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75576" w14:textId="77777777" w:rsidR="00B94B02" w:rsidRPr="00B94B02" w:rsidRDefault="00B94B02" w:rsidP="00B94B02">
      <w:pPr>
        <w:pStyle w:val="NormalWeb"/>
        <w:spacing w:before="0" w:beforeAutospacing="0" w:after="0" w:afterAutospacing="0"/>
        <w:rPr>
          <w:rFonts w:ascii="Segoe UI" w:hAnsi="Segoe UI" w:cs="Segoe UI"/>
          <w:b/>
          <w:bCs/>
        </w:rPr>
      </w:pPr>
      <w:r w:rsidRPr="00B94B02">
        <w:rPr>
          <w:rFonts w:ascii="Segoe UI" w:hAnsi="Segoe UI" w:cs="Segoe UI"/>
          <w:b/>
          <w:bCs/>
        </w:rPr>
        <w:t>Restoring database from soft-deleted blob files</w:t>
      </w:r>
    </w:p>
    <w:p w14:paraId="367EE5B0" w14:textId="77777777" w:rsidR="00B94B02" w:rsidRDefault="00B94B02" w:rsidP="00B94B02">
      <w:pPr>
        <w:pStyle w:val="NormalWeb"/>
        <w:spacing w:before="0" w:beforeAutospacing="0" w:after="0" w:afterAutospacing="0"/>
        <w:rPr>
          <w:rFonts w:ascii="Segoe UI" w:hAnsi="Segoe UI" w:cs="Segoe UI"/>
        </w:rPr>
      </w:pPr>
      <w:r>
        <w:rPr>
          <w:rFonts w:ascii="Segoe UI" w:hAnsi="Segoe UI" w:cs="Segoe UI"/>
        </w:rPr>
        <w:br/>
        <w:t>If database needs to be restored from previously "soft-deleted" (but within retention time) files, follow this process.</w:t>
      </w:r>
    </w:p>
    <w:p w14:paraId="1CA4BC36" w14:textId="77777777" w:rsidR="00B94B02" w:rsidRDefault="00B94B02" w:rsidP="00B94B02">
      <w:pPr>
        <w:pStyle w:val="NormalWeb"/>
        <w:spacing w:before="0" w:beforeAutospacing="0" w:after="0" w:afterAutospacing="0"/>
        <w:rPr>
          <w:rFonts w:ascii="Segoe UI" w:hAnsi="Segoe UI" w:cs="Segoe UI"/>
        </w:rPr>
      </w:pPr>
      <w:r>
        <w:rPr>
          <w:rFonts w:ascii="Segoe UI" w:hAnsi="Segoe UI" w:cs="Segoe UI"/>
        </w:rPr>
        <w:br/>
        <w:t>1- In Azure portal navigate to the storage account where files are located, proceed to proper container, and toggle switch "Show deleted blobs" in upper right corner. You should see files with both available statuses: Active and Deleted</w:t>
      </w:r>
    </w:p>
    <w:p w14:paraId="6A8FE69C" w14:textId="77777777" w:rsidR="00B94B02" w:rsidRDefault="00B94B02" w:rsidP="00B94B02">
      <w:pPr>
        <w:pStyle w:val="NormalWeb"/>
        <w:spacing w:before="0" w:beforeAutospacing="0" w:after="0" w:afterAutospacing="0"/>
        <w:rPr>
          <w:rFonts w:ascii="Segoe UI" w:hAnsi="Segoe UI" w:cs="Segoe UI"/>
        </w:rPr>
      </w:pPr>
    </w:p>
    <w:p w14:paraId="0737DC1A" w14:textId="77777777" w:rsidR="00B94B02" w:rsidRDefault="00B94B02" w:rsidP="00B94B02">
      <w:pPr>
        <w:pStyle w:val="NormalWeb"/>
        <w:spacing w:before="0" w:beforeAutospacing="0" w:after="0" w:afterAutospacing="0"/>
        <w:rPr>
          <w:rFonts w:ascii="Segoe UI" w:hAnsi="Segoe UI" w:cs="Segoe UI"/>
        </w:rPr>
      </w:pPr>
      <w:r>
        <w:rPr>
          <w:noProof/>
        </w:rPr>
        <w:drawing>
          <wp:inline distT="0" distB="0" distL="0" distR="0" wp14:anchorId="161F3C34" wp14:editId="6B2C2A43">
            <wp:extent cx="5943600" cy="2327275"/>
            <wp:effectExtent l="0" t="0" r="0" b="0"/>
            <wp:docPr id="179482118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1182" name="Picture 2" descr="A screen 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r>
        <w:rPr>
          <w:rFonts w:ascii="Segoe UI" w:hAnsi="Segoe UI" w:cs="Segoe UI"/>
        </w:rPr>
        <w:br/>
      </w:r>
      <w:r>
        <w:rPr>
          <w:rFonts w:ascii="Segoe UI" w:hAnsi="Segoe UI" w:cs="Segoe UI"/>
        </w:rPr>
        <w:br/>
        <w:t>Make sure if see the files you need to recover database from. If you don't see the files, it means they were permanently deleted by Azure after exceeding retention time for "soft deleted files".</w:t>
      </w:r>
    </w:p>
    <w:p w14:paraId="75FA81C7" w14:textId="25D6EE59" w:rsidR="00B94B02" w:rsidRDefault="00B94B02" w:rsidP="00B94B02">
      <w:pPr>
        <w:pStyle w:val="NormalWeb"/>
        <w:spacing w:before="0" w:beforeAutospacing="0" w:after="0" w:afterAutospacing="0"/>
        <w:rPr>
          <w:rFonts w:ascii="Segoe UI" w:hAnsi="Segoe UI" w:cs="Segoe UI"/>
        </w:rPr>
      </w:pPr>
      <w:r>
        <w:rPr>
          <w:rFonts w:ascii="Segoe UI" w:hAnsi="Segoe UI" w:cs="Segoe UI"/>
        </w:rPr>
        <w:br/>
        <w:t>To check current setting for soft deletion , navigate in Azure portal to Data protection section for a chosen storage account and observe current settings for retention of soft deleted blobs.</w:t>
      </w:r>
      <w:r>
        <w:rPr>
          <w:rFonts w:ascii="Segoe UI" w:hAnsi="Segoe UI" w:cs="Segoe UI"/>
        </w:rPr>
        <w:br/>
      </w:r>
    </w:p>
    <w:p w14:paraId="271CA901" w14:textId="77777777" w:rsidR="00B94B02" w:rsidRDefault="00B94B02" w:rsidP="00B94B02">
      <w:pPr>
        <w:pStyle w:val="NormalWeb"/>
        <w:spacing w:before="0" w:beforeAutospacing="0" w:after="0" w:afterAutospacing="0"/>
        <w:rPr>
          <w:rFonts w:ascii="Segoe UI" w:hAnsi="Segoe UI" w:cs="Segoe UI"/>
        </w:rPr>
      </w:pPr>
    </w:p>
    <w:p w14:paraId="660F140D" w14:textId="77777777" w:rsidR="00B94B02" w:rsidRDefault="00B94B02" w:rsidP="00B94B02">
      <w:pPr>
        <w:pStyle w:val="NormalWeb"/>
        <w:spacing w:before="0" w:beforeAutospacing="0" w:after="0" w:afterAutospacing="0"/>
        <w:rPr>
          <w:rFonts w:ascii="Segoe UI" w:hAnsi="Segoe UI" w:cs="Segoe UI"/>
        </w:rPr>
      </w:pPr>
      <w:r>
        <w:rPr>
          <w:rFonts w:ascii="Segoe UI" w:hAnsi="Segoe UI" w:cs="Segoe UI"/>
        </w:rPr>
        <w:br/>
        <w:t>2- Select all "soft deleted" files that will be used for database recovery,</w:t>
      </w:r>
      <w:r>
        <w:rPr>
          <w:rFonts w:ascii="Segoe UI" w:hAnsi="Segoe UI" w:cs="Segoe UI"/>
        </w:rPr>
        <w:br/>
      </w:r>
      <w:r>
        <w:rPr>
          <w:rFonts w:ascii="Segoe UI" w:hAnsi="Segoe UI" w:cs="Segoe UI"/>
        </w:rPr>
        <w:lastRenderedPageBreak/>
        <w:br/>
      </w:r>
      <w:r>
        <w:rPr>
          <w:noProof/>
        </w:rPr>
        <w:drawing>
          <wp:inline distT="0" distB="0" distL="0" distR="0" wp14:anchorId="55168D6D" wp14:editId="5D3C728D">
            <wp:extent cx="4600575" cy="2426970"/>
            <wp:effectExtent l="0" t="0" r="9525" b="0"/>
            <wp:docPr id="8499416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1669"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271" cy="2432085"/>
                    </a:xfrm>
                    <a:prstGeom prst="rect">
                      <a:avLst/>
                    </a:prstGeom>
                    <a:noFill/>
                    <a:ln>
                      <a:noFill/>
                    </a:ln>
                  </pic:spPr>
                </pic:pic>
              </a:graphicData>
            </a:graphic>
          </wp:inline>
        </w:drawing>
      </w:r>
    </w:p>
    <w:p w14:paraId="517C34F3" w14:textId="77777777" w:rsidR="00B94B02" w:rsidRDefault="00B94B02" w:rsidP="00B94B02">
      <w:pPr>
        <w:pStyle w:val="NormalWeb"/>
        <w:spacing w:before="0" w:beforeAutospacing="0" w:after="0" w:afterAutospacing="0"/>
        <w:rPr>
          <w:rFonts w:ascii="Segoe UI" w:hAnsi="Segoe UI" w:cs="Segoe UI"/>
        </w:rPr>
      </w:pPr>
    </w:p>
    <w:p w14:paraId="45BB4FC7" w14:textId="77777777" w:rsidR="00B94B02" w:rsidRDefault="00B94B02" w:rsidP="00B94B02">
      <w:pPr>
        <w:pStyle w:val="NormalWeb"/>
        <w:spacing w:before="0" w:beforeAutospacing="0" w:after="0" w:afterAutospacing="0"/>
        <w:rPr>
          <w:rFonts w:ascii="Segoe UI" w:hAnsi="Segoe UI" w:cs="Segoe UI"/>
        </w:rPr>
      </w:pPr>
      <w:r>
        <w:rPr>
          <w:rFonts w:ascii="Segoe UI" w:hAnsi="Segoe UI" w:cs="Segoe UI"/>
        </w:rPr>
        <w:t xml:space="preserve">Scroll to the very far right of the screen to make row context menu visible, and select option </w:t>
      </w:r>
      <w:r>
        <w:rPr>
          <w:rFonts w:ascii="Segoe UI" w:hAnsi="Segoe UI" w:cs="Segoe UI"/>
          <w:b/>
          <w:bCs/>
        </w:rPr>
        <w:t>Undelete</w:t>
      </w:r>
      <w:r>
        <w:rPr>
          <w:rFonts w:ascii="Segoe UI" w:hAnsi="Segoe UI" w:cs="Segoe UI"/>
        </w:rPr>
        <w:br/>
      </w:r>
    </w:p>
    <w:p w14:paraId="50084821" w14:textId="77777777" w:rsidR="00B94B02" w:rsidRDefault="00B94B02" w:rsidP="00B94B02">
      <w:pPr>
        <w:pStyle w:val="NormalWeb"/>
        <w:spacing w:before="0" w:beforeAutospacing="0" w:after="0" w:afterAutospacing="0"/>
        <w:rPr>
          <w:rFonts w:ascii="Segoe UI" w:hAnsi="Segoe UI" w:cs="Segoe UI"/>
        </w:rPr>
      </w:pPr>
      <w:r>
        <w:rPr>
          <w:noProof/>
        </w:rPr>
        <w:drawing>
          <wp:inline distT="0" distB="0" distL="0" distR="0" wp14:anchorId="40ECE66B" wp14:editId="47D8161B">
            <wp:extent cx="5943600" cy="2258060"/>
            <wp:effectExtent l="0" t="0" r="0" b="8890"/>
            <wp:docPr id="19210426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2643"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r>
        <w:rPr>
          <w:rFonts w:ascii="Segoe UI" w:hAnsi="Segoe UI" w:cs="Segoe UI"/>
        </w:rPr>
        <w:br/>
      </w:r>
    </w:p>
    <w:p w14:paraId="2C872276" w14:textId="77777777" w:rsidR="00685334" w:rsidRDefault="00B94B02" w:rsidP="00B94B02">
      <w:pPr>
        <w:pStyle w:val="NormalWeb"/>
        <w:spacing w:before="0" w:beforeAutospacing="0" w:after="0" w:afterAutospacing="0"/>
        <w:rPr>
          <w:rFonts w:ascii="Segoe UI" w:hAnsi="Segoe UI" w:cs="Segoe UI"/>
        </w:rPr>
      </w:pPr>
      <w:r>
        <w:rPr>
          <w:rFonts w:ascii="Segoe UI" w:hAnsi="Segoe UI" w:cs="Segoe UI"/>
        </w:rPr>
        <w:lastRenderedPageBreak/>
        <w:t>All files became undeleted with status Active</w:t>
      </w:r>
      <w:r>
        <w:rPr>
          <w:rFonts w:ascii="Segoe UI" w:hAnsi="Segoe UI" w:cs="Segoe UI"/>
        </w:rPr>
        <w:br/>
      </w:r>
      <w:r w:rsidR="00685334">
        <w:rPr>
          <w:noProof/>
        </w:rPr>
        <w:drawing>
          <wp:inline distT="0" distB="0" distL="0" distR="0" wp14:anchorId="77CDB24C" wp14:editId="4F7CA3D5">
            <wp:extent cx="3933825" cy="2215298"/>
            <wp:effectExtent l="0" t="0" r="0" b="0"/>
            <wp:docPr id="55453867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38674" name="Picture 5" descr="A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1711" cy="2219739"/>
                    </a:xfrm>
                    <a:prstGeom prst="rect">
                      <a:avLst/>
                    </a:prstGeom>
                    <a:noFill/>
                    <a:ln>
                      <a:noFill/>
                    </a:ln>
                  </pic:spPr>
                </pic:pic>
              </a:graphicData>
            </a:graphic>
          </wp:inline>
        </w:drawing>
      </w:r>
    </w:p>
    <w:p w14:paraId="3EB8F158" w14:textId="7BA60E7F" w:rsidR="00B94B02" w:rsidRDefault="00B94B02" w:rsidP="00B94B02">
      <w:pPr>
        <w:pStyle w:val="NormalWeb"/>
        <w:spacing w:before="0" w:beforeAutospacing="0" w:after="0" w:afterAutospacing="0"/>
        <w:rPr>
          <w:rFonts w:ascii="Segoe UI" w:hAnsi="Segoe UI" w:cs="Segoe UI"/>
        </w:rPr>
      </w:pPr>
      <w:r>
        <w:rPr>
          <w:rFonts w:ascii="Segoe UI" w:hAnsi="Segoe UI" w:cs="Segoe UI"/>
        </w:rPr>
        <w:br/>
        <w:t>3- Follow standard process to restore databases from files:</w:t>
      </w:r>
      <w:r>
        <w:rPr>
          <w:rFonts w:ascii="Segoe UI" w:hAnsi="Segoe UI" w:cs="Segoe UI"/>
        </w:rPr>
        <w:br/>
      </w:r>
    </w:p>
    <w:p w14:paraId="146119EA" w14:textId="6C2BDA3B" w:rsidR="00685334" w:rsidRDefault="00B94B02" w:rsidP="00685334">
      <w:pPr>
        <w:pStyle w:val="NormalWeb"/>
        <w:numPr>
          <w:ilvl w:val="0"/>
          <w:numId w:val="1"/>
        </w:numPr>
        <w:spacing w:before="0" w:beforeAutospacing="0" w:after="0" w:afterAutospacing="0"/>
        <w:rPr>
          <w:rFonts w:ascii="Segoe UI" w:hAnsi="Segoe UI" w:cs="Segoe UI"/>
        </w:rPr>
      </w:pPr>
      <w:r>
        <w:rPr>
          <w:rFonts w:ascii="Segoe UI" w:hAnsi="Segoe UI" w:cs="Segoe UI"/>
        </w:rPr>
        <w:t>In target server open Command PrompCopy filest in elevated mode and run AzCopy to copy needed files to local storage</w:t>
      </w:r>
      <w:r>
        <w:rPr>
          <w:rFonts w:ascii="Segoe UI" w:hAnsi="Segoe UI" w:cs="Segoe UI"/>
        </w:rPr>
        <w:br/>
      </w:r>
    </w:p>
    <w:p w14:paraId="38FD119E" w14:textId="77777777" w:rsidR="00685334" w:rsidRDefault="00685334" w:rsidP="00685334">
      <w:pPr>
        <w:pStyle w:val="NormalWeb"/>
        <w:spacing w:before="0" w:beforeAutospacing="0" w:after="0" w:afterAutospacing="0"/>
        <w:ind w:left="360"/>
        <w:rPr>
          <w:rFonts w:ascii="Segoe UI" w:hAnsi="Segoe UI" w:cs="Segoe UI"/>
        </w:rPr>
      </w:pPr>
    </w:p>
    <w:p w14:paraId="39B1C292" w14:textId="77777777" w:rsidR="00685334" w:rsidRDefault="00685334" w:rsidP="00685334">
      <w:pPr>
        <w:pStyle w:val="NormalWeb"/>
        <w:spacing w:before="0" w:beforeAutospacing="0" w:after="0" w:afterAutospacing="0"/>
        <w:ind w:left="360"/>
        <w:rPr>
          <w:rFonts w:ascii="Segoe UI" w:hAnsi="Segoe UI" w:cs="Segoe UI"/>
        </w:rPr>
      </w:pPr>
      <w:r>
        <w:rPr>
          <w:noProof/>
        </w:rPr>
        <w:drawing>
          <wp:inline distT="0" distB="0" distL="0" distR="0" wp14:anchorId="3B48B1AD" wp14:editId="7B313687">
            <wp:extent cx="4124325" cy="2599735"/>
            <wp:effectExtent l="0" t="0" r="0" b="0"/>
            <wp:docPr id="639000593"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00593" name="Picture 6" descr="A computer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4296" cy="2606020"/>
                    </a:xfrm>
                    <a:prstGeom prst="rect">
                      <a:avLst/>
                    </a:prstGeom>
                    <a:noFill/>
                    <a:ln>
                      <a:noFill/>
                    </a:ln>
                  </pic:spPr>
                </pic:pic>
              </a:graphicData>
            </a:graphic>
          </wp:inline>
        </w:drawing>
      </w:r>
    </w:p>
    <w:p w14:paraId="643F1867" w14:textId="77777777" w:rsidR="00685334" w:rsidRDefault="00685334" w:rsidP="00685334">
      <w:pPr>
        <w:pStyle w:val="NormalWeb"/>
        <w:spacing w:before="0" w:beforeAutospacing="0" w:after="0" w:afterAutospacing="0"/>
        <w:ind w:left="360"/>
        <w:rPr>
          <w:rFonts w:ascii="Segoe UI" w:hAnsi="Segoe UI" w:cs="Segoe UI"/>
        </w:rPr>
      </w:pPr>
    </w:p>
    <w:p w14:paraId="3A1A0823" w14:textId="13B6F817" w:rsidR="00EC6EE1" w:rsidRDefault="00EC6EE1" w:rsidP="00685334">
      <w:pPr>
        <w:pStyle w:val="NormalWeb"/>
        <w:spacing w:before="0" w:beforeAutospacing="0" w:after="0" w:afterAutospacing="0"/>
        <w:ind w:left="360"/>
        <w:rPr>
          <w:rFonts w:ascii="Segoe UI" w:hAnsi="Segoe UI" w:cs="Segoe UI"/>
        </w:rPr>
      </w:pPr>
      <w:r>
        <w:rPr>
          <w:rFonts w:ascii="Segoe UI" w:hAnsi="Segoe UI" w:cs="Segoe UI"/>
        </w:rPr>
        <w:t>b) Restore database using different names from local copy</w:t>
      </w:r>
    </w:p>
    <w:p w14:paraId="2353A161" w14:textId="77777777" w:rsidR="00685334" w:rsidRDefault="00685334" w:rsidP="00685334">
      <w:pPr>
        <w:pStyle w:val="NormalWeb"/>
        <w:spacing w:before="0" w:beforeAutospacing="0" w:after="0" w:afterAutospacing="0"/>
        <w:ind w:left="360"/>
        <w:rPr>
          <w:rFonts w:ascii="Segoe UI" w:hAnsi="Segoe UI" w:cs="Segoe UI"/>
        </w:rPr>
      </w:pPr>
      <w:r>
        <w:rPr>
          <w:noProof/>
        </w:rPr>
        <w:lastRenderedPageBreak/>
        <w:drawing>
          <wp:inline distT="0" distB="0" distL="0" distR="0" wp14:anchorId="77023E75" wp14:editId="2BCAF91B">
            <wp:extent cx="5943600" cy="2663190"/>
            <wp:effectExtent l="0" t="0" r="0" b="3810"/>
            <wp:docPr id="18322551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55165"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r w:rsidR="00B94B02">
        <w:rPr>
          <w:rFonts w:ascii="Segoe UI" w:hAnsi="Segoe UI" w:cs="Segoe UI"/>
        </w:rPr>
        <w:br/>
      </w:r>
    </w:p>
    <w:p w14:paraId="1A97DAD7" w14:textId="739EC1D3" w:rsidR="00685334" w:rsidRDefault="00685334" w:rsidP="00685334">
      <w:pPr>
        <w:pStyle w:val="NormalWeb"/>
        <w:spacing w:before="0" w:beforeAutospacing="0" w:after="0" w:afterAutospacing="0"/>
        <w:ind w:left="360"/>
        <w:rPr>
          <w:rFonts w:ascii="Segoe UI" w:hAnsi="Segoe UI" w:cs="Segoe UI"/>
        </w:rPr>
      </w:pPr>
      <w:r>
        <w:rPr>
          <w:noProof/>
        </w:rPr>
        <w:drawing>
          <wp:inline distT="0" distB="0" distL="0" distR="0" wp14:anchorId="679F69D5" wp14:editId="79500A7D">
            <wp:extent cx="5943600" cy="3181350"/>
            <wp:effectExtent l="0" t="0" r="0" b="0"/>
            <wp:docPr id="20220135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3520"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8DADF73" w14:textId="77777777" w:rsidR="00685334" w:rsidRDefault="00685334" w:rsidP="00685334">
      <w:pPr>
        <w:pStyle w:val="NormalWeb"/>
        <w:spacing w:before="0" w:beforeAutospacing="0" w:after="0" w:afterAutospacing="0"/>
        <w:ind w:left="360"/>
        <w:rPr>
          <w:rFonts w:ascii="Segoe UI" w:hAnsi="Segoe UI" w:cs="Segoe UI"/>
        </w:rPr>
      </w:pPr>
    </w:p>
    <w:p w14:paraId="4EC7C535" w14:textId="11145873" w:rsidR="00685334" w:rsidRDefault="00EC6EE1" w:rsidP="00685334">
      <w:pPr>
        <w:pStyle w:val="NormalWeb"/>
        <w:spacing w:before="0" w:beforeAutospacing="0" w:after="0" w:afterAutospacing="0"/>
        <w:ind w:left="360"/>
        <w:rPr>
          <w:rFonts w:ascii="Segoe UI" w:hAnsi="Segoe UI" w:cs="Segoe UI"/>
        </w:rPr>
      </w:pPr>
      <w:r>
        <w:rPr>
          <w:noProof/>
        </w:rPr>
        <w:drawing>
          <wp:inline distT="0" distB="0" distL="0" distR="0" wp14:anchorId="7C635A7D" wp14:editId="3E52DF5B">
            <wp:extent cx="5943600" cy="1951990"/>
            <wp:effectExtent l="0" t="0" r="0" b="0"/>
            <wp:docPr id="161486304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63041"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51990"/>
                    </a:xfrm>
                    <a:prstGeom prst="rect">
                      <a:avLst/>
                    </a:prstGeom>
                    <a:noFill/>
                    <a:ln>
                      <a:noFill/>
                    </a:ln>
                  </pic:spPr>
                </pic:pic>
              </a:graphicData>
            </a:graphic>
          </wp:inline>
        </w:drawing>
      </w:r>
    </w:p>
    <w:p w14:paraId="5E3E4B01" w14:textId="26DCE48D" w:rsidR="00EC6EE1" w:rsidRDefault="00EC6EE1" w:rsidP="00685334">
      <w:pPr>
        <w:pStyle w:val="NormalWeb"/>
        <w:spacing w:before="0" w:beforeAutospacing="0" w:after="0" w:afterAutospacing="0"/>
        <w:ind w:left="360"/>
        <w:rPr>
          <w:rFonts w:ascii="Segoe UI" w:hAnsi="Segoe UI" w:cs="Segoe UI"/>
        </w:rPr>
      </w:pPr>
      <w:r>
        <w:rPr>
          <w:noProof/>
        </w:rPr>
        <w:lastRenderedPageBreak/>
        <w:drawing>
          <wp:inline distT="0" distB="0" distL="0" distR="0" wp14:anchorId="2A241134" wp14:editId="18484071">
            <wp:extent cx="5353050" cy="2543175"/>
            <wp:effectExtent l="0" t="0" r="0" b="9525"/>
            <wp:docPr id="608154400" name="Picture 10" descr="A computer screen with a blu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54400" name="Picture 10" descr="A computer screen with a blue butt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2543175"/>
                    </a:xfrm>
                    <a:prstGeom prst="rect">
                      <a:avLst/>
                    </a:prstGeom>
                    <a:noFill/>
                    <a:ln>
                      <a:noFill/>
                    </a:ln>
                  </pic:spPr>
                </pic:pic>
              </a:graphicData>
            </a:graphic>
          </wp:inline>
        </w:drawing>
      </w:r>
    </w:p>
    <w:p w14:paraId="57E16FBD" w14:textId="0BC895B8" w:rsidR="00B94B02" w:rsidRDefault="00B94B02" w:rsidP="00685334">
      <w:pPr>
        <w:pStyle w:val="NormalWeb"/>
        <w:spacing w:before="0" w:beforeAutospacing="0" w:after="0" w:afterAutospacing="0"/>
        <w:ind w:left="360"/>
        <w:rPr>
          <w:rFonts w:ascii="Segoe UI" w:hAnsi="Segoe UI" w:cs="Segoe UI"/>
        </w:rPr>
      </w:pPr>
    </w:p>
    <w:p w14:paraId="71F5AC74" w14:textId="77777777" w:rsidR="00685334" w:rsidRDefault="00685334" w:rsidP="00685334">
      <w:pPr>
        <w:pStyle w:val="NormalWeb"/>
        <w:spacing w:before="0" w:beforeAutospacing="0" w:after="0" w:afterAutospacing="0"/>
        <w:ind w:left="360"/>
        <w:rPr>
          <w:rFonts w:ascii="Segoe UI" w:hAnsi="Segoe UI" w:cs="Segoe UI"/>
        </w:rPr>
      </w:pPr>
    </w:p>
    <w:p w14:paraId="44700C39" w14:textId="77777777" w:rsidR="0091089F" w:rsidRDefault="0091089F"/>
    <w:sectPr w:rsidR="009108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51E1C" w14:textId="77777777" w:rsidR="007F6599" w:rsidRDefault="007F6599" w:rsidP="00EC6EE1">
      <w:pPr>
        <w:spacing w:after="0" w:line="240" w:lineRule="auto"/>
      </w:pPr>
      <w:r>
        <w:separator/>
      </w:r>
    </w:p>
  </w:endnote>
  <w:endnote w:type="continuationSeparator" w:id="0">
    <w:p w14:paraId="21EAB6BB" w14:textId="77777777" w:rsidR="007F6599" w:rsidRDefault="007F6599" w:rsidP="00EC6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F5516" w14:textId="77777777" w:rsidR="007F6599" w:rsidRDefault="007F6599" w:rsidP="00EC6EE1">
      <w:pPr>
        <w:spacing w:after="0" w:line="240" w:lineRule="auto"/>
      </w:pPr>
      <w:r>
        <w:separator/>
      </w:r>
    </w:p>
  </w:footnote>
  <w:footnote w:type="continuationSeparator" w:id="0">
    <w:p w14:paraId="488EF151" w14:textId="77777777" w:rsidR="007F6599" w:rsidRDefault="007F6599" w:rsidP="00EC6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F2216"/>
    <w:multiLevelType w:val="hybridMultilevel"/>
    <w:tmpl w:val="948411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5442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89F"/>
    <w:rsid w:val="00685334"/>
    <w:rsid w:val="007F6599"/>
    <w:rsid w:val="0091089F"/>
    <w:rsid w:val="00B94B02"/>
    <w:rsid w:val="00EC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6FB86"/>
  <w15:chartTrackingRefBased/>
  <w15:docId w15:val="{CF9D7B29-D5D4-4E9C-8996-A9DD700B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4B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EC6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EE1"/>
  </w:style>
  <w:style w:type="paragraph" w:styleId="Footer">
    <w:name w:val="footer"/>
    <w:basedOn w:val="Normal"/>
    <w:link w:val="FooterChar"/>
    <w:uiPriority w:val="99"/>
    <w:unhideWhenUsed/>
    <w:rsid w:val="00EC6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23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5</Pages>
  <Words>192</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Henok Teka</dc:creator>
  <cp:keywords/>
  <dc:description/>
  <cp:lastModifiedBy>Henok Teka</cp:lastModifiedBy>
  <cp:revision>2</cp:revision>
  <dcterms:created xsi:type="dcterms:W3CDTF">2023-08-09T03:51:00Z</dcterms:created>
  <dcterms:modified xsi:type="dcterms:W3CDTF">2023-08-09T06:20:00Z</dcterms:modified>
</cp:coreProperties>
</file>