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F965" w14:textId="08748CA6" w:rsidR="00DC4CB5" w:rsidRPr="003E72D2" w:rsidRDefault="00DC4CB5" w:rsidP="00DC4CB5">
      <w:pPr>
        <w:rPr>
          <w:b/>
          <w:bCs/>
        </w:rPr>
      </w:pPr>
      <w:r w:rsidRPr="003E72D2">
        <w:rPr>
          <w:b/>
          <w:bCs/>
        </w:rPr>
        <w:t xml:space="preserve">Topic 1 – </w:t>
      </w:r>
      <w:r>
        <w:rPr>
          <w:b/>
          <w:bCs/>
        </w:rPr>
        <w:t>Data Analysis</w:t>
      </w:r>
    </w:p>
    <w:p w14:paraId="394A8B75" w14:textId="1C8FCC05" w:rsidR="00DC4CB5" w:rsidRPr="003E72D2" w:rsidRDefault="00DC4CB5" w:rsidP="00DC4CB5">
      <w:r>
        <w:t xml:space="preserve">After the week 10 lessons, I have started to realize the importance of understanding the data. Like most things, I used to feel the need to jump straight into it. All the planning and understanding can happen while I’m working on the project. This kind of mindset might work while things are simple, but it falls apart </w:t>
      </w:r>
      <w:proofErr w:type="gramStart"/>
      <w:r>
        <w:t>real</w:t>
      </w:r>
      <w:proofErr w:type="gramEnd"/>
      <w:r>
        <w:t xml:space="preserve"> quick when it’s not. Most of the time, the amount of effort and work required to undo and backtrack mistakes is twice what brainstorming requires. That reminds me of a saying in engineering. “</w:t>
      </w:r>
      <w:proofErr w:type="gramStart"/>
      <w:r>
        <w:t>measure</w:t>
      </w:r>
      <w:proofErr w:type="gramEnd"/>
      <w:r>
        <w:t xml:space="preserve"> twice, cut once”. Unlike other engineers, we work in a digital landscape, so we are afforded more leeway when it comes to mistakes. But at the same time, the wisdom remains true. No matter what, the time spent on the wrong way can’t be taken back. </w:t>
      </w:r>
      <w:proofErr w:type="gramStart"/>
      <w:r>
        <w:t>Sure</w:t>
      </w:r>
      <w:proofErr w:type="gramEnd"/>
      <w:r>
        <w:t xml:space="preserve"> we learn more from our mistakes but hopefully, you should not be making the same mistake twice. That is why I have started to understand what the data was saying before doing any analysis. I know that sounds like a no-brainer and that’s mainly because it is. But just because something is simple doesn’t mean it’s wrong. It also doesn’t mean that people will do it. For example, in class the dice rolling dataset included a column called ‘Fingers Crossed’. I couldn’t for the life of me determine what that meant. All I know is </w:t>
      </w:r>
      <w:r w:rsidR="008B0250">
        <w:t xml:space="preserve">all 20 rows had a </w:t>
      </w:r>
      <w:proofErr w:type="gramStart"/>
      <w:r w:rsidR="008B0250">
        <w:t>value</w:t>
      </w:r>
      <w:proofErr w:type="gramEnd"/>
      <w:r w:rsidR="008B0250">
        <w:t xml:space="preserve"> and it was a Boolean. I had a suspicion that it could be about trying to influence the results </w:t>
      </w:r>
      <w:proofErr w:type="gramStart"/>
      <w:r w:rsidR="008B0250">
        <w:t>somehow</w:t>
      </w:r>
      <w:proofErr w:type="gramEnd"/>
      <w:r w:rsidR="008B0250">
        <w:t xml:space="preserve"> but I did not start manipulating the data until I was sure. I waited until you started explaining what each column and row represented before theorizing on what to do next. Although this sounds very simple, I have misunderstood data before and reached improper conclusions. I have learned from these </w:t>
      </w:r>
      <w:proofErr w:type="gramStart"/>
      <w:r w:rsidR="008B0250">
        <w:t>mistakes</w:t>
      </w:r>
      <w:proofErr w:type="gramEnd"/>
      <w:r w:rsidR="008B0250">
        <w:t xml:space="preserve"> but I would prefer not to make them again.</w:t>
      </w:r>
    </w:p>
    <w:p w14:paraId="7BD4D354" w14:textId="77777777" w:rsidR="00DC4CB5" w:rsidRPr="003E72D2" w:rsidRDefault="00DC4CB5" w:rsidP="00DC4CB5"/>
    <w:p w14:paraId="4D3F53CC" w14:textId="1C090616" w:rsidR="00DC4CB5" w:rsidRPr="003E72D2" w:rsidRDefault="00DC4CB5" w:rsidP="00DC4CB5">
      <w:pPr>
        <w:rPr>
          <w:b/>
          <w:bCs/>
        </w:rPr>
      </w:pPr>
      <w:r w:rsidRPr="003E72D2">
        <w:rPr>
          <w:b/>
          <w:bCs/>
        </w:rPr>
        <w:t xml:space="preserve">Topic 2 – Project </w:t>
      </w:r>
      <w:r>
        <w:rPr>
          <w:b/>
          <w:bCs/>
        </w:rPr>
        <w:t>Calculate</w:t>
      </w:r>
    </w:p>
    <w:p w14:paraId="0590197E" w14:textId="49CB08B1" w:rsidR="00DC4CB5" w:rsidRPr="003E72D2" w:rsidRDefault="008B0250" w:rsidP="00DC4CB5">
      <w:r>
        <w:t xml:space="preserve">I am struggling with getting ideas on what to do for this project. I’ve been thinking about it all spring break and know that I want to do something with </w:t>
      </w:r>
      <w:r w:rsidR="001C5817">
        <w:t xml:space="preserve">image recognition. But I’m not sure I want to use the skit-image package. I’ve been searching </w:t>
      </w:r>
      <w:proofErr w:type="gramStart"/>
      <w:r w:rsidR="001C5817">
        <w:t>online</w:t>
      </w:r>
      <w:proofErr w:type="gramEnd"/>
      <w:r w:rsidR="001C5817">
        <w:t xml:space="preserve"> and it seems like a competitor of </w:t>
      </w:r>
      <w:proofErr w:type="spellStart"/>
      <w:r w:rsidR="001C5817">
        <w:t>skimage</w:t>
      </w:r>
      <w:proofErr w:type="spellEnd"/>
      <w:r w:rsidR="001C5817">
        <w:t xml:space="preserve"> is OpenCV. They both do not require machine learning to identify images. OpenCV seems to be faster and has a wider array of functions. It also seems that OpenCV is harder to use than </w:t>
      </w:r>
      <w:proofErr w:type="spellStart"/>
      <w:r w:rsidR="001C5817">
        <w:t>skimage</w:t>
      </w:r>
      <w:proofErr w:type="spellEnd"/>
      <w:r w:rsidR="001C5817">
        <w:t>. For the application part of the project, I want to identify coins based on their shape. Then calculate the total amount.</w:t>
      </w:r>
      <w:r w:rsidR="00B144AE">
        <w:t xml:space="preserve"> I got this idea from the </w:t>
      </w:r>
      <w:proofErr w:type="spellStart"/>
      <w:r w:rsidR="00B144AE">
        <w:t>skimage</w:t>
      </w:r>
      <w:proofErr w:type="spellEnd"/>
      <w:r w:rsidR="00B144AE">
        <w:t xml:space="preserve"> documentation in which they used images of coins. I imagine that there is quite a bit of work to do to flesh this idea out. Especially in a way where I explain this to the rest of the class. </w:t>
      </w:r>
      <w:r w:rsidR="006C0747">
        <w:t xml:space="preserve">Procuring the coins to do get the image is more difficult than I thought. Even the </w:t>
      </w:r>
      <w:proofErr w:type="spellStart"/>
      <w:r w:rsidR="006C0747">
        <w:t>skimage</w:t>
      </w:r>
      <w:proofErr w:type="spellEnd"/>
      <w:r w:rsidR="006C0747">
        <w:t xml:space="preserve"> documentation leads to a </w:t>
      </w:r>
      <w:hyperlink r:id="rId4" w:anchor="L696-L718" w:history="1">
        <w:r w:rsidR="006C0747" w:rsidRPr="006C0747">
          <w:rPr>
            <w:rStyle w:val="Hyperlink"/>
          </w:rPr>
          <w:t>404 in th</w:t>
        </w:r>
        <w:r w:rsidR="006C0747" w:rsidRPr="006C0747">
          <w:rPr>
            <w:rStyle w:val="Hyperlink"/>
          </w:rPr>
          <w:t>e</w:t>
        </w:r>
        <w:r w:rsidR="006C0747" w:rsidRPr="006C0747">
          <w:rPr>
            <w:rStyle w:val="Hyperlink"/>
          </w:rPr>
          <w:t xml:space="preserve"> Brooklyn Museum</w:t>
        </w:r>
      </w:hyperlink>
      <w:r w:rsidR="006C0747">
        <w:t xml:space="preserve">. I might have to raid my </w:t>
      </w:r>
      <w:proofErr w:type="gramStart"/>
      <w:r w:rsidR="006C0747">
        <w:t>siblings</w:t>
      </w:r>
      <w:proofErr w:type="gramEnd"/>
      <w:r w:rsidR="006C0747">
        <w:t xml:space="preserve"> piggy banks to get started on this project. Other than that, things look </w:t>
      </w:r>
      <w:r w:rsidR="006C0747">
        <w:lastRenderedPageBreak/>
        <w:t xml:space="preserve">pretty smooth. But they always do until they don’t. In the </w:t>
      </w:r>
      <w:proofErr w:type="spellStart"/>
      <w:r w:rsidR="006C0747">
        <w:t>mean time</w:t>
      </w:r>
      <w:proofErr w:type="spellEnd"/>
      <w:r w:rsidR="006C0747">
        <w:t>, I will also be catching up on late work.</w:t>
      </w:r>
    </w:p>
    <w:p w14:paraId="042EAC47" w14:textId="77777777" w:rsidR="00DC4CB5" w:rsidRPr="003E72D2" w:rsidRDefault="00DC4CB5" w:rsidP="00DC4CB5">
      <w:r w:rsidRPr="003E72D2">
        <w:br w:type="page"/>
      </w:r>
      <w:r w:rsidRPr="003E72D2">
        <w:rPr>
          <w:b/>
          <w:bCs/>
        </w:rPr>
        <w:lastRenderedPageBreak/>
        <w:t>AI Policy Statement</w:t>
      </w:r>
    </w:p>
    <w:p w14:paraId="0D93C76F" w14:textId="77777777" w:rsidR="00DC4CB5" w:rsidRPr="003E72D2" w:rsidRDefault="00DC4CB5" w:rsidP="00DC4CB5">
      <w:r w:rsidRPr="003E72D2">
        <w:t>By writing my name below, I acknowledge that I did not use ChatGPT or any AI software to assist in this assignment in any way.</w:t>
      </w:r>
    </w:p>
    <w:p w14:paraId="7956A42B" w14:textId="77777777" w:rsidR="00DC4CB5" w:rsidRPr="003E72D2" w:rsidRDefault="00DC4CB5" w:rsidP="00DC4CB5"/>
    <w:p w14:paraId="0BE50454" w14:textId="77777777" w:rsidR="00DC4CB5" w:rsidRPr="003E72D2" w:rsidRDefault="00DC4CB5" w:rsidP="00DC4CB5"/>
    <w:p w14:paraId="6BE3C3FC" w14:textId="36D9A731" w:rsidR="00DC4CB5" w:rsidRPr="003E72D2" w:rsidRDefault="00DC4CB5" w:rsidP="00DC4CB5">
      <w:r w:rsidRPr="003E72D2">
        <w:t>Name: Henok Tilahun</w:t>
      </w:r>
      <w:r w:rsidRPr="003E72D2">
        <w:tab/>
      </w:r>
      <w:r w:rsidRPr="003E72D2">
        <w:tab/>
        <w:t xml:space="preserve"> Date: 03/</w:t>
      </w:r>
      <w:r w:rsidR="008B0250">
        <w:t>28</w:t>
      </w:r>
      <w:r w:rsidRPr="003E72D2">
        <w:t>/2024</w:t>
      </w:r>
    </w:p>
    <w:p w14:paraId="1BE2809A" w14:textId="77777777" w:rsidR="00DC4CB5" w:rsidRPr="003E72D2" w:rsidRDefault="00DC4CB5" w:rsidP="00DC4CB5"/>
    <w:p w14:paraId="3379B309" w14:textId="77777777" w:rsidR="00AD41FF" w:rsidRDefault="00AD41FF"/>
    <w:sectPr w:rsidR="00AD4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B5"/>
    <w:rsid w:val="001C5817"/>
    <w:rsid w:val="00275029"/>
    <w:rsid w:val="003C2A29"/>
    <w:rsid w:val="004344A2"/>
    <w:rsid w:val="006C0747"/>
    <w:rsid w:val="006E3F4E"/>
    <w:rsid w:val="008B0250"/>
    <w:rsid w:val="00A4609E"/>
    <w:rsid w:val="00AD41FF"/>
    <w:rsid w:val="00B144AE"/>
    <w:rsid w:val="00DC4CB5"/>
    <w:rsid w:val="00E17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60C3E5"/>
  <w15:chartTrackingRefBased/>
  <w15:docId w15:val="{0976B09C-0BFB-2740-A08C-6655B27E1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CB5"/>
  </w:style>
  <w:style w:type="paragraph" w:styleId="Heading1">
    <w:name w:val="heading 1"/>
    <w:basedOn w:val="Normal"/>
    <w:next w:val="Normal"/>
    <w:link w:val="Heading1Char"/>
    <w:uiPriority w:val="9"/>
    <w:qFormat/>
    <w:rsid w:val="00DC4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CB5"/>
    <w:rPr>
      <w:rFonts w:eastAsiaTheme="majorEastAsia" w:cstheme="majorBidi"/>
      <w:color w:val="272727" w:themeColor="text1" w:themeTint="D8"/>
    </w:rPr>
  </w:style>
  <w:style w:type="paragraph" w:styleId="Title">
    <w:name w:val="Title"/>
    <w:basedOn w:val="Normal"/>
    <w:next w:val="Normal"/>
    <w:link w:val="TitleChar"/>
    <w:uiPriority w:val="10"/>
    <w:qFormat/>
    <w:rsid w:val="00DC4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CB5"/>
    <w:pPr>
      <w:spacing w:before="160"/>
      <w:jc w:val="center"/>
    </w:pPr>
    <w:rPr>
      <w:i/>
      <w:iCs/>
      <w:color w:val="404040" w:themeColor="text1" w:themeTint="BF"/>
    </w:rPr>
  </w:style>
  <w:style w:type="character" w:customStyle="1" w:styleId="QuoteChar">
    <w:name w:val="Quote Char"/>
    <w:basedOn w:val="DefaultParagraphFont"/>
    <w:link w:val="Quote"/>
    <w:uiPriority w:val="29"/>
    <w:rsid w:val="00DC4CB5"/>
    <w:rPr>
      <w:i/>
      <w:iCs/>
      <w:color w:val="404040" w:themeColor="text1" w:themeTint="BF"/>
    </w:rPr>
  </w:style>
  <w:style w:type="paragraph" w:styleId="ListParagraph">
    <w:name w:val="List Paragraph"/>
    <w:basedOn w:val="Normal"/>
    <w:uiPriority w:val="34"/>
    <w:qFormat/>
    <w:rsid w:val="00DC4CB5"/>
    <w:pPr>
      <w:ind w:left="720"/>
      <w:contextualSpacing/>
    </w:pPr>
  </w:style>
  <w:style w:type="character" w:styleId="IntenseEmphasis">
    <w:name w:val="Intense Emphasis"/>
    <w:basedOn w:val="DefaultParagraphFont"/>
    <w:uiPriority w:val="21"/>
    <w:qFormat/>
    <w:rsid w:val="00DC4CB5"/>
    <w:rPr>
      <w:i/>
      <w:iCs/>
      <w:color w:val="0F4761" w:themeColor="accent1" w:themeShade="BF"/>
    </w:rPr>
  </w:style>
  <w:style w:type="paragraph" w:styleId="IntenseQuote">
    <w:name w:val="Intense Quote"/>
    <w:basedOn w:val="Normal"/>
    <w:next w:val="Normal"/>
    <w:link w:val="IntenseQuoteChar"/>
    <w:uiPriority w:val="30"/>
    <w:qFormat/>
    <w:rsid w:val="00DC4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CB5"/>
    <w:rPr>
      <w:i/>
      <w:iCs/>
      <w:color w:val="0F4761" w:themeColor="accent1" w:themeShade="BF"/>
    </w:rPr>
  </w:style>
  <w:style w:type="character" w:styleId="IntenseReference">
    <w:name w:val="Intense Reference"/>
    <w:basedOn w:val="DefaultParagraphFont"/>
    <w:uiPriority w:val="32"/>
    <w:qFormat/>
    <w:rsid w:val="00DC4CB5"/>
    <w:rPr>
      <w:b/>
      <w:bCs/>
      <w:smallCaps/>
      <w:color w:val="0F4761" w:themeColor="accent1" w:themeShade="BF"/>
      <w:spacing w:val="5"/>
    </w:rPr>
  </w:style>
  <w:style w:type="character" w:styleId="Hyperlink">
    <w:name w:val="Hyperlink"/>
    <w:basedOn w:val="DefaultParagraphFont"/>
    <w:uiPriority w:val="99"/>
    <w:unhideWhenUsed/>
    <w:rsid w:val="006C0747"/>
    <w:rPr>
      <w:color w:val="467886" w:themeColor="hyperlink"/>
      <w:u w:val="single"/>
    </w:rPr>
  </w:style>
  <w:style w:type="character" w:styleId="UnresolvedMention">
    <w:name w:val="Unresolved Mention"/>
    <w:basedOn w:val="DefaultParagraphFont"/>
    <w:uiPriority w:val="99"/>
    <w:semiHidden/>
    <w:unhideWhenUsed/>
    <w:rsid w:val="006C0747"/>
    <w:rPr>
      <w:color w:val="605E5C"/>
      <w:shd w:val="clear" w:color="auto" w:fill="E1DFDD"/>
    </w:rPr>
  </w:style>
  <w:style w:type="character" w:styleId="FollowedHyperlink">
    <w:name w:val="FollowedHyperlink"/>
    <w:basedOn w:val="DefaultParagraphFont"/>
    <w:uiPriority w:val="99"/>
    <w:semiHidden/>
    <w:unhideWhenUsed/>
    <w:rsid w:val="006C07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scikit-image/scikit-image/blob/v0.25.2/skimage/data/_fetcher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Tilahun</dc:creator>
  <cp:keywords/>
  <dc:description/>
  <cp:lastModifiedBy>Henok Tilahun</cp:lastModifiedBy>
  <cp:revision>1</cp:revision>
  <dcterms:created xsi:type="dcterms:W3CDTF">2025-03-29T03:12:00Z</dcterms:created>
  <dcterms:modified xsi:type="dcterms:W3CDTF">2025-03-29T04:05:00Z</dcterms:modified>
</cp:coreProperties>
</file>