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BECD9" w14:textId="1F867597" w:rsidR="00517778" w:rsidRDefault="007427FF">
      <w:r>
        <w:t>Reflection assignments are a chance for you to step back and engage with the big picture concepts from the course in a non-technical way. This is your chance to think about the eureka moments, the things that were surprising or challenging for you, and to help integrate these into your way of thinking</w:t>
      </w:r>
      <w:r w:rsidR="00443C1A">
        <w:t xml:space="preserve">. You must complete 5 throughout the semester to get full credit, and they must be submitted by the deadlines on Canvas. Just like your </w:t>
      </w:r>
      <w:r>
        <w:t>homeworks and projects, reflections</w:t>
      </w:r>
      <w:r w:rsidR="00443C1A">
        <w:t xml:space="preserve"> are submitted to me by uploading them to your shared Dropbox folder. You can also complete up to 2 additional </w:t>
      </w:r>
      <w:r>
        <w:t>reflections</w:t>
      </w:r>
      <w:r w:rsidR="00443C1A">
        <w:t xml:space="preserve"> for extra credit.</w:t>
      </w:r>
    </w:p>
    <w:p w14:paraId="00ACC6E3" w14:textId="0459D5C9" w:rsidR="00517778" w:rsidRDefault="00517778">
      <w:r>
        <w:t>In order to get full credit, reflections must adhere to the following criteria:</w:t>
      </w:r>
    </w:p>
    <w:p w14:paraId="364A074D" w14:textId="5E21AD8D" w:rsidR="00517778" w:rsidRDefault="00517778" w:rsidP="00517778">
      <w:pPr>
        <w:pStyle w:val="ListParagraph"/>
        <w:numPr>
          <w:ilvl w:val="0"/>
          <w:numId w:val="6"/>
        </w:numPr>
      </w:pPr>
      <w:r>
        <w:t xml:space="preserve">Written </w:t>
      </w:r>
      <w:r>
        <w:rPr>
          <w:i/>
          <w:iCs/>
        </w:rPr>
        <w:t>by you</w:t>
      </w:r>
      <w:r>
        <w:t xml:space="preserve"> in your own voice. </w:t>
      </w:r>
      <w:r>
        <w:rPr>
          <w:b/>
          <w:bCs/>
          <w:i/>
          <w:iCs/>
        </w:rPr>
        <w:t xml:space="preserve">ChatGPT may not be used as a part of </w:t>
      </w:r>
      <w:r w:rsidR="007427FF">
        <w:rPr>
          <w:b/>
          <w:bCs/>
          <w:i/>
          <w:iCs/>
        </w:rPr>
        <w:t>reflection</w:t>
      </w:r>
      <w:r>
        <w:rPr>
          <w:b/>
          <w:bCs/>
          <w:i/>
          <w:iCs/>
        </w:rPr>
        <w:t xml:space="preserve"> assignments</w:t>
      </w:r>
      <w:r>
        <w:t xml:space="preserve">. You are required to submit an AI acknowledgement statement as a part of each </w:t>
      </w:r>
      <w:r w:rsidR="007427FF">
        <w:t>reflection</w:t>
      </w:r>
      <w:r>
        <w:t xml:space="preserve"> assignment.</w:t>
      </w:r>
    </w:p>
    <w:p w14:paraId="745E207A" w14:textId="01FF32BC" w:rsidR="00517778" w:rsidRDefault="00517778" w:rsidP="00517778">
      <w:pPr>
        <w:pStyle w:val="ListParagraph"/>
        <w:numPr>
          <w:ilvl w:val="0"/>
          <w:numId w:val="6"/>
        </w:numPr>
      </w:pPr>
      <w:r>
        <w:t>Addresses all components given in the prompt.</w:t>
      </w:r>
    </w:p>
    <w:p w14:paraId="036F37A0" w14:textId="32E71281" w:rsidR="00517778" w:rsidRDefault="00517778" w:rsidP="00517778">
      <w:pPr>
        <w:pStyle w:val="ListParagraph"/>
        <w:numPr>
          <w:ilvl w:val="0"/>
          <w:numId w:val="6"/>
        </w:numPr>
      </w:pPr>
      <w:r>
        <w:t>Provides evidence of engagement that goes beyond the original material e.g. personal connections, observations, a-ha moments, things you found interesting or impressive, etc.</w:t>
      </w:r>
    </w:p>
    <w:p w14:paraId="39836D27" w14:textId="36CAFD29" w:rsidR="00517778" w:rsidRDefault="00517778" w:rsidP="00517778">
      <w:pPr>
        <w:pStyle w:val="ListParagraph"/>
        <w:numPr>
          <w:ilvl w:val="0"/>
          <w:numId w:val="6"/>
        </w:numPr>
      </w:pPr>
      <w:r>
        <w:t>Follows the following formatting requirements, with are already built in the shared reflection template in your Dropbox folder:</w:t>
      </w:r>
    </w:p>
    <w:p w14:paraId="68180707" w14:textId="5DB859C1" w:rsidR="00517778" w:rsidRDefault="00517778" w:rsidP="00517778">
      <w:pPr>
        <w:pStyle w:val="ListParagraph"/>
        <w:numPr>
          <w:ilvl w:val="1"/>
          <w:numId w:val="6"/>
        </w:numPr>
      </w:pPr>
      <w:r>
        <w:t>1-inch margins, 1.5x spacing, 11-point font, Arial font applied to both paragraph and headers</w:t>
      </w:r>
    </w:p>
    <w:p w14:paraId="27B80DF4" w14:textId="5726B1D2" w:rsidR="00517778" w:rsidRDefault="00517778" w:rsidP="00517778">
      <w:pPr>
        <w:pStyle w:val="ListParagraph"/>
        <w:numPr>
          <w:ilvl w:val="1"/>
          <w:numId w:val="6"/>
        </w:numPr>
      </w:pPr>
      <w:r>
        <w:t xml:space="preserve">No more than three single-line headings. Heading should </w:t>
      </w:r>
      <w:r>
        <w:rPr>
          <w:b/>
          <w:bCs/>
        </w:rPr>
        <w:t xml:space="preserve">not </w:t>
      </w:r>
      <w:r>
        <w:t>be word-for-word questions from the prompts</w:t>
      </w:r>
    </w:p>
    <w:p w14:paraId="1F173C1D" w14:textId="1BB8CF26" w:rsidR="00517778" w:rsidRDefault="00517778" w:rsidP="00517778">
      <w:pPr>
        <w:pStyle w:val="ListParagraph"/>
        <w:numPr>
          <w:ilvl w:val="1"/>
          <w:numId w:val="6"/>
        </w:numPr>
      </w:pPr>
      <w:r>
        <w:t>Modify the headings so they are appropriate for the assignment.</w:t>
      </w:r>
    </w:p>
    <w:p w14:paraId="4AE5318F" w14:textId="38978532" w:rsidR="00A535E5" w:rsidRDefault="00A535E5" w:rsidP="00517778">
      <w:pPr>
        <w:pStyle w:val="ListParagraph"/>
        <w:numPr>
          <w:ilvl w:val="1"/>
          <w:numId w:val="6"/>
        </w:numPr>
      </w:pPr>
      <w:r>
        <w:t>Do not take up extra space with name/class/assignment information</w:t>
      </w:r>
    </w:p>
    <w:p w14:paraId="7ED16FB6" w14:textId="7FAFBFA8" w:rsidR="00A535E5" w:rsidRDefault="00A535E5" w:rsidP="00517778">
      <w:pPr>
        <w:pStyle w:val="ListParagraph"/>
        <w:numPr>
          <w:ilvl w:val="1"/>
          <w:numId w:val="6"/>
        </w:numPr>
      </w:pPr>
      <w:r>
        <w:t>Use complete sentences and write in paragraphs. Do not use bullet points.</w:t>
      </w:r>
    </w:p>
    <w:p w14:paraId="605D2847" w14:textId="1AA27C11" w:rsidR="009F57E5" w:rsidRDefault="00A535E5" w:rsidP="009F57E5">
      <w:pPr>
        <w:pStyle w:val="ListParagraph"/>
        <w:numPr>
          <w:ilvl w:val="0"/>
          <w:numId w:val="6"/>
        </w:numPr>
      </w:pPr>
      <w:r>
        <w:t>Minimum of 500 words.</w:t>
      </w:r>
    </w:p>
    <w:p w14:paraId="5B087EDA" w14:textId="0518DAD6" w:rsidR="009F57E5" w:rsidRDefault="009F57E5" w:rsidP="009F57E5">
      <w:r>
        <w:t>This semester, all reflection prompts are open-ended (see below).</w:t>
      </w:r>
    </w:p>
    <w:p w14:paraId="513CE096" w14:textId="77777777" w:rsidR="00517778" w:rsidRDefault="00517778">
      <w:pPr>
        <w:jc w:val="left"/>
      </w:pPr>
      <w:r>
        <w:br w:type="page"/>
      </w:r>
    </w:p>
    <w:p w14:paraId="4E58071E" w14:textId="41017F76" w:rsidR="00443C1A" w:rsidRDefault="00443C1A" w:rsidP="00E52C61">
      <w:pPr>
        <w:pStyle w:val="Heading1"/>
      </w:pPr>
      <w:r>
        <w:lastRenderedPageBreak/>
        <w:t>1. Make your own</w:t>
      </w:r>
    </w:p>
    <w:p w14:paraId="545E7CB6" w14:textId="015AF5AD" w:rsidR="00E52C61" w:rsidRPr="00E52C61" w:rsidRDefault="00E52C61" w:rsidP="00E52C61">
      <w:r w:rsidRPr="00E52C61">
        <w:t xml:space="preserve">If you are feeling creative, design your own </w:t>
      </w:r>
      <w:r w:rsidR="009F57E5">
        <w:t>programming</w:t>
      </w:r>
      <w:r w:rsidRPr="00E52C61">
        <w:t>-themed Choose Your Own Adventure. While this option is open-ended, you should adhere to the following guidelines:</w:t>
      </w:r>
    </w:p>
    <w:p w14:paraId="47E33998" w14:textId="77777777" w:rsidR="00E52C61" w:rsidRPr="00E52C61" w:rsidRDefault="00E52C61" w:rsidP="00E52C61">
      <w:pPr>
        <w:numPr>
          <w:ilvl w:val="0"/>
          <w:numId w:val="14"/>
        </w:numPr>
      </w:pPr>
      <w:r w:rsidRPr="00E52C61">
        <w:t>The assignment should be </w:t>
      </w:r>
      <w:r w:rsidRPr="00E52C61">
        <w:rPr>
          <w:b/>
          <w:bCs/>
        </w:rPr>
        <w:t>non-trivial</w:t>
      </w:r>
      <w:r w:rsidRPr="00E52C61">
        <w:t>. It should require some effort and take longer than 5 minutes to complete. Aim for 30 minutes or more.</w:t>
      </w:r>
    </w:p>
    <w:p w14:paraId="73255023" w14:textId="1AC83F66" w:rsidR="00E52C61" w:rsidRPr="00E52C61" w:rsidRDefault="00E52C61" w:rsidP="00E52C61">
      <w:pPr>
        <w:numPr>
          <w:ilvl w:val="0"/>
          <w:numId w:val="14"/>
        </w:numPr>
      </w:pPr>
      <w:r w:rsidRPr="00E52C61">
        <w:t>The assignment should revolve around </w:t>
      </w:r>
      <w:r w:rsidR="009F57E5">
        <w:rPr>
          <w:b/>
          <w:bCs/>
        </w:rPr>
        <w:t>programming</w:t>
      </w:r>
      <w:r w:rsidRPr="00E52C61">
        <w:rPr>
          <w:b/>
          <w:bCs/>
        </w:rPr>
        <w:t>-adjacent content</w:t>
      </w:r>
      <w:r w:rsidRPr="00E52C61">
        <w:t>. It doesn't necessarily need to involve calculations e.g., you may work with data visualizations or how to think critically about statistical information.</w:t>
      </w:r>
      <w:r w:rsidR="009F57E5">
        <w:t xml:space="preserve"> You may choose to respond to some of the videos I post on Slack.</w:t>
      </w:r>
    </w:p>
    <w:p w14:paraId="79803956" w14:textId="005896B1" w:rsidR="00E52C61" w:rsidRPr="00E52C61" w:rsidRDefault="00E52C61" w:rsidP="00E52C61">
      <w:pPr>
        <w:numPr>
          <w:ilvl w:val="0"/>
          <w:numId w:val="14"/>
        </w:numPr>
      </w:pPr>
      <w:r w:rsidRPr="00E52C61">
        <w:t xml:space="preserve">Ideally these won't be designed like homework assignments that are straight </w:t>
      </w:r>
      <w:r w:rsidR="009F57E5">
        <w:t>programming</w:t>
      </w:r>
      <w:r w:rsidRPr="00E52C61">
        <w:t xml:space="preserve"> problems. They may involve a </w:t>
      </w:r>
      <w:r w:rsidRPr="00E52C61">
        <w:rPr>
          <w:b/>
          <w:bCs/>
        </w:rPr>
        <w:t>reflection component</w:t>
      </w:r>
      <w:r w:rsidRPr="00E52C61">
        <w:t> or show how statistics is relevant </w:t>
      </w:r>
      <w:r w:rsidRPr="00E52C61">
        <w:rPr>
          <w:b/>
          <w:bCs/>
        </w:rPr>
        <w:t>beyond the classroom</w:t>
      </w:r>
      <w:r w:rsidRPr="00E52C61">
        <w:t>. </w:t>
      </w:r>
    </w:p>
    <w:p w14:paraId="5E7E9299" w14:textId="308387E7" w:rsidR="00E52C61" w:rsidRPr="00E52C61" w:rsidRDefault="00E52C61" w:rsidP="00E52C61"/>
    <w:sectPr w:rsidR="00E52C61" w:rsidRPr="00E5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5A12"/>
    <w:multiLevelType w:val="multilevel"/>
    <w:tmpl w:val="6BC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7258"/>
    <w:multiLevelType w:val="multilevel"/>
    <w:tmpl w:val="BE9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6796"/>
    <w:multiLevelType w:val="multilevel"/>
    <w:tmpl w:val="7F1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B4EE1"/>
    <w:multiLevelType w:val="multilevel"/>
    <w:tmpl w:val="98A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06388"/>
    <w:multiLevelType w:val="multilevel"/>
    <w:tmpl w:val="2BF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D5244"/>
    <w:multiLevelType w:val="multilevel"/>
    <w:tmpl w:val="604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24A3"/>
    <w:multiLevelType w:val="hybridMultilevel"/>
    <w:tmpl w:val="9A74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A08E3"/>
    <w:multiLevelType w:val="multilevel"/>
    <w:tmpl w:val="209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F3C6B"/>
    <w:multiLevelType w:val="multilevel"/>
    <w:tmpl w:val="4C86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647B4"/>
    <w:multiLevelType w:val="hybridMultilevel"/>
    <w:tmpl w:val="84F4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E157F"/>
    <w:multiLevelType w:val="multilevel"/>
    <w:tmpl w:val="AFC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9162D"/>
    <w:multiLevelType w:val="multilevel"/>
    <w:tmpl w:val="D1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B0B27"/>
    <w:multiLevelType w:val="multilevel"/>
    <w:tmpl w:val="284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535BF"/>
    <w:multiLevelType w:val="multilevel"/>
    <w:tmpl w:val="19B6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461115">
    <w:abstractNumId w:val="9"/>
  </w:num>
  <w:num w:numId="2" w16cid:durableId="1108811604">
    <w:abstractNumId w:val="2"/>
  </w:num>
  <w:num w:numId="3" w16cid:durableId="2114353475">
    <w:abstractNumId w:val="8"/>
  </w:num>
  <w:num w:numId="4" w16cid:durableId="1722943307">
    <w:abstractNumId w:val="4"/>
  </w:num>
  <w:num w:numId="5" w16cid:durableId="2062438957">
    <w:abstractNumId w:val="12"/>
  </w:num>
  <w:num w:numId="6" w16cid:durableId="894008993">
    <w:abstractNumId w:val="6"/>
  </w:num>
  <w:num w:numId="7" w16cid:durableId="174274352">
    <w:abstractNumId w:val="3"/>
  </w:num>
  <w:num w:numId="8" w16cid:durableId="1012221571">
    <w:abstractNumId w:val="1"/>
  </w:num>
  <w:num w:numId="9" w16cid:durableId="741491758">
    <w:abstractNumId w:val="10"/>
  </w:num>
  <w:num w:numId="10" w16cid:durableId="338968349">
    <w:abstractNumId w:val="5"/>
  </w:num>
  <w:num w:numId="11" w16cid:durableId="109782568">
    <w:abstractNumId w:val="13"/>
  </w:num>
  <w:num w:numId="12" w16cid:durableId="1161120671">
    <w:abstractNumId w:val="7"/>
  </w:num>
  <w:num w:numId="13" w16cid:durableId="988169848">
    <w:abstractNumId w:val="0"/>
  </w:num>
  <w:num w:numId="14" w16cid:durableId="18185680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C4"/>
    <w:rsid w:val="00086D0B"/>
    <w:rsid w:val="003615C4"/>
    <w:rsid w:val="00443C1A"/>
    <w:rsid w:val="0046230E"/>
    <w:rsid w:val="00517778"/>
    <w:rsid w:val="00594742"/>
    <w:rsid w:val="00643889"/>
    <w:rsid w:val="00725A1A"/>
    <w:rsid w:val="007427FF"/>
    <w:rsid w:val="00746099"/>
    <w:rsid w:val="009F57E5"/>
    <w:rsid w:val="00A535E5"/>
    <w:rsid w:val="00AC3A69"/>
    <w:rsid w:val="00E52C61"/>
    <w:rsid w:val="00F6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F6B7"/>
  <w15:chartTrackingRefBased/>
  <w15:docId w15:val="{49C3A534-3F02-4C46-9156-AB94A1DB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1A"/>
    <w:pPr>
      <w:jc w:val="both"/>
    </w:pPr>
  </w:style>
  <w:style w:type="paragraph" w:styleId="Heading1">
    <w:name w:val="heading 1"/>
    <w:basedOn w:val="Normal"/>
    <w:next w:val="Normal"/>
    <w:link w:val="Heading1Char"/>
    <w:uiPriority w:val="9"/>
    <w:qFormat/>
    <w:rsid w:val="00361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5C4"/>
    <w:rPr>
      <w:rFonts w:eastAsiaTheme="majorEastAsia" w:cstheme="majorBidi"/>
      <w:color w:val="272727" w:themeColor="text1" w:themeTint="D8"/>
    </w:rPr>
  </w:style>
  <w:style w:type="paragraph" w:styleId="Title">
    <w:name w:val="Title"/>
    <w:basedOn w:val="Normal"/>
    <w:next w:val="Normal"/>
    <w:link w:val="TitleChar"/>
    <w:uiPriority w:val="10"/>
    <w:qFormat/>
    <w:rsid w:val="00361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5C4"/>
    <w:pPr>
      <w:spacing w:before="160"/>
      <w:jc w:val="center"/>
    </w:pPr>
    <w:rPr>
      <w:i/>
      <w:iCs/>
      <w:color w:val="404040" w:themeColor="text1" w:themeTint="BF"/>
    </w:rPr>
  </w:style>
  <w:style w:type="character" w:customStyle="1" w:styleId="QuoteChar">
    <w:name w:val="Quote Char"/>
    <w:basedOn w:val="DefaultParagraphFont"/>
    <w:link w:val="Quote"/>
    <w:uiPriority w:val="29"/>
    <w:rsid w:val="003615C4"/>
    <w:rPr>
      <w:i/>
      <w:iCs/>
      <w:color w:val="404040" w:themeColor="text1" w:themeTint="BF"/>
    </w:rPr>
  </w:style>
  <w:style w:type="paragraph" w:styleId="ListParagraph">
    <w:name w:val="List Paragraph"/>
    <w:basedOn w:val="Normal"/>
    <w:uiPriority w:val="34"/>
    <w:qFormat/>
    <w:rsid w:val="003615C4"/>
    <w:pPr>
      <w:ind w:left="720"/>
      <w:contextualSpacing/>
    </w:pPr>
  </w:style>
  <w:style w:type="character" w:styleId="IntenseEmphasis">
    <w:name w:val="Intense Emphasis"/>
    <w:basedOn w:val="DefaultParagraphFont"/>
    <w:uiPriority w:val="21"/>
    <w:qFormat/>
    <w:rsid w:val="003615C4"/>
    <w:rPr>
      <w:i/>
      <w:iCs/>
      <w:color w:val="0F4761" w:themeColor="accent1" w:themeShade="BF"/>
    </w:rPr>
  </w:style>
  <w:style w:type="paragraph" w:styleId="IntenseQuote">
    <w:name w:val="Intense Quote"/>
    <w:basedOn w:val="Normal"/>
    <w:next w:val="Normal"/>
    <w:link w:val="IntenseQuoteChar"/>
    <w:uiPriority w:val="30"/>
    <w:qFormat/>
    <w:rsid w:val="00361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5C4"/>
    <w:rPr>
      <w:i/>
      <w:iCs/>
      <w:color w:val="0F4761" w:themeColor="accent1" w:themeShade="BF"/>
    </w:rPr>
  </w:style>
  <w:style w:type="character" w:styleId="IntenseReference">
    <w:name w:val="Intense Reference"/>
    <w:basedOn w:val="DefaultParagraphFont"/>
    <w:uiPriority w:val="32"/>
    <w:qFormat/>
    <w:rsid w:val="003615C4"/>
    <w:rPr>
      <w:b/>
      <w:bCs/>
      <w:smallCaps/>
      <w:color w:val="0F4761" w:themeColor="accent1" w:themeShade="BF"/>
      <w:spacing w:val="5"/>
    </w:rPr>
  </w:style>
  <w:style w:type="character" w:styleId="Hyperlink">
    <w:name w:val="Hyperlink"/>
    <w:basedOn w:val="DefaultParagraphFont"/>
    <w:uiPriority w:val="99"/>
    <w:unhideWhenUsed/>
    <w:rsid w:val="00517778"/>
    <w:rPr>
      <w:color w:val="467886" w:themeColor="hyperlink"/>
      <w:u w:val="single"/>
    </w:rPr>
  </w:style>
  <w:style w:type="character" w:styleId="UnresolvedMention">
    <w:name w:val="Unresolved Mention"/>
    <w:basedOn w:val="DefaultParagraphFont"/>
    <w:uiPriority w:val="99"/>
    <w:semiHidden/>
    <w:unhideWhenUsed/>
    <w:rsid w:val="00517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7170">
      <w:bodyDiv w:val="1"/>
      <w:marLeft w:val="0"/>
      <w:marRight w:val="0"/>
      <w:marTop w:val="0"/>
      <w:marBottom w:val="0"/>
      <w:divBdr>
        <w:top w:val="none" w:sz="0" w:space="0" w:color="auto"/>
        <w:left w:val="none" w:sz="0" w:space="0" w:color="auto"/>
        <w:bottom w:val="none" w:sz="0" w:space="0" w:color="auto"/>
        <w:right w:val="none" w:sz="0" w:space="0" w:color="auto"/>
      </w:divBdr>
    </w:div>
    <w:div w:id="118955670">
      <w:bodyDiv w:val="1"/>
      <w:marLeft w:val="0"/>
      <w:marRight w:val="0"/>
      <w:marTop w:val="0"/>
      <w:marBottom w:val="0"/>
      <w:divBdr>
        <w:top w:val="none" w:sz="0" w:space="0" w:color="auto"/>
        <w:left w:val="none" w:sz="0" w:space="0" w:color="auto"/>
        <w:bottom w:val="none" w:sz="0" w:space="0" w:color="auto"/>
        <w:right w:val="none" w:sz="0" w:space="0" w:color="auto"/>
      </w:divBdr>
    </w:div>
    <w:div w:id="208079300">
      <w:bodyDiv w:val="1"/>
      <w:marLeft w:val="0"/>
      <w:marRight w:val="0"/>
      <w:marTop w:val="0"/>
      <w:marBottom w:val="0"/>
      <w:divBdr>
        <w:top w:val="none" w:sz="0" w:space="0" w:color="auto"/>
        <w:left w:val="none" w:sz="0" w:space="0" w:color="auto"/>
        <w:bottom w:val="none" w:sz="0" w:space="0" w:color="auto"/>
        <w:right w:val="none" w:sz="0" w:space="0" w:color="auto"/>
      </w:divBdr>
    </w:div>
    <w:div w:id="236941877">
      <w:bodyDiv w:val="1"/>
      <w:marLeft w:val="0"/>
      <w:marRight w:val="0"/>
      <w:marTop w:val="0"/>
      <w:marBottom w:val="0"/>
      <w:divBdr>
        <w:top w:val="none" w:sz="0" w:space="0" w:color="auto"/>
        <w:left w:val="none" w:sz="0" w:space="0" w:color="auto"/>
        <w:bottom w:val="none" w:sz="0" w:space="0" w:color="auto"/>
        <w:right w:val="none" w:sz="0" w:space="0" w:color="auto"/>
      </w:divBdr>
    </w:div>
    <w:div w:id="257254558">
      <w:bodyDiv w:val="1"/>
      <w:marLeft w:val="0"/>
      <w:marRight w:val="0"/>
      <w:marTop w:val="0"/>
      <w:marBottom w:val="0"/>
      <w:divBdr>
        <w:top w:val="none" w:sz="0" w:space="0" w:color="auto"/>
        <w:left w:val="none" w:sz="0" w:space="0" w:color="auto"/>
        <w:bottom w:val="none" w:sz="0" w:space="0" w:color="auto"/>
        <w:right w:val="none" w:sz="0" w:space="0" w:color="auto"/>
      </w:divBdr>
    </w:div>
    <w:div w:id="374694687">
      <w:bodyDiv w:val="1"/>
      <w:marLeft w:val="0"/>
      <w:marRight w:val="0"/>
      <w:marTop w:val="0"/>
      <w:marBottom w:val="0"/>
      <w:divBdr>
        <w:top w:val="none" w:sz="0" w:space="0" w:color="auto"/>
        <w:left w:val="none" w:sz="0" w:space="0" w:color="auto"/>
        <w:bottom w:val="none" w:sz="0" w:space="0" w:color="auto"/>
        <w:right w:val="none" w:sz="0" w:space="0" w:color="auto"/>
      </w:divBdr>
    </w:div>
    <w:div w:id="397631554">
      <w:bodyDiv w:val="1"/>
      <w:marLeft w:val="0"/>
      <w:marRight w:val="0"/>
      <w:marTop w:val="0"/>
      <w:marBottom w:val="0"/>
      <w:divBdr>
        <w:top w:val="none" w:sz="0" w:space="0" w:color="auto"/>
        <w:left w:val="none" w:sz="0" w:space="0" w:color="auto"/>
        <w:bottom w:val="none" w:sz="0" w:space="0" w:color="auto"/>
        <w:right w:val="none" w:sz="0" w:space="0" w:color="auto"/>
      </w:divBdr>
    </w:div>
    <w:div w:id="539169075">
      <w:bodyDiv w:val="1"/>
      <w:marLeft w:val="0"/>
      <w:marRight w:val="0"/>
      <w:marTop w:val="0"/>
      <w:marBottom w:val="0"/>
      <w:divBdr>
        <w:top w:val="none" w:sz="0" w:space="0" w:color="auto"/>
        <w:left w:val="none" w:sz="0" w:space="0" w:color="auto"/>
        <w:bottom w:val="none" w:sz="0" w:space="0" w:color="auto"/>
        <w:right w:val="none" w:sz="0" w:space="0" w:color="auto"/>
      </w:divBdr>
    </w:div>
    <w:div w:id="678431782">
      <w:bodyDiv w:val="1"/>
      <w:marLeft w:val="0"/>
      <w:marRight w:val="0"/>
      <w:marTop w:val="0"/>
      <w:marBottom w:val="0"/>
      <w:divBdr>
        <w:top w:val="none" w:sz="0" w:space="0" w:color="auto"/>
        <w:left w:val="none" w:sz="0" w:space="0" w:color="auto"/>
        <w:bottom w:val="none" w:sz="0" w:space="0" w:color="auto"/>
        <w:right w:val="none" w:sz="0" w:space="0" w:color="auto"/>
      </w:divBdr>
    </w:div>
    <w:div w:id="768544910">
      <w:bodyDiv w:val="1"/>
      <w:marLeft w:val="0"/>
      <w:marRight w:val="0"/>
      <w:marTop w:val="0"/>
      <w:marBottom w:val="0"/>
      <w:divBdr>
        <w:top w:val="none" w:sz="0" w:space="0" w:color="auto"/>
        <w:left w:val="none" w:sz="0" w:space="0" w:color="auto"/>
        <w:bottom w:val="none" w:sz="0" w:space="0" w:color="auto"/>
        <w:right w:val="none" w:sz="0" w:space="0" w:color="auto"/>
      </w:divBdr>
    </w:div>
    <w:div w:id="887372568">
      <w:bodyDiv w:val="1"/>
      <w:marLeft w:val="0"/>
      <w:marRight w:val="0"/>
      <w:marTop w:val="0"/>
      <w:marBottom w:val="0"/>
      <w:divBdr>
        <w:top w:val="none" w:sz="0" w:space="0" w:color="auto"/>
        <w:left w:val="none" w:sz="0" w:space="0" w:color="auto"/>
        <w:bottom w:val="none" w:sz="0" w:space="0" w:color="auto"/>
        <w:right w:val="none" w:sz="0" w:space="0" w:color="auto"/>
      </w:divBdr>
    </w:div>
    <w:div w:id="1080250231">
      <w:bodyDiv w:val="1"/>
      <w:marLeft w:val="0"/>
      <w:marRight w:val="0"/>
      <w:marTop w:val="0"/>
      <w:marBottom w:val="0"/>
      <w:divBdr>
        <w:top w:val="none" w:sz="0" w:space="0" w:color="auto"/>
        <w:left w:val="none" w:sz="0" w:space="0" w:color="auto"/>
        <w:bottom w:val="none" w:sz="0" w:space="0" w:color="auto"/>
        <w:right w:val="none" w:sz="0" w:space="0" w:color="auto"/>
      </w:divBdr>
    </w:div>
    <w:div w:id="1143694894">
      <w:bodyDiv w:val="1"/>
      <w:marLeft w:val="0"/>
      <w:marRight w:val="0"/>
      <w:marTop w:val="0"/>
      <w:marBottom w:val="0"/>
      <w:divBdr>
        <w:top w:val="none" w:sz="0" w:space="0" w:color="auto"/>
        <w:left w:val="none" w:sz="0" w:space="0" w:color="auto"/>
        <w:bottom w:val="none" w:sz="0" w:space="0" w:color="auto"/>
        <w:right w:val="none" w:sz="0" w:space="0" w:color="auto"/>
      </w:divBdr>
    </w:div>
    <w:div w:id="1228565575">
      <w:bodyDiv w:val="1"/>
      <w:marLeft w:val="0"/>
      <w:marRight w:val="0"/>
      <w:marTop w:val="0"/>
      <w:marBottom w:val="0"/>
      <w:divBdr>
        <w:top w:val="none" w:sz="0" w:space="0" w:color="auto"/>
        <w:left w:val="none" w:sz="0" w:space="0" w:color="auto"/>
        <w:bottom w:val="none" w:sz="0" w:space="0" w:color="auto"/>
        <w:right w:val="none" w:sz="0" w:space="0" w:color="auto"/>
      </w:divBdr>
    </w:div>
    <w:div w:id="1299069485">
      <w:bodyDiv w:val="1"/>
      <w:marLeft w:val="0"/>
      <w:marRight w:val="0"/>
      <w:marTop w:val="0"/>
      <w:marBottom w:val="0"/>
      <w:divBdr>
        <w:top w:val="none" w:sz="0" w:space="0" w:color="auto"/>
        <w:left w:val="none" w:sz="0" w:space="0" w:color="auto"/>
        <w:bottom w:val="none" w:sz="0" w:space="0" w:color="auto"/>
        <w:right w:val="none" w:sz="0" w:space="0" w:color="auto"/>
      </w:divBdr>
    </w:div>
    <w:div w:id="1386568679">
      <w:bodyDiv w:val="1"/>
      <w:marLeft w:val="0"/>
      <w:marRight w:val="0"/>
      <w:marTop w:val="0"/>
      <w:marBottom w:val="0"/>
      <w:divBdr>
        <w:top w:val="none" w:sz="0" w:space="0" w:color="auto"/>
        <w:left w:val="none" w:sz="0" w:space="0" w:color="auto"/>
        <w:bottom w:val="none" w:sz="0" w:space="0" w:color="auto"/>
        <w:right w:val="none" w:sz="0" w:space="0" w:color="auto"/>
      </w:divBdr>
    </w:div>
    <w:div w:id="1414744290">
      <w:bodyDiv w:val="1"/>
      <w:marLeft w:val="0"/>
      <w:marRight w:val="0"/>
      <w:marTop w:val="0"/>
      <w:marBottom w:val="0"/>
      <w:divBdr>
        <w:top w:val="none" w:sz="0" w:space="0" w:color="auto"/>
        <w:left w:val="none" w:sz="0" w:space="0" w:color="auto"/>
        <w:bottom w:val="none" w:sz="0" w:space="0" w:color="auto"/>
        <w:right w:val="none" w:sz="0" w:space="0" w:color="auto"/>
      </w:divBdr>
    </w:div>
    <w:div w:id="1436483852">
      <w:bodyDiv w:val="1"/>
      <w:marLeft w:val="0"/>
      <w:marRight w:val="0"/>
      <w:marTop w:val="0"/>
      <w:marBottom w:val="0"/>
      <w:divBdr>
        <w:top w:val="none" w:sz="0" w:space="0" w:color="auto"/>
        <w:left w:val="none" w:sz="0" w:space="0" w:color="auto"/>
        <w:bottom w:val="none" w:sz="0" w:space="0" w:color="auto"/>
        <w:right w:val="none" w:sz="0" w:space="0" w:color="auto"/>
      </w:divBdr>
    </w:div>
    <w:div w:id="1522738241">
      <w:bodyDiv w:val="1"/>
      <w:marLeft w:val="0"/>
      <w:marRight w:val="0"/>
      <w:marTop w:val="0"/>
      <w:marBottom w:val="0"/>
      <w:divBdr>
        <w:top w:val="none" w:sz="0" w:space="0" w:color="auto"/>
        <w:left w:val="none" w:sz="0" w:space="0" w:color="auto"/>
        <w:bottom w:val="none" w:sz="0" w:space="0" w:color="auto"/>
        <w:right w:val="none" w:sz="0" w:space="0" w:color="auto"/>
      </w:divBdr>
    </w:div>
    <w:div w:id="1533031256">
      <w:bodyDiv w:val="1"/>
      <w:marLeft w:val="0"/>
      <w:marRight w:val="0"/>
      <w:marTop w:val="0"/>
      <w:marBottom w:val="0"/>
      <w:divBdr>
        <w:top w:val="none" w:sz="0" w:space="0" w:color="auto"/>
        <w:left w:val="none" w:sz="0" w:space="0" w:color="auto"/>
        <w:bottom w:val="none" w:sz="0" w:space="0" w:color="auto"/>
        <w:right w:val="none" w:sz="0" w:space="0" w:color="auto"/>
      </w:divBdr>
    </w:div>
    <w:div w:id="1678339303">
      <w:bodyDiv w:val="1"/>
      <w:marLeft w:val="0"/>
      <w:marRight w:val="0"/>
      <w:marTop w:val="0"/>
      <w:marBottom w:val="0"/>
      <w:divBdr>
        <w:top w:val="none" w:sz="0" w:space="0" w:color="auto"/>
        <w:left w:val="none" w:sz="0" w:space="0" w:color="auto"/>
        <w:bottom w:val="none" w:sz="0" w:space="0" w:color="auto"/>
        <w:right w:val="none" w:sz="0" w:space="0" w:color="auto"/>
      </w:divBdr>
    </w:div>
    <w:div w:id="1799183472">
      <w:bodyDiv w:val="1"/>
      <w:marLeft w:val="0"/>
      <w:marRight w:val="0"/>
      <w:marTop w:val="0"/>
      <w:marBottom w:val="0"/>
      <w:divBdr>
        <w:top w:val="none" w:sz="0" w:space="0" w:color="auto"/>
        <w:left w:val="none" w:sz="0" w:space="0" w:color="auto"/>
        <w:bottom w:val="none" w:sz="0" w:space="0" w:color="auto"/>
        <w:right w:val="none" w:sz="0" w:space="0" w:color="auto"/>
      </w:divBdr>
    </w:div>
    <w:div w:id="1807356254">
      <w:bodyDiv w:val="1"/>
      <w:marLeft w:val="0"/>
      <w:marRight w:val="0"/>
      <w:marTop w:val="0"/>
      <w:marBottom w:val="0"/>
      <w:divBdr>
        <w:top w:val="none" w:sz="0" w:space="0" w:color="auto"/>
        <w:left w:val="none" w:sz="0" w:space="0" w:color="auto"/>
        <w:bottom w:val="none" w:sz="0" w:space="0" w:color="auto"/>
        <w:right w:val="none" w:sz="0" w:space="0" w:color="auto"/>
      </w:divBdr>
    </w:div>
    <w:div w:id="210621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Nevada State College</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Curtis</dc:creator>
  <cp:keywords/>
  <dc:description/>
  <cp:lastModifiedBy>Chad Curtis</cp:lastModifiedBy>
  <cp:revision>4</cp:revision>
  <dcterms:created xsi:type="dcterms:W3CDTF">2024-12-06T16:43:00Z</dcterms:created>
  <dcterms:modified xsi:type="dcterms:W3CDTF">2025-02-13T16:08:00Z</dcterms:modified>
</cp:coreProperties>
</file>