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Player de Músicas</w:t>
      </w:r>
      <w:r w:rsidDel="00000000" w:rsidR="00000000" w:rsidRPr="00000000">
        <w:rPr>
          <w:sz w:val="48"/>
          <w:szCs w:val="48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P001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Player de Músicas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DOCUMENTO DE REQUISITOS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1463635" cy="146363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635" cy="1463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SWFactory Consultoria e Sistemas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CEP: 37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500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436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Itajubá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MG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38" w:w="11906" w:orient="portrait"/>
          <w:pgMar w:bottom="1899" w:top="1701" w:left="1418" w:right="1418" w:header="720" w:footer="732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(35) 3822-8148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Revisões são melhoramentos na estrutura do documento e também no seu conteúdo. O objetivo primário desta tabela é a fácil identificação da versão do documento. Toda modificação no documento deve constar nesta tabela.</w:t>
      </w:r>
    </w:p>
    <w:tbl>
      <w:tblPr>
        <w:tblStyle w:val="Table1"/>
        <w:tblW w:w="9210.0" w:type="dxa"/>
        <w:jc w:val="left"/>
        <w:tblInd w:w="46.0" w:type="dxa"/>
        <w:tblLayout w:type="fixed"/>
        <w:tblLook w:val="0000"/>
      </w:tblPr>
      <w:tblGrid>
        <w:gridCol w:w="1515"/>
        <w:gridCol w:w="195"/>
        <w:gridCol w:w="915"/>
        <w:gridCol w:w="105"/>
        <w:gridCol w:w="4500"/>
        <w:gridCol w:w="1980"/>
        <w:tblGridChange w:id="0">
          <w:tblGrid>
            <w:gridCol w:w="1515"/>
            <w:gridCol w:w="195"/>
            <w:gridCol w:w="915"/>
            <w:gridCol w:w="105"/>
            <w:gridCol w:w="4500"/>
            <w:gridCol w:w="1980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19/04/2022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Descrição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Henrique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06/06/2022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Revisão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Gabriela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163.0" w:type="dxa"/>
        <w:jc w:val="left"/>
        <w:tblInd w:w="1.0" w:type="dxa"/>
        <w:tblLayout w:type="fixed"/>
        <w:tblLook w:val="0000"/>
      </w:tblPr>
      <w:tblGrid>
        <w:gridCol w:w="1559"/>
        <w:gridCol w:w="7"/>
        <w:gridCol w:w="975"/>
        <w:gridCol w:w="105"/>
        <w:gridCol w:w="4530"/>
        <w:gridCol w:w="1987"/>
        <w:tblGridChange w:id="0">
          <w:tblGrid>
            <w:gridCol w:w="1559"/>
            <w:gridCol w:w="7"/>
            <w:gridCol w:w="975"/>
            <w:gridCol w:w="105"/>
            <w:gridCol w:w="4530"/>
            <w:gridCol w:w="1987"/>
          </w:tblGrid>
        </w:tblGridChange>
      </w:tblGrid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19/04/2022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Descrição requisitos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Henrique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06/06/2022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Revisão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Lines w:val="1"/>
              <w:widowControl w:val="0"/>
              <w:spacing w:after="0" w:lineRule="auto"/>
              <w:ind w:left="284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Gabriela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PRODUTO/SERVIÇO</w:t>
            <w:tab/>
          </w:r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 cliente</w:t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[RF01]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Ler arquivos locais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[RF02]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Reproduzir mp3 e m4a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[RF03]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Manter playlists</w:t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[RF04]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Agrupamento de músicas por álbum e artista</w:t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[RF05]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Extrair áudio de URLs do youtube</w:t>
            <w:tab/>
          </w:r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</w:r>
          <w:r w:rsidDel="00000000" w:rsidR="00000000" w:rsidRPr="00000000">
            <w:fldChar w:fldCharType="begin"/>
            <w:instrText xml:space="preserve"> PAGEREF _111kx3o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</w:r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[RNF01]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A utilização de aplicação deve ser intuitiva logo de cara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</w:r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O sistema deve estar sempre disponível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3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Troca rápida de músicas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</w:r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4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Disponibilidade online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</w:r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5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JavaScript e Python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4.7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</w:r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</w:t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6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Paradigmas de programação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[RNF07]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Visual Studio Code</w:t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[RNF08]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Hardware de hospedagem</w:t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RASTREABILIDADE</w:t>
            <w:tab/>
          </w:r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MUDANÇAS NOS REQUISITOS</w:t>
            <w:tab/>
          </w:r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>
              <w:i w:val="1"/>
              <w:sz w:val="20"/>
              <w:szCs w:val="20"/>
            </w:rPr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Requisitos funcionais: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left" w:pos="1440"/>
              <w:tab w:val="right" w:pos="9060"/>
            </w:tabs>
            <w:spacing w:after="0" w:before="0" w:lineRule="auto"/>
            <w:ind w:left="480" w:firstLine="0"/>
            <w:jc w:val="left"/>
            <w:rPr>
              <w:smallCaps w:val="1"/>
              <w:sz w:val="20"/>
              <w:szCs w:val="20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[RF06]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Manter usuários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left" w:pos="960"/>
              <w:tab w:val="right" w:pos="9060"/>
            </w:tabs>
            <w:spacing w:after="0" w:before="0" w:lineRule="auto"/>
            <w:ind w:left="240" w:firstLine="0"/>
            <w:jc w:val="left"/>
            <w:rPr/>
          </w:pPr>
          <w:r w:rsidDel="00000000" w:rsidR="00000000" w:rsidRPr="00000000">
            <w:rPr>
              <w:smallCaps w:val="1"/>
              <w:sz w:val="20"/>
              <w:szCs w:val="20"/>
              <w:rtl w:val="0"/>
            </w:rPr>
            <w:t xml:space="preserve">Requisitos não funcionais: Segurança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left" w:pos="1680"/>
              <w:tab w:val="right" w:pos="9060"/>
            </w:tabs>
            <w:spacing w:after="0" w:before="0" w:lineRule="auto"/>
            <w:ind w:left="480" w:firstLine="0"/>
            <w:jc w:val="left"/>
            <w:rPr/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[RNF09]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Login e senha para usuários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Este documento especifica os requisitos 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player de músicas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fornecendo aos desenvolvedores as informações necessárias para a execução de seu projeto e implementação, assim como para a realização dos testes e homologação.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texto. As demais seções apresentam a especificação 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player de músicas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 estão organizadas como descrito abaixo: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Descrição geral do produto/serviço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apresenta uma visão geral do produto/serviço, caracterizando qual é o seu escopo e descrevendo seus usuários.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e descreve os requisitos funcionais do produto/serviço, especificando seus objetivos, funcionalidades, atores e prioridades.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especifica todos os requisitos não funcionais do produto/serviço, divididos em requisitos de usabilidade, confiabilidade, desempenho, segurança, distribuição, adequação a padrões e requisitos de hardware e software.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5 - Rastreabilidade: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apresenta os relacionamentos entre os requisitos do produto/serviço.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Referências: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contém uma lista de referências para outros documentos relacionados</w:t>
      </w:r>
    </w:p>
    <w:p w:rsidR="00000000" w:rsidDel="00000000" w:rsidP="00000000" w:rsidRDefault="00000000" w:rsidRPr="00000000" w14:paraId="0000007A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7C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Por convenção, a referência a requisitos é feita através do identificador do requisito, de acordo com o esquema abaixo:</w:t>
      </w:r>
    </w:p>
    <w:p w:rsidR="00000000" w:rsidDel="00000000" w:rsidP="00000000" w:rsidRDefault="00000000" w:rsidRPr="00000000" w14:paraId="0000007E">
      <w:pPr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[identificador de tipo de requisito.identificador do requisito]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identificador de tipo de requisito pode ser: 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RF – requisito funcional 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RNF – requisito não-funcional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Identificador do requisito é um número, criado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sequencialmente,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que determina que aquele requisito é único para um determinado tipo de requisito.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Ex: RF001, RF002, RNF001, RNF002.</w:t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não entra em funcionamento. Requisitos essenciais são requisitos imprescindíveis, que têm que ser implementados impreterivelmente.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DO PRODUTO/SERVIÇO</w:t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lwmclfr7lh7p" w:id="5"/>
      <w:bookmarkEnd w:id="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objetivo do projeto é criar um player de músicas off-line, ou seja, consumindo arquivos .mp3 da máquina local, contendo as funcionalidades de criação de playlists, filtro por artistas, álbuns, ordem aleatória, repetição de fila, além da interface que controlará todas essas funcionalidades.</w:t>
      </w:r>
    </w:p>
    <w:p w:rsidR="00000000" w:rsidDel="00000000" w:rsidP="00000000" w:rsidRDefault="00000000" w:rsidRPr="00000000" w14:paraId="0000008B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produto deverá ler arquivos de música locais, tocá-las, ordenar conforme os métodos citados na visão geral. O produto não se conectará à internet.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funcionalidades principais do sistema devem ser apenas citadas, para dar uma idéia geral ao leitor dos serviços que serão fornecidos. Os detalhes serão fornecidos posteriormente, na seção 3 deste documento. Funcionalidades que a princípio seriam da alçada produto/serviço e que não serão implementadas também devem ser listadas, registrando-se o motivo pela qual elas não serão contempladas (porque serão fornecidas por outros sistemas relacionados, por exemplo, ou porque serão implementadas apenas em projetos futuros).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i w:val="1"/>
          <w:sz w:val="22"/>
          <w:szCs w:val="22"/>
          <w:vertAlign w:val="baseline"/>
          <w:rtl w:val="0"/>
        </w:rPr>
        <w:t xml:space="preserve">Se o produto/serviço for independente e totalmente auto-contido diga isso explicitamente, caso contrário, liste e descreva brevemente os outros sistemas com os quais este deve interagir, explicando, de maneira geral, quais os papéis de cada um e o meio de comunicação entre eles.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cliente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Uma distribuição linux emergente que busca um player de música disponível para navegadores.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1t3h5sf" w:id="7"/>
      <w:bookmarkEnd w:id="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Quem utilizará a aplicação são usuários comuns de computadores pessoais.</w:t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y3x28mwuqowl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9zvp9470ziu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yy8t0qcafhsc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26in1rg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right="0" w:hanging="624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Ler arquivos locais</w:t>
      </w:r>
      <w:r w:rsidDel="00000000" w:rsidR="00000000" w:rsidRPr="00000000">
        <w:rPr>
          <w:rtl w:val="0"/>
        </w:rPr>
      </w:r>
    </w:p>
    <w:tbl>
      <w:tblPr>
        <w:tblStyle w:val="Table3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highlight w:val="green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highlight w:val="green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624" w:right="0" w:hanging="624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Reproduzir mp3 e m4a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a reprodução de arquivos de música do tipo mp3 e m4a.</w:t>
      </w:r>
    </w:p>
    <w:tbl>
      <w:tblPr>
        <w:tblStyle w:val="Table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highlight w:val="green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highlight w:val="green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A8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Manter playlists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permitir a criação, leitura, edição e remoção de playlists com os arquivos lidos.</w:t>
      </w:r>
    </w:p>
    <w:tbl>
      <w:tblPr>
        <w:tblStyle w:val="Table5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highlight w:val="green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highlight w:val="green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B1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Agrupamento de músicas por álbum e artista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Os arquivos de músicas devem poder ser agrupados de acordo com seus álbuns e artistas.</w:t>
      </w:r>
    </w:p>
    <w:tbl>
      <w:tblPr>
        <w:tblStyle w:val="Table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highlight w:val="green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highlight w:val="green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BA">
      <w:pPr>
        <w:keepNext w:val="1"/>
        <w:numPr>
          <w:ilvl w:val="0"/>
          <w:numId w:val="3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624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Extrair áudio de URLs do youtube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conseguir extrair o áudio de vídeos do youtube por meio da url do vídeo.</w:t>
      </w:r>
    </w:p>
    <w:tbl>
      <w:tblPr>
        <w:tblStyle w:val="Table7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highlight w:val="green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highlight w:val="green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C3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0C4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0C5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 utilização da aplicação deve ser intuitiva logo de cara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Um player de música deve ser intuitivo, não precisando de treinamento para ser utilizado.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 sistema deve estar sempre disponível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ci93xb" w:id="13"/>
      <w:bookmarkEnd w:id="13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 aplicação deve funcionar sempre que houver uma base de dados de arquivos de músicas disponível para leitura.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ind w:left="36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Troca rápida de músicas</w:t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2bn6wsx" w:id="14"/>
      <w:bookmarkEnd w:id="1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 aplicação deve ser capaz de alternar entre músicas rapidamente, sem necessidade de carregamento perceptível ao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Disponibilidade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9x2ik5" w:id="15"/>
      <w:bookmarkEnd w:id="15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 aplicação será hospedada via web, possivelmente no site vercel.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Padrões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u w:val="none"/>
          <w:shd w:fill="auto" w:val="clear"/>
        </w:rPr>
      </w:pPr>
      <w:bookmarkStart w:colFirst="0" w:colLast="0" w:name="_2p2csry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JavaScript e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147n2zr" w:id="17"/>
      <w:bookmarkEnd w:id="1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deverá ser realizado nas linguagens JavaScript e Python</w:t>
      </w:r>
    </w:p>
    <w:p w:rsidR="00000000" w:rsidDel="00000000" w:rsidP="00000000" w:rsidRDefault="00000000" w:rsidRPr="00000000" w14:paraId="000000D3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2p2csry" w:id="16"/>
      <w:bookmarkEnd w:id="16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Paradigma de programação</w:t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147n2zr" w:id="17"/>
      <w:bookmarkEnd w:id="1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Os paradigmas a serem utilizados na aplicação serão o orientado a objetos e o funcional.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2bpzspsaxxxj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Hardware 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Arial" w:cs="Arial" w:eastAsia="Arial" w:hAnsi="Arial"/>
          <w:color w:val="000000"/>
          <w:sz w:val="22"/>
          <w:szCs w:val="22"/>
          <w:u w:val="none"/>
          <w:shd w:fill="auto" w:val="clear"/>
        </w:rPr>
      </w:pPr>
      <w:bookmarkStart w:colFirst="0" w:colLast="0" w:name="_23ckvvd" w:id="19"/>
      <w:bookmarkEnd w:id="19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ihv636" w:id="20"/>
      <w:bookmarkEnd w:id="20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 IDE utilizada para desenvolvimento da aplicação deverá ser o Visual Studio Code.</w:t>
      </w:r>
    </w:p>
    <w:p w:rsidR="00000000" w:rsidDel="00000000" w:rsidP="00000000" w:rsidRDefault="00000000" w:rsidRPr="00000000" w14:paraId="000000D9">
      <w:pPr>
        <w:keepNext w:val="1"/>
        <w:numPr>
          <w:ilvl w:val="0"/>
          <w:numId w:val="4"/>
        </w:numPr>
        <w:pBdr>
          <w:top w:color="000000" w:space="1" w:sz="4" w:val="single"/>
          <w:bottom w:color="000000" w:space="1" w:sz="4" w:val="single"/>
        </w:pBdr>
        <w:spacing w:after="0" w:before="240" w:lineRule="auto"/>
        <w:jc w:val="center"/>
        <w:rPr>
          <w:rFonts w:ascii="Arial" w:cs="Arial" w:eastAsia="Arial" w:hAnsi="Arial"/>
          <w:sz w:val="22"/>
          <w:szCs w:val="22"/>
        </w:rPr>
      </w:pPr>
      <w:bookmarkStart w:colFirst="0" w:colLast="0" w:name="_2p2csry" w:id="16"/>
      <w:bookmarkEnd w:id="16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Hardware de hospedagem</w:t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147n2zr" w:id="17"/>
      <w:bookmarkEnd w:id="17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armazenamento da aplicação será fornecido pela vercel.</w:t>
      </w:r>
    </w:p>
    <w:p w:rsidR="00000000" w:rsidDel="00000000" w:rsidP="00000000" w:rsidRDefault="00000000" w:rsidRPr="00000000" w14:paraId="000000DB">
      <w:pPr>
        <w:rPr>
          <w:rFonts w:ascii="Arial" w:cs="Arial" w:eastAsia="Arial" w:hAnsi="Arial"/>
          <w:i w:val="1"/>
          <w:sz w:val="22"/>
          <w:szCs w:val="22"/>
        </w:rPr>
      </w:pPr>
      <w:bookmarkStart w:colFirst="0" w:colLast="0" w:name="_ihv636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RASTREABILIDADE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2hioqz" w:id="21"/>
      <w:bookmarkEnd w:id="21"/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 referencie a Matriz de Rastreabilidade.&gt; </w:t>
      </w:r>
    </w:p>
    <w:p w:rsidR="00000000" w:rsidDel="00000000" w:rsidP="00000000" w:rsidRDefault="00000000" w:rsidRPr="00000000" w14:paraId="000000DE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MUDANÇAS NOS REQUISITOS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Requisitos Funcionais Adicionados:</w:t>
      </w:r>
    </w:p>
    <w:p w:rsidR="00000000" w:rsidDel="00000000" w:rsidP="00000000" w:rsidRDefault="00000000" w:rsidRPr="00000000" w14:paraId="000000E0">
      <w:pPr>
        <w:keepNext w:val="1"/>
        <w:pBdr>
          <w:top w:color="000000" w:space="1" w:sz="4" w:val="single"/>
          <w:bottom w:color="000000" w:space="1" w:sz="4" w:val="single"/>
        </w:pBdr>
        <w:spacing w:after="120" w:before="240" w:lineRule="auto"/>
        <w:ind w:left="340" w:hanging="340"/>
        <w:jc w:val="center"/>
        <w:rPr>
          <w:rFonts w:ascii="Arial" w:cs="Arial" w:eastAsia="Arial" w:hAnsi="Arial"/>
          <w:b w:val="1"/>
          <w:sz w:val="22"/>
          <w:szCs w:val="22"/>
        </w:rPr>
      </w:pPr>
      <w:bookmarkStart w:colFirst="0" w:colLast="0" w:name="_1ksv4uv" w:id="12"/>
      <w:bookmarkEnd w:id="12"/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[RF06] Manter usuários</w:t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O sistema deve conter usuários para o sistema. Esses usuários podem criar, ler, editar e deletar suas respectivas playlists.</w:t>
      </w:r>
    </w:p>
    <w:tbl>
      <w:tblPr>
        <w:tblStyle w:val="Table8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cantSplit w:val="0"/>
          <w:trHeight w:val="806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jc w:val="right"/>
              <w:rPr>
                <w:rFonts w:ascii="Arial" w:cs="Arial" w:eastAsia="Arial" w:hAnsi="Arial"/>
                <w:sz w:val="22"/>
                <w:szCs w:val="22"/>
                <w:highlight w:val="green"/>
              </w:rPr>
            </w:pPr>
            <w:r w:rsidDel="00000000" w:rsidR="00000000" w:rsidRPr="00000000">
              <w:rPr>
                <w:rFonts w:ascii="Wingdings" w:cs="Wingdings" w:eastAsia="Wingdings" w:hAnsi="Wingdings"/>
                <w:sz w:val="22"/>
                <w:szCs w:val="22"/>
                <w:highlight w:val="green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ind w:left="-108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E9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34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Requisitos Não Funcionais Adicionados:</w:t>
      </w:r>
    </w:p>
    <w:p w:rsidR="00000000" w:rsidDel="00000000" w:rsidP="00000000" w:rsidRDefault="00000000" w:rsidRPr="00000000" w14:paraId="000000EB">
      <w:pPr>
        <w:keepNext w:val="1"/>
        <w:numPr>
          <w:ilvl w:val="0"/>
          <w:numId w:val="2"/>
        </w:numPr>
        <w:spacing w:before="240" w:lineRule="auto"/>
        <w:ind w:left="34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pBdr>
          <w:top w:color="000000" w:space="1" w:sz="4" w:val="single"/>
          <w:bottom w:color="000000" w:space="1" w:sz="4" w:val="single"/>
        </w:pBdr>
        <w:spacing w:after="0" w:before="240" w:lineRule="auto"/>
        <w:ind w:left="720" w:hanging="72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[RNF09] Login e senha para usuários</w:t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sz w:val="22"/>
          <w:szCs w:val="22"/>
        </w:rPr>
      </w:pPr>
      <w:bookmarkStart w:colFirst="0" w:colLast="0" w:name="_2bn6wsx" w:id="14"/>
      <w:bookmarkEnd w:id="14"/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A aplicação deve ser capaz de manter os dados de usuários a partir de um login e senha.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vertAlign w:val="baseline"/>
          <w:rtl w:val="0"/>
        </w:rPr>
        <w:t xml:space="preserve">&lt;Esta seção deve prover uma lista de todos os documentos relacionados a este documento&gt;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2628900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152400</wp:posOffset>
                </wp:positionV>
                <wp:extent cx="2628900" cy="1270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152400</wp:posOffset>
                </wp:positionV>
                <wp:extent cx="262890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3035300</wp:posOffset>
                </wp:positionH>
                <wp:positionV relativeFrom="paragraph">
                  <wp:posOffset>152400</wp:posOffset>
                </wp:positionV>
                <wp:extent cx="2628900" cy="12700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0"/>
          <w:vertAlign w:val="baseline"/>
        </w:rPr>
      </w:pPr>
      <w:r w:rsidDel="00000000" w:rsidR="00000000" w:rsidRPr="00000000">
        <w:rPr>
          <w:vertAlign w:val="baseline"/>
          <w:rtl w:val="0"/>
        </w:rPr>
        <w:tab/>
        <w:tab/>
      </w:r>
      <w:r w:rsidDel="00000000" w:rsidR="00000000" w:rsidRPr="00000000">
        <w:rPr>
          <w:b w:val="1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38100</wp:posOffset>
                </wp:positionV>
                <wp:extent cx="2628900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38100</wp:posOffset>
                </wp:positionV>
                <wp:extent cx="2628900" cy="12700"/>
                <wp:effectExtent b="0" l="0" r="0" t="0"/>
                <wp:wrapNone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26289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38100</wp:posOffset>
                </wp:positionV>
                <wp:extent cx="2628900" cy="1270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A">
      <w:pPr>
        <w:rPr>
          <w:rFonts w:ascii="Arial" w:cs="Arial" w:eastAsia="Arial" w:hAnsi="Arial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type w:val="nextPage"/>
      <w:pgSz w:h="16838" w:w="11906" w:orient="portrait"/>
      <w:pgMar w:bottom="1899" w:top="1701" w:left="1418" w:right="1418" w:header="720" w:footer="73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Wingding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10"/>
      <w:tblW w:w="9072.0" w:type="dxa"/>
      <w:jc w:val="left"/>
      <w:tblInd w:w="108.0" w:type="pc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10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0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8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1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&lt;código do projeto&gt; versão: X.X</w:t>
          </w:r>
        </w:p>
      </w:tc>
      <w:tc>
        <w:tcPr>
          <w:vAlign w:val="top"/>
        </w:tcPr>
        <w:p w:rsidR="00000000" w:rsidDel="00000000" w:rsidP="00000000" w:rsidRDefault="00000000" w:rsidRPr="00000000" w14:paraId="000001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i w:val="0"/>
        <w:sz w:val="22"/>
        <w:szCs w:val="22"/>
        <w:vertAlign w:val="baseline"/>
      </w:rPr>
    </w:pPr>
    <w:r w:rsidDel="00000000" w:rsidR="00000000" w:rsidRPr="00000000">
      <w:rPr>
        <w:rtl w:val="0"/>
      </w:rPr>
    </w:r>
  </w:p>
  <w:tbl>
    <w:tblPr>
      <w:tblStyle w:val="Table9"/>
      <w:tblW w:w="9357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296"/>
      <w:gridCol w:w="5061"/>
      <w:tblGridChange w:id="0">
        <w:tblGrid>
          <w:gridCol w:w="4296"/>
          <w:gridCol w:w="5061"/>
        </w:tblGrid>
      </w:tblGridChange>
    </w:tblGrid>
    <w:tr>
      <w:trPr>
        <w:cantSplit w:val="1"/>
        <w:trHeight w:val="882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0FC">
          <w:pPr>
            <w:rPr>
              <w:rFonts w:ascii="Tahoma" w:cs="Tahoma" w:eastAsia="Tahoma" w:hAnsi="Tahoma"/>
              <w:b w:val="0"/>
              <w:color w:val="00000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FD">
          <w:pPr>
            <w:jc w:val="right"/>
            <w:rPr>
              <w:rFonts w:ascii="Tahoma" w:cs="Tahoma" w:eastAsia="Tahoma" w:hAnsi="Tahoma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114300" distT="114300" distL="114300" distR="114300">
                <wp:extent cx="761683" cy="761683"/>
                <wp:effectExtent b="0" l="0" r="0" t="0"/>
                <wp:docPr id="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683" cy="76168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▪"/>
      <w:lvlJc w:val="left"/>
      <w:pPr>
        <w:ind w:left="340" w:hanging="34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Zero"/>
      <w:lvlText w:val="[RF%1]"/>
      <w:lvlJc w:val="left"/>
      <w:pPr>
        <w:ind w:left="624" w:hanging="624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lvl w:ilvl="0">
      <w:start w:val="1"/>
      <w:numFmt w:val="decimalZero"/>
      <w:lvlText w:val="[RNF%1]"/>
      <w:lvlJc w:val="left"/>
      <w:pPr>
        <w:ind w:left="360" w:hanging="360"/>
      </w:pPr>
      <w:rPr>
        <w:b w:val="1"/>
        <w:i w:val="0"/>
        <w:smallCaps w:val="0"/>
        <w:strike w:val="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30.0" w:type="dxa"/>
        <w:bottom w:w="0.0" w:type="dxa"/>
        <w:right w:w="3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