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B4" w:rsidRPr="000336B4" w:rsidRDefault="00F30E97">
      <w:pPr>
        <w:rPr>
          <w:rFonts w:ascii="Tahoma" w:hAnsi="Tahoma" w:cs="Tahoma"/>
          <w:color w:val="212121"/>
          <w:sz w:val="44"/>
          <w:szCs w:val="44"/>
          <w:shd w:val="clear" w:color="auto" w:fill="FFFFFF"/>
          <w:lang w:val="en-GB"/>
        </w:rPr>
      </w:pPr>
      <w:bookmarkStart w:id="0" w:name="_GoBack"/>
      <w:bookmarkEnd w:id="0"/>
      <w:r w:rsidRPr="00F30E97">
        <w:rPr>
          <w:lang w:val="en-GB"/>
        </w:rPr>
        <w:br/>
      </w:r>
      <w:r w:rsidRPr="000336B4">
        <w:rPr>
          <w:rFonts w:ascii="Tahoma" w:hAnsi="Tahoma" w:cs="Tahoma"/>
          <w:color w:val="212121"/>
          <w:sz w:val="44"/>
          <w:szCs w:val="44"/>
          <w:shd w:val="clear" w:color="auto" w:fill="FFFFFF"/>
          <w:lang w:val="en-GB"/>
        </w:rPr>
        <w:t>Assignment ATG Terminal</w:t>
      </w:r>
    </w:p>
    <w:p w:rsidR="00F30E97" w:rsidRPr="00595070" w:rsidRDefault="00F30E97">
      <w:pPr>
        <w:rPr>
          <w:rFonts w:ascii="Tahoma" w:hAnsi="Tahoma" w:cs="Tahoma"/>
          <w:color w:val="212121"/>
          <w:shd w:val="clear" w:color="auto" w:fill="FFFFFF"/>
          <w:lang w:val="en-GB"/>
        </w:rPr>
      </w:pP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Create a Java desktop application built with Maven. Upload the source code </w:t>
      </w:r>
      <w:r w:rsidR="000E493C">
        <w:rPr>
          <w:rFonts w:ascii="Tahoma" w:hAnsi="Tahoma" w:cs="Tahoma"/>
          <w:color w:val="212121"/>
          <w:shd w:val="clear" w:color="auto" w:fill="FFFFFF"/>
          <w:lang w:val="en-GB"/>
        </w:rPr>
        <w:t xml:space="preserve">on any web hosting </w:t>
      </w:r>
      <w:r w:rsidR="00422563" w:rsidRPr="00595070">
        <w:rPr>
          <w:rFonts w:ascii="Tahoma" w:hAnsi="Tahoma" w:cs="Tahoma"/>
          <w:color w:val="212121"/>
          <w:shd w:val="clear" w:color="auto" w:fill="FFFFFF"/>
          <w:lang w:val="en-GB"/>
        </w:rPr>
        <w:t>with support for Git</w:t>
      </w:r>
      <w:r w:rsidR="000E493C">
        <w:rPr>
          <w:rFonts w:ascii="Tahoma" w:hAnsi="Tahoma" w:cs="Tahoma"/>
          <w:color w:val="212121"/>
          <w:shd w:val="clear" w:color="auto" w:fill="FFFFFF"/>
          <w:lang w:val="en-GB"/>
        </w:rPr>
        <w:t>,</w:t>
      </w:r>
      <w:r w:rsidR="00422563"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 for example</w:t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 </w:t>
      </w:r>
      <w:r w:rsidRPr="00595070">
        <w:rPr>
          <w:rFonts w:ascii="Tahoma" w:hAnsi="Tahoma" w:cs="Tahoma"/>
          <w:color w:val="180DED"/>
          <w:shd w:val="clear" w:color="auto" w:fill="FFFFFF"/>
          <w:lang w:val="en-GB"/>
        </w:rPr>
        <w:t>GitHu</w:t>
      </w:r>
      <w:r w:rsidR="000336B4" w:rsidRPr="00595070">
        <w:rPr>
          <w:rFonts w:ascii="Tahoma" w:hAnsi="Tahoma" w:cs="Tahoma"/>
          <w:color w:val="180DED"/>
          <w:shd w:val="clear" w:color="auto" w:fill="FFFFFF"/>
          <w:lang w:val="en-GB"/>
        </w:rPr>
        <w:t>b</w:t>
      </w:r>
      <w:r w:rsidR="000336B4"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, </w:t>
      </w:r>
      <w:r w:rsidR="000336B4" w:rsidRPr="00595070">
        <w:rPr>
          <w:rFonts w:ascii="Tahoma" w:hAnsi="Tahoma" w:cs="Tahoma"/>
          <w:color w:val="180DED"/>
          <w:u w:val="single"/>
          <w:shd w:val="clear" w:color="auto" w:fill="FFFFFF"/>
          <w:lang w:val="en-GB"/>
        </w:rPr>
        <w:t>Bitbucket</w:t>
      </w:r>
      <w:r w:rsidR="000336B4"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, </w:t>
      </w:r>
      <w:r w:rsidR="000336B4" w:rsidRPr="00595070">
        <w:rPr>
          <w:rFonts w:ascii="Tahoma" w:hAnsi="Tahoma" w:cs="Tahoma"/>
          <w:color w:val="180DED"/>
          <w:u w:val="single"/>
          <w:shd w:val="clear" w:color="auto" w:fill="FFFFFF"/>
          <w:lang w:val="en-GB"/>
        </w:rPr>
        <w:t xml:space="preserve">GitLab </w:t>
      </w:r>
      <w:r w:rsidR="000336B4" w:rsidRPr="00595070">
        <w:rPr>
          <w:rFonts w:ascii="Tahoma" w:hAnsi="Tahoma" w:cs="Tahoma"/>
          <w:color w:val="212121"/>
          <w:shd w:val="clear" w:color="auto" w:fill="FFFFFF"/>
          <w:lang w:val="en-GB"/>
        </w:rPr>
        <w:t>or something similar</w:t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. </w:t>
      </w:r>
    </w:p>
    <w:p w:rsidR="00F30E97" w:rsidRPr="00595070" w:rsidRDefault="00F30E97">
      <w:pPr>
        <w:rPr>
          <w:rFonts w:ascii="Tahoma" w:hAnsi="Tahoma" w:cs="Tahoma"/>
          <w:color w:val="212121"/>
          <w:shd w:val="clear" w:color="auto" w:fill="FFFFFF"/>
          <w:lang w:val="en-GB"/>
        </w:rPr>
      </w:pPr>
    </w:p>
    <w:p w:rsidR="008015DE" w:rsidRPr="00595070" w:rsidRDefault="00F30E97">
      <w:pPr>
        <w:rPr>
          <w:rFonts w:ascii="Tahoma" w:hAnsi="Tahoma" w:cs="Tahoma"/>
          <w:color w:val="212121"/>
          <w:shd w:val="clear" w:color="auto" w:fill="FFFFFF"/>
          <w:lang w:val="en-GB"/>
        </w:rPr>
      </w:pP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>The application should have the following GUI:</w:t>
      </w:r>
    </w:p>
    <w:p w:rsidR="00F30E97" w:rsidRPr="000336B4" w:rsidRDefault="00F30E97">
      <w:pPr>
        <w:rPr>
          <w:rFonts w:ascii="Tahoma" w:hAnsi="Tahoma" w:cs="Tahoma"/>
          <w:color w:val="212121"/>
          <w:shd w:val="clear" w:color="auto" w:fill="FFFFFF"/>
          <w:lang w:val="en-GB"/>
        </w:rPr>
      </w:pPr>
    </w:p>
    <w:p w:rsidR="00F30E97" w:rsidRPr="000336B4" w:rsidRDefault="00F30E97">
      <w:pPr>
        <w:rPr>
          <w:rFonts w:ascii="Tahoma" w:hAnsi="Tahoma" w:cs="Tahoma"/>
        </w:rPr>
      </w:pPr>
      <w:r w:rsidRPr="000336B4">
        <w:rPr>
          <w:rFonts w:ascii="Tahoma" w:hAnsi="Tahoma" w:cs="Tahoma"/>
          <w:noProof/>
        </w:rPr>
        <w:drawing>
          <wp:inline distT="0" distB="0" distL="0" distR="0">
            <wp:extent cx="3422650" cy="2510627"/>
            <wp:effectExtent l="0" t="0" r="635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atg term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61" cy="25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97" w:rsidRPr="000336B4" w:rsidRDefault="00F30E97">
      <w:pPr>
        <w:rPr>
          <w:rFonts w:ascii="Tahoma" w:hAnsi="Tahoma" w:cs="Tahoma"/>
        </w:rPr>
      </w:pPr>
    </w:p>
    <w:p w:rsidR="00F30E97" w:rsidRPr="00595070" w:rsidRDefault="00F30E97" w:rsidP="00422563">
      <w:pPr>
        <w:spacing w:line="276" w:lineRule="auto"/>
        <w:rPr>
          <w:rFonts w:ascii="Tahoma" w:hAnsi="Tahoma" w:cs="Tahoma"/>
          <w:color w:val="212121"/>
          <w:shd w:val="clear" w:color="auto" w:fill="FFFFFF"/>
          <w:lang w:val="en-GB"/>
        </w:rPr>
      </w:pPr>
      <w:r w:rsidRPr="000336B4">
        <w:rPr>
          <w:rFonts w:ascii="Tahoma" w:hAnsi="Tahoma" w:cs="Tahoma"/>
          <w:lang w:val="en-GB"/>
        </w:rPr>
        <w:br/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Use Maven to build a distribution that consists of a file that can be </w:t>
      </w:r>
      <w:r w:rsidR="005F75F2">
        <w:rPr>
          <w:rFonts w:ascii="Tahoma" w:hAnsi="Tahoma" w:cs="Tahoma"/>
          <w:color w:val="212121"/>
          <w:shd w:val="clear" w:color="auto" w:fill="FFFFFF"/>
          <w:lang w:val="en-GB"/>
        </w:rPr>
        <w:t>un</w:t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packed and can easily be run by a non-developer on any computer with Java preinstalled. </w:t>
      </w:r>
    </w:p>
    <w:p w:rsidR="00F30E97" w:rsidRPr="00595070" w:rsidRDefault="00F30E97" w:rsidP="00422563">
      <w:pPr>
        <w:spacing w:line="276" w:lineRule="auto"/>
        <w:rPr>
          <w:rFonts w:ascii="Tahoma" w:hAnsi="Tahoma" w:cs="Tahoma"/>
          <w:color w:val="212121"/>
          <w:shd w:val="clear" w:color="auto" w:fill="FFFFFF"/>
          <w:lang w:val="en-GB"/>
        </w:rPr>
      </w:pP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The application should use at least one open source library, </w:t>
      </w:r>
      <w:r w:rsidR="00422563" w:rsidRPr="00595070">
        <w:rPr>
          <w:rFonts w:ascii="Tahoma" w:hAnsi="Tahoma" w:cs="Tahoma"/>
          <w:color w:val="212121"/>
          <w:shd w:val="clear" w:color="auto" w:fill="FFFFFF"/>
          <w:lang w:val="en-GB"/>
        </w:rPr>
        <w:t>for example</w:t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 </w:t>
      </w:r>
      <w:r w:rsidRPr="00595070">
        <w:rPr>
          <w:rFonts w:ascii="Tahoma" w:hAnsi="Tahoma" w:cs="Tahoma"/>
          <w:color w:val="180DED"/>
          <w:u w:val="single"/>
          <w:shd w:val="clear" w:color="auto" w:fill="FFFFFF"/>
          <w:lang w:val="en-GB"/>
        </w:rPr>
        <w:t>log4j</w:t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, which is included as </w:t>
      </w:r>
      <w:r w:rsidR="00422563" w:rsidRPr="00595070">
        <w:rPr>
          <w:rFonts w:ascii="Tahoma" w:hAnsi="Tahoma" w:cs="Tahoma"/>
          <w:color w:val="212121"/>
          <w:shd w:val="clear" w:color="auto" w:fill="FFFFFF"/>
          <w:lang w:val="en-GB"/>
        </w:rPr>
        <w:t>a Maven</w:t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 </w:t>
      </w:r>
      <w:r w:rsidR="005F75F2">
        <w:rPr>
          <w:rFonts w:ascii="Tahoma" w:hAnsi="Tahoma" w:cs="Tahoma"/>
          <w:color w:val="212121"/>
          <w:shd w:val="clear" w:color="auto" w:fill="FFFFFF"/>
          <w:lang w:val="en-GB"/>
        </w:rPr>
        <w:t>dependency</w:t>
      </w:r>
      <w:r w:rsidR="00422563" w:rsidRPr="00595070">
        <w:rPr>
          <w:rFonts w:ascii="Tahoma" w:hAnsi="Tahoma" w:cs="Tahoma"/>
          <w:color w:val="212121"/>
          <w:shd w:val="clear" w:color="auto" w:fill="FFFFFF"/>
          <w:lang w:val="en-GB"/>
        </w:rPr>
        <w:t>.</w:t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 </w:t>
      </w:r>
    </w:p>
    <w:p w:rsidR="000336B4" w:rsidRPr="00595070" w:rsidRDefault="00F30E97" w:rsidP="00422563">
      <w:pPr>
        <w:spacing w:line="276" w:lineRule="auto"/>
        <w:rPr>
          <w:rFonts w:ascii="Tahoma" w:hAnsi="Tahoma" w:cs="Tahoma"/>
          <w:color w:val="212121"/>
          <w:shd w:val="clear" w:color="auto" w:fill="FFFFFF"/>
          <w:lang w:val="en-GB"/>
        </w:rPr>
      </w:pP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>You should be able to show how to clone the project to a local computer</w:t>
      </w:r>
      <w:r w:rsidR="008A64A3">
        <w:rPr>
          <w:rFonts w:ascii="Tahoma" w:hAnsi="Tahoma" w:cs="Tahoma"/>
          <w:color w:val="212121"/>
          <w:shd w:val="clear" w:color="auto" w:fill="FFFFFF"/>
          <w:lang w:val="en-GB"/>
        </w:rPr>
        <w:t xml:space="preserve"> and work with the project in the</w:t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 development environment you prefer. </w:t>
      </w:r>
    </w:p>
    <w:p w:rsidR="00F30E97" w:rsidRPr="00595070" w:rsidRDefault="00422563" w:rsidP="00422563">
      <w:pPr>
        <w:spacing w:line="276" w:lineRule="auto"/>
        <w:rPr>
          <w:rFonts w:ascii="Tahoma" w:hAnsi="Tahoma" w:cs="Tahoma"/>
          <w:lang w:val="en-GB"/>
        </w:rPr>
      </w:pP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>If you don’</w:t>
      </w:r>
      <w:r w:rsidR="00F30E97"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t have your own computer </w:t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that </w:t>
      </w:r>
      <w:r w:rsidR="00F30E97" w:rsidRPr="00595070">
        <w:rPr>
          <w:rFonts w:ascii="Tahoma" w:hAnsi="Tahoma" w:cs="Tahoma"/>
          <w:color w:val="212121"/>
          <w:shd w:val="clear" w:color="auto" w:fill="FFFFFF"/>
          <w:lang w:val="en-GB"/>
        </w:rPr>
        <w:t>you can bring, please let us know which OS</w:t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 and development environment you</w:t>
      </w:r>
      <w:r w:rsidR="00F30E97"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 prefer and we will arrange</w:t>
      </w:r>
      <w:r w:rsidRPr="00595070">
        <w:rPr>
          <w:rFonts w:ascii="Tahoma" w:hAnsi="Tahoma" w:cs="Tahoma"/>
          <w:color w:val="212121"/>
          <w:shd w:val="clear" w:color="auto" w:fill="FFFFFF"/>
          <w:lang w:val="en-GB"/>
        </w:rPr>
        <w:t xml:space="preserve"> it</w:t>
      </w:r>
      <w:r w:rsidR="00F30E97" w:rsidRPr="00595070">
        <w:rPr>
          <w:rFonts w:ascii="Tahoma" w:hAnsi="Tahoma" w:cs="Tahoma"/>
          <w:color w:val="212121"/>
          <w:shd w:val="clear" w:color="auto" w:fill="FFFFFF"/>
          <w:lang w:val="en-GB"/>
        </w:rPr>
        <w:t>.</w:t>
      </w:r>
    </w:p>
    <w:sectPr w:rsidR="00F30E97" w:rsidRPr="0059507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397" w:rsidRDefault="009D7397" w:rsidP="00595070">
      <w:pPr>
        <w:spacing w:after="0" w:line="240" w:lineRule="auto"/>
      </w:pPr>
      <w:r>
        <w:separator/>
      </w:r>
    </w:p>
  </w:endnote>
  <w:endnote w:type="continuationSeparator" w:id="0">
    <w:p w:rsidR="009D7397" w:rsidRDefault="009D7397" w:rsidP="0059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397" w:rsidRDefault="009D7397" w:rsidP="00595070">
      <w:pPr>
        <w:spacing w:after="0" w:line="240" w:lineRule="auto"/>
      </w:pPr>
      <w:r>
        <w:separator/>
      </w:r>
    </w:p>
  </w:footnote>
  <w:footnote w:type="continuationSeparator" w:id="0">
    <w:p w:rsidR="009D7397" w:rsidRDefault="009D7397" w:rsidP="00595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070" w:rsidRDefault="00595070">
    <w:pPr>
      <w:pStyle w:val="Sidhuvud"/>
    </w:pPr>
    <w:r>
      <w:t>ATG 2017-11-02</w:t>
    </w:r>
  </w:p>
  <w:p w:rsidR="00595070" w:rsidRDefault="00595070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97"/>
    <w:rsid w:val="00020A02"/>
    <w:rsid w:val="000336B4"/>
    <w:rsid w:val="000E493C"/>
    <w:rsid w:val="00145E9B"/>
    <w:rsid w:val="0027083D"/>
    <w:rsid w:val="003455B7"/>
    <w:rsid w:val="00422563"/>
    <w:rsid w:val="00595070"/>
    <w:rsid w:val="005C6C62"/>
    <w:rsid w:val="005F75F2"/>
    <w:rsid w:val="007106A7"/>
    <w:rsid w:val="00795CEA"/>
    <w:rsid w:val="007A2D39"/>
    <w:rsid w:val="008A64A3"/>
    <w:rsid w:val="00970792"/>
    <w:rsid w:val="009D7397"/>
    <w:rsid w:val="00A258D4"/>
    <w:rsid w:val="00BF255E"/>
    <w:rsid w:val="00F3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5DA4A-287A-4F46-BFDF-72626025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95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95070"/>
  </w:style>
  <w:style w:type="paragraph" w:styleId="Sidfot">
    <w:name w:val="footer"/>
    <w:basedOn w:val="Normal"/>
    <w:link w:val="SidfotChar"/>
    <w:uiPriority w:val="99"/>
    <w:unhideWhenUsed/>
    <w:rsid w:val="00595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95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Lammers</dc:creator>
  <cp:keywords/>
  <dc:description/>
  <cp:lastModifiedBy>Alicia Sjöberg</cp:lastModifiedBy>
  <cp:revision>2</cp:revision>
  <dcterms:created xsi:type="dcterms:W3CDTF">2018-04-13T13:37:00Z</dcterms:created>
  <dcterms:modified xsi:type="dcterms:W3CDTF">2018-04-13T13:37:00Z</dcterms:modified>
</cp:coreProperties>
</file>