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2E84FD" w14:textId="77777777" w:rsidR="00AA6D5A" w:rsidRPr="002F22A2" w:rsidRDefault="00000000">
      <w:pPr>
        <w:pStyle w:val="Title"/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EEG Quality Assurance Checklists</w:t>
      </w:r>
    </w:p>
    <w:p w14:paraId="29E519AA" w14:textId="0470D83E" w:rsidR="00AA6D5A" w:rsidRPr="002F22A2" w:rsidRDefault="00000000">
      <w:pPr>
        <w:pStyle w:val="Heading1"/>
        <w:pBdr>
          <w:bottom w:val="single" w:sz="6" w:space="4" w:color="999999"/>
        </w:pBdr>
        <w:spacing w:before="360"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Checklis</w:t>
      </w:r>
      <w:r w:rsidR="002F22A2">
        <w:rPr>
          <w:rFonts w:asciiTheme="minorHAnsi" w:hAnsiTheme="minorHAnsi"/>
        </w:rPr>
        <w:t>t</w:t>
      </w:r>
      <w:r w:rsidRPr="002F22A2">
        <w:rPr>
          <w:rFonts w:asciiTheme="minorHAnsi" w:hAnsiTheme="minorHAnsi"/>
        </w:rPr>
        <w:t>: Data Collection QA</w:t>
      </w:r>
    </w:p>
    <w:p w14:paraId="551668BF" w14:textId="77777777" w:rsidR="00AA6D5A" w:rsidRPr="002F22A2" w:rsidRDefault="00000000">
      <w:pPr>
        <w:pStyle w:val="Heading2"/>
        <w:spacing w:before="240"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Equipment Setup</w:t>
      </w:r>
    </w:p>
    <w:p w14:paraId="57BD46FE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Are all electrodes and cables inspected for damage (fraying, bent pins, worn contacts)?</w:t>
      </w:r>
    </w:p>
    <w:p w14:paraId="135975CA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the cap sized and positioned correctly against standard landmarks (e.g., 10-20 system)?</w:t>
      </w:r>
    </w:p>
    <w:p w14:paraId="6A086EFE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Are reference and ground electrodes placed and secure?</w:t>
      </w:r>
    </w:p>
    <w:p w14:paraId="6096F158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Have all electrode impedances been checked and brought within the amplifier's recommended range?</w:t>
      </w:r>
    </w:p>
    <w:p w14:paraId="19B5AC77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Are EOG, ECG, or EMG reference channels included if needed for artifact correction later?</w:t>
      </w:r>
    </w:p>
    <w:p w14:paraId="69A60F7E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the sampling rate and hardware filter setting appropriate and documented?</w:t>
      </w:r>
    </w:p>
    <w:p w14:paraId="22AD52CE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cable routing secured to minimize movement and swing artifacts?</w:t>
      </w:r>
    </w:p>
    <w:p w14:paraId="6E4E703D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the recording environment free of avoidable electrical interference (monitors, chargers, unshielded cords nearby)?</w:t>
      </w:r>
    </w:p>
    <w:p w14:paraId="5234D855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Has a short test recording confirmed all channels are active and noise-free?</w:t>
      </w:r>
    </w:p>
    <w:p w14:paraId="505C1E9A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Has the participant been briefed on minimizing movement, jaw tension, and unnecessary blinking?</w:t>
      </w:r>
    </w:p>
    <w:p w14:paraId="790EDF18" w14:textId="77777777" w:rsidR="00AA6D5A" w:rsidRPr="002F22A2" w:rsidRDefault="00000000">
      <w:pPr>
        <w:pStyle w:val="Heading2"/>
        <w:spacing w:before="240"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Live Data Collection</w:t>
      </w:r>
    </w:p>
    <w:p w14:paraId="4A91A42A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the raw trace being visually monitored during recording, not just logged blindly?</w:t>
      </w:r>
    </w:p>
    <w:p w14:paraId="5053B041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Are event markers/triggers confirmed to be logging correctly and time-locked?</w:t>
      </w:r>
    </w:p>
    <w:p w14:paraId="359D9504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impedance spot-checked during longer sessions?</w:t>
      </w:r>
    </w:p>
    <w:p w14:paraId="796A8767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Are notable events (coughing, movement, environmental disruption) being logged in real time?</w:t>
      </w:r>
    </w:p>
    <w:p w14:paraId="06D9692A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there a plan for addressing excessive artifacts mid-session (re-gel, reposition, pause)?</w:t>
      </w:r>
    </w:p>
    <w:p w14:paraId="5DA43591" w14:textId="77777777" w:rsidR="00AA6D5A" w:rsidRPr="002F22A2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Are breaks scheduled to reduce fatigue-driven artifacts (drowsiness, muscle tension)?</w:t>
      </w:r>
    </w:p>
    <w:p w14:paraId="7FA7D630" w14:textId="77777777" w:rsidR="00AA6D5A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2F22A2">
        <w:rPr>
          <w:rFonts w:asciiTheme="minorHAnsi" w:hAnsiTheme="minorHAnsi"/>
        </w:rPr>
        <w:t>Is the recording being saved continuously with a backup in place?</w:t>
      </w:r>
    </w:p>
    <w:p w14:paraId="0600405C" w14:textId="77777777" w:rsidR="004A419A" w:rsidRPr="002F22A2" w:rsidRDefault="004A419A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</w:p>
    <w:p w14:paraId="2405CC21" w14:textId="1F29FC2F" w:rsidR="00AA6D5A" w:rsidRPr="002F22A2" w:rsidRDefault="00AA6D5A" w:rsidP="002F22A2">
      <w:pPr>
        <w:pStyle w:val="ListParagraph"/>
        <w:spacing w:after="120"/>
        <w:ind w:left="360"/>
        <w:rPr>
          <w:rFonts w:asciiTheme="minorHAnsi" w:hAnsiTheme="minorHAnsi"/>
        </w:rPr>
      </w:pPr>
    </w:p>
    <w:sectPr w:rsidR="00AA6D5A" w:rsidRPr="002F22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A349FE"/>
    <w:multiLevelType w:val="hybridMultilevel"/>
    <w:tmpl w:val="D5CC78C2"/>
    <w:lvl w:ilvl="0" w:tplc="1BECB4CE">
      <w:start w:val="1"/>
      <w:numFmt w:val="bullet"/>
      <w:lvlText w:val="●"/>
      <w:lvlJc w:val="left"/>
      <w:pPr>
        <w:ind w:left="720" w:hanging="360"/>
      </w:pPr>
    </w:lvl>
    <w:lvl w:ilvl="1" w:tplc="CDF833E2">
      <w:start w:val="1"/>
      <w:numFmt w:val="bullet"/>
      <w:lvlText w:val="○"/>
      <w:lvlJc w:val="left"/>
      <w:pPr>
        <w:ind w:left="1440" w:hanging="360"/>
      </w:pPr>
    </w:lvl>
    <w:lvl w:ilvl="2" w:tplc="C87022CE">
      <w:start w:val="1"/>
      <w:numFmt w:val="bullet"/>
      <w:lvlText w:val="■"/>
      <w:lvlJc w:val="left"/>
      <w:pPr>
        <w:ind w:left="2160" w:hanging="360"/>
      </w:pPr>
    </w:lvl>
    <w:lvl w:ilvl="3" w:tplc="AD169F60">
      <w:start w:val="1"/>
      <w:numFmt w:val="bullet"/>
      <w:lvlText w:val="●"/>
      <w:lvlJc w:val="left"/>
      <w:pPr>
        <w:ind w:left="2880" w:hanging="360"/>
      </w:pPr>
    </w:lvl>
    <w:lvl w:ilvl="4" w:tplc="AB4C2C1E">
      <w:start w:val="1"/>
      <w:numFmt w:val="bullet"/>
      <w:lvlText w:val="○"/>
      <w:lvlJc w:val="left"/>
      <w:pPr>
        <w:ind w:left="3600" w:hanging="360"/>
      </w:pPr>
    </w:lvl>
    <w:lvl w:ilvl="5" w:tplc="FCA8460E">
      <w:start w:val="1"/>
      <w:numFmt w:val="bullet"/>
      <w:lvlText w:val="■"/>
      <w:lvlJc w:val="left"/>
      <w:pPr>
        <w:ind w:left="4320" w:hanging="360"/>
      </w:pPr>
    </w:lvl>
    <w:lvl w:ilvl="6" w:tplc="FFD63C84">
      <w:start w:val="1"/>
      <w:numFmt w:val="bullet"/>
      <w:lvlText w:val="●"/>
      <w:lvlJc w:val="left"/>
      <w:pPr>
        <w:ind w:left="5040" w:hanging="360"/>
      </w:pPr>
    </w:lvl>
    <w:lvl w:ilvl="7" w:tplc="082858EA">
      <w:start w:val="1"/>
      <w:numFmt w:val="bullet"/>
      <w:lvlText w:val="●"/>
      <w:lvlJc w:val="left"/>
      <w:pPr>
        <w:ind w:left="5760" w:hanging="360"/>
      </w:pPr>
    </w:lvl>
    <w:lvl w:ilvl="8" w:tplc="6AD601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B58A5"/>
    <w:multiLevelType w:val="hybridMultilevel"/>
    <w:tmpl w:val="D5ACE252"/>
    <w:lvl w:ilvl="0" w:tplc="F1EECB52">
      <w:start w:val="1"/>
      <w:numFmt w:val="none"/>
      <w:lvlText w:val="☐  "/>
      <w:lvlJc w:val="left"/>
      <w:pPr>
        <w:ind w:left="360" w:hanging="360"/>
      </w:pPr>
    </w:lvl>
    <w:lvl w:ilvl="1" w:tplc="8C94AEC4">
      <w:numFmt w:val="decimal"/>
      <w:lvlText w:val=""/>
      <w:lvlJc w:val="left"/>
    </w:lvl>
    <w:lvl w:ilvl="2" w:tplc="43CC5A92">
      <w:numFmt w:val="decimal"/>
      <w:lvlText w:val=""/>
      <w:lvlJc w:val="left"/>
    </w:lvl>
    <w:lvl w:ilvl="3" w:tplc="02D034D4">
      <w:numFmt w:val="decimal"/>
      <w:lvlText w:val=""/>
      <w:lvlJc w:val="left"/>
    </w:lvl>
    <w:lvl w:ilvl="4" w:tplc="2BC8E73E">
      <w:numFmt w:val="decimal"/>
      <w:lvlText w:val=""/>
      <w:lvlJc w:val="left"/>
    </w:lvl>
    <w:lvl w:ilvl="5" w:tplc="FCCCA7AA">
      <w:numFmt w:val="decimal"/>
      <w:lvlText w:val=""/>
      <w:lvlJc w:val="left"/>
    </w:lvl>
    <w:lvl w:ilvl="6" w:tplc="AF76E1AC">
      <w:numFmt w:val="decimal"/>
      <w:lvlText w:val=""/>
      <w:lvlJc w:val="left"/>
    </w:lvl>
    <w:lvl w:ilvl="7" w:tplc="3A9851FE">
      <w:numFmt w:val="decimal"/>
      <w:lvlText w:val=""/>
      <w:lvlJc w:val="left"/>
    </w:lvl>
    <w:lvl w:ilvl="8" w:tplc="ED1CDB06">
      <w:numFmt w:val="decimal"/>
      <w:lvlText w:val=""/>
      <w:lvlJc w:val="left"/>
    </w:lvl>
  </w:abstractNum>
  <w:num w:numId="1" w16cid:durableId="1146750515">
    <w:abstractNumId w:val="0"/>
    <w:lvlOverride w:ilvl="0">
      <w:startOverride w:val="1"/>
    </w:lvlOverride>
  </w:num>
  <w:num w:numId="2" w16cid:durableId="754783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D5A"/>
    <w:rsid w:val="002F22A2"/>
    <w:rsid w:val="004A419A"/>
    <w:rsid w:val="00A37EFC"/>
    <w:rsid w:val="00AA6D5A"/>
    <w:rsid w:val="00BF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7F484"/>
  <w15:docId w15:val="{E3CD04E7-EE0E-BA43-A052-61891208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Morgan Barnes</cp:lastModifiedBy>
  <cp:revision>5</cp:revision>
  <dcterms:created xsi:type="dcterms:W3CDTF">2026-07-24T17:04:00Z</dcterms:created>
  <dcterms:modified xsi:type="dcterms:W3CDTF">2026-07-24T17:07:00Z</dcterms:modified>
</cp:coreProperties>
</file>