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816EF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1. Spécifications fonctionnelles – Wezon</w:t>
      </w:r>
    </w:p>
    <w:p w14:paraId="12E4ACDD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1.1. Vision &amp; objectif</w:t>
      </w:r>
    </w:p>
    <w:p w14:paraId="69C84C2F" w14:textId="77777777" w:rsidR="00C875B8" w:rsidRPr="00C875B8" w:rsidRDefault="00C875B8" w:rsidP="00C875B8">
      <w:r w:rsidRPr="00C875B8">
        <w:rPr>
          <w:b/>
          <w:bCs/>
        </w:rPr>
        <w:t>Wezon</w:t>
      </w:r>
      <w:r w:rsidRPr="00C875B8">
        <w:t xml:space="preserve"> = agrégateur et assistant IA d’actualités </w:t>
      </w:r>
      <w:r w:rsidRPr="00C875B8">
        <w:rPr>
          <w:b/>
          <w:bCs/>
        </w:rPr>
        <w:t>100 % Afrique</w:t>
      </w:r>
      <w:r w:rsidRPr="00C875B8">
        <w:t>, façon Perplexity mais spécialisé :</w:t>
      </w:r>
    </w:p>
    <w:p w14:paraId="441FA63A" w14:textId="77777777" w:rsidR="00C875B8" w:rsidRPr="00C875B8" w:rsidRDefault="00C875B8" w:rsidP="00C875B8">
      <w:pPr>
        <w:numPr>
          <w:ilvl w:val="0"/>
          <w:numId w:val="1"/>
        </w:numPr>
      </w:pPr>
      <w:r w:rsidRPr="00C875B8">
        <w:t>Tous les pays africains représentés.</w:t>
      </w:r>
    </w:p>
    <w:p w14:paraId="0D38E247" w14:textId="77777777" w:rsidR="00C875B8" w:rsidRPr="00C875B8" w:rsidRDefault="00C875B8" w:rsidP="00C875B8">
      <w:pPr>
        <w:numPr>
          <w:ilvl w:val="0"/>
          <w:numId w:val="1"/>
        </w:numPr>
      </w:pPr>
      <w:r w:rsidRPr="00C875B8">
        <w:t xml:space="preserve">Toutes les </w:t>
      </w:r>
      <w:r w:rsidRPr="00C875B8">
        <w:rPr>
          <w:b/>
          <w:bCs/>
        </w:rPr>
        <w:t>langues officielles de chaque pays</w:t>
      </w:r>
      <w:r w:rsidRPr="00C875B8">
        <w:t xml:space="preserve">, + </w:t>
      </w:r>
      <w:r w:rsidRPr="00C875B8">
        <w:rPr>
          <w:b/>
          <w:bCs/>
        </w:rPr>
        <w:t>Swahili</w:t>
      </w:r>
      <w:r w:rsidRPr="00C875B8">
        <w:t xml:space="preserve"> et </w:t>
      </w:r>
      <w:r w:rsidRPr="00C875B8">
        <w:rPr>
          <w:b/>
          <w:bCs/>
        </w:rPr>
        <w:t>Yoruba</w:t>
      </w:r>
      <w:r w:rsidRPr="00C875B8">
        <w:t>.</w:t>
      </w:r>
    </w:p>
    <w:p w14:paraId="5A4D8426" w14:textId="77777777" w:rsidR="00C875B8" w:rsidRPr="00C875B8" w:rsidRDefault="00C875B8" w:rsidP="00C875B8">
      <w:pPr>
        <w:numPr>
          <w:ilvl w:val="0"/>
          <w:numId w:val="1"/>
        </w:numPr>
      </w:pPr>
      <w:r w:rsidRPr="00C875B8">
        <w:t xml:space="preserve">Actualités </w:t>
      </w:r>
      <w:r w:rsidRPr="00C875B8">
        <w:rPr>
          <w:b/>
          <w:bCs/>
        </w:rPr>
        <w:t>structurées par catégories</w:t>
      </w:r>
      <w:r w:rsidRPr="00C875B8">
        <w:t xml:space="preserve"> et par </w:t>
      </w:r>
      <w:r w:rsidRPr="00C875B8">
        <w:rPr>
          <w:b/>
          <w:bCs/>
        </w:rPr>
        <w:t>pays / région</w:t>
      </w:r>
      <w:r w:rsidRPr="00C875B8">
        <w:t>.</w:t>
      </w:r>
    </w:p>
    <w:p w14:paraId="6AD39525" w14:textId="77777777" w:rsidR="00C875B8" w:rsidRPr="00C875B8" w:rsidRDefault="00C875B8" w:rsidP="00C875B8">
      <w:pPr>
        <w:numPr>
          <w:ilvl w:val="0"/>
          <w:numId w:val="1"/>
        </w:numPr>
      </w:pPr>
      <w:r w:rsidRPr="00C875B8">
        <w:t xml:space="preserve">Un </w:t>
      </w:r>
      <w:r w:rsidRPr="00C875B8">
        <w:rPr>
          <w:b/>
          <w:bCs/>
        </w:rPr>
        <w:t>chatbot central</w:t>
      </w:r>
      <w:r w:rsidRPr="00C875B8">
        <w:t xml:space="preserve"> qui permet d’interroger l’actualité, avec un système </w:t>
      </w:r>
      <w:r w:rsidRPr="00C875B8">
        <w:rPr>
          <w:b/>
          <w:bCs/>
        </w:rPr>
        <w:t>RAG + recherche web</w:t>
      </w:r>
      <w:r w:rsidRPr="00C875B8">
        <w:t>.</w:t>
      </w:r>
    </w:p>
    <w:p w14:paraId="520DA97F" w14:textId="77777777" w:rsidR="00C875B8" w:rsidRPr="00C875B8" w:rsidRDefault="00C875B8" w:rsidP="00C875B8">
      <w:r w:rsidRPr="00C875B8">
        <w:t>Public cible (exemples) :</w:t>
      </w:r>
    </w:p>
    <w:p w14:paraId="712C4D1E" w14:textId="77777777" w:rsidR="00C875B8" w:rsidRPr="00C875B8" w:rsidRDefault="00C875B8" w:rsidP="00C875B8">
      <w:pPr>
        <w:numPr>
          <w:ilvl w:val="0"/>
          <w:numId w:val="2"/>
        </w:numPr>
      </w:pPr>
      <w:r w:rsidRPr="00C875B8">
        <w:t>Journalistes, analystes, étudiants, diaspora, entrepreneurs.</w:t>
      </w:r>
    </w:p>
    <w:p w14:paraId="4B976BE3" w14:textId="77777777" w:rsidR="00C875B8" w:rsidRPr="00C875B8" w:rsidRDefault="00C875B8" w:rsidP="00C875B8">
      <w:r w:rsidRPr="00C875B8">
        <w:pict w14:anchorId="7A81FE00">
          <v:rect id="_x0000_i1145" style="width:0;height:1.5pt" o:hralign="center" o:hrstd="t" o:hr="t" fillcolor="#a0a0a0" stroked="f"/>
        </w:pict>
      </w:r>
    </w:p>
    <w:p w14:paraId="0B12C433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1.2. Principaux cas d’usage</w:t>
      </w:r>
    </w:p>
    <w:p w14:paraId="69FD9F1C" w14:textId="77777777" w:rsidR="00C875B8" w:rsidRPr="00C875B8" w:rsidRDefault="00C875B8" w:rsidP="00C875B8">
      <w:pPr>
        <w:numPr>
          <w:ilvl w:val="0"/>
          <w:numId w:val="3"/>
        </w:numPr>
      </w:pPr>
      <w:r w:rsidRPr="00C875B8">
        <w:rPr>
          <w:b/>
          <w:bCs/>
        </w:rPr>
        <w:t>Consulter l’actualité par pays / langue</w:t>
      </w:r>
    </w:p>
    <w:p w14:paraId="41CDD30F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Je choisis un pays (Bénin, Kenya…) et je vois les actualités du jour / de la semaine.</w:t>
      </w:r>
    </w:p>
    <w:p w14:paraId="1026B0C8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Je choisis une langue (FR, EN, AR, PT, Swahili, Yoruba, etc.).</w:t>
      </w:r>
    </w:p>
    <w:p w14:paraId="3758A353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Je filtre par catégorie (Politique, Économie, Tech, Sécurité, Culture, Sport…).</w:t>
      </w:r>
    </w:p>
    <w:p w14:paraId="5E7E899B" w14:textId="77777777" w:rsidR="00C875B8" w:rsidRPr="00C875B8" w:rsidRDefault="00C875B8" w:rsidP="00C875B8">
      <w:pPr>
        <w:numPr>
          <w:ilvl w:val="0"/>
          <w:numId w:val="3"/>
        </w:numPr>
      </w:pPr>
      <w:r w:rsidRPr="00C875B8">
        <w:rPr>
          <w:b/>
          <w:bCs/>
        </w:rPr>
        <w:t>Consulter l’actualité par thème</w:t>
      </w:r>
    </w:p>
    <w:p w14:paraId="3771F313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Je cherche « Fintech en Afrique de l’Ouest » → liste d’articles récents.</w:t>
      </w:r>
    </w:p>
    <w:p w14:paraId="2986EBBB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Possibilité de filtrer par période (24h, 7 jours, 1 mois).</w:t>
      </w:r>
    </w:p>
    <w:p w14:paraId="380E37E1" w14:textId="77777777" w:rsidR="00C875B8" w:rsidRPr="00C875B8" w:rsidRDefault="00C875B8" w:rsidP="00C875B8">
      <w:pPr>
        <w:numPr>
          <w:ilvl w:val="0"/>
          <w:numId w:val="3"/>
        </w:numPr>
      </w:pPr>
      <w:r w:rsidRPr="00C875B8">
        <w:rPr>
          <w:b/>
          <w:bCs/>
        </w:rPr>
        <w:t>Interroger Wezon Chat</w:t>
      </w:r>
    </w:p>
    <w:p w14:paraId="14828F81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Je pose une question :</w:t>
      </w:r>
      <w:r w:rsidRPr="00C875B8">
        <w:br/>
        <w:t>« Quelles sont les dernières évolutions sur l’Eco dans l’UEMOA ? »</w:t>
      </w:r>
    </w:p>
    <w:p w14:paraId="6FC7F664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Le chatbot :</w:t>
      </w:r>
    </w:p>
    <w:p w14:paraId="654452D0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Cherche dans la base d’articles enrichie de Wezon.</w:t>
      </w:r>
    </w:p>
    <w:p w14:paraId="0929D267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Si besoin, complète avec une recherche web ciblée Afrique.</w:t>
      </w:r>
    </w:p>
    <w:p w14:paraId="24796EEB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 xml:space="preserve">Répond avec un </w:t>
      </w:r>
      <w:r w:rsidRPr="00C875B8">
        <w:rPr>
          <w:b/>
          <w:bCs/>
        </w:rPr>
        <w:t>résumé</w:t>
      </w:r>
      <w:r w:rsidRPr="00C875B8">
        <w:t xml:space="preserve">, </w:t>
      </w:r>
      <w:r w:rsidRPr="00C875B8">
        <w:rPr>
          <w:b/>
          <w:bCs/>
        </w:rPr>
        <w:t>citations de sources</w:t>
      </w:r>
      <w:r w:rsidRPr="00C875B8">
        <w:t xml:space="preserve">, et </w:t>
      </w:r>
      <w:r w:rsidRPr="00C875B8">
        <w:rPr>
          <w:b/>
          <w:bCs/>
        </w:rPr>
        <w:t>liens</w:t>
      </w:r>
      <w:r w:rsidRPr="00C875B8">
        <w:t>.</w:t>
      </w:r>
    </w:p>
    <w:p w14:paraId="61A0FB5F" w14:textId="77777777" w:rsidR="00C875B8" w:rsidRPr="00C875B8" w:rsidRDefault="00C875B8" w:rsidP="00C875B8">
      <w:pPr>
        <w:numPr>
          <w:ilvl w:val="0"/>
          <w:numId w:val="3"/>
        </w:numPr>
      </w:pPr>
      <w:r w:rsidRPr="00C875B8">
        <w:rPr>
          <w:b/>
          <w:bCs/>
        </w:rPr>
        <w:t>Lire un résumé quotidien</w:t>
      </w:r>
    </w:p>
    <w:p w14:paraId="77D848B8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lastRenderedPageBreak/>
        <w:t xml:space="preserve">Page « </w:t>
      </w:r>
      <w:r w:rsidRPr="00C875B8">
        <w:rPr>
          <w:b/>
          <w:bCs/>
        </w:rPr>
        <w:t>Résumé du jour</w:t>
      </w:r>
      <w:r w:rsidRPr="00C875B8">
        <w:t xml:space="preserve"> » par pays / région / continent.</w:t>
      </w:r>
    </w:p>
    <w:p w14:paraId="3F6AB98C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Ex : « Les 10 points clés de l’actualité en Afrique de l’Ouest – 18/11/2025 ».</w:t>
      </w:r>
    </w:p>
    <w:p w14:paraId="7C5D0FB0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Ces résumés peuvent être :</w:t>
      </w:r>
    </w:p>
    <w:p w14:paraId="192FDF5B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consultables sur le site,</w:t>
      </w:r>
    </w:p>
    <w:p w14:paraId="5C9868D1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réutilisés pour newsletter / réseaux sociaux.</w:t>
      </w:r>
    </w:p>
    <w:p w14:paraId="5DFA140F" w14:textId="77777777" w:rsidR="00C875B8" w:rsidRPr="00C875B8" w:rsidRDefault="00C875B8" w:rsidP="00C875B8">
      <w:pPr>
        <w:numPr>
          <w:ilvl w:val="0"/>
          <w:numId w:val="3"/>
        </w:numPr>
      </w:pPr>
      <w:r w:rsidRPr="00C875B8">
        <w:rPr>
          <w:b/>
          <w:bCs/>
        </w:rPr>
        <w:t>Explorer les sources et vérifier l’info</w:t>
      </w:r>
    </w:p>
    <w:p w14:paraId="5DE06022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Pour chaque article :</w:t>
      </w:r>
    </w:p>
    <w:p w14:paraId="03D4ECA5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Source (nom du média, URL).</w:t>
      </w:r>
    </w:p>
    <w:p w14:paraId="1A8725D3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Pays / ville.</w:t>
      </w:r>
    </w:p>
    <w:p w14:paraId="4DC2C5C0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Date / heure.</w:t>
      </w:r>
    </w:p>
    <w:p w14:paraId="44293622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rPr>
          <w:b/>
          <w:bCs/>
        </w:rPr>
        <w:t>Score de fiabilité</w:t>
      </w:r>
      <w:r w:rsidRPr="00C875B8">
        <w:t xml:space="preserve"> (bas, moyen, élevé) basé sur les agents de vérification.</w:t>
      </w:r>
    </w:p>
    <w:p w14:paraId="7C0E98F4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Tags (thèmes, personnalités, organisations).</w:t>
      </w:r>
    </w:p>
    <w:p w14:paraId="570ECA57" w14:textId="77777777" w:rsidR="00C875B8" w:rsidRPr="00C875B8" w:rsidRDefault="00C875B8" w:rsidP="00C875B8">
      <w:pPr>
        <w:numPr>
          <w:ilvl w:val="0"/>
          <w:numId w:val="3"/>
        </w:numPr>
      </w:pPr>
      <w:r w:rsidRPr="00C875B8">
        <w:rPr>
          <w:b/>
          <w:bCs/>
        </w:rPr>
        <w:t>Back-office / Admin (MVP simple)</w:t>
      </w:r>
    </w:p>
    <w:p w14:paraId="6D7555A0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Gestion de la liste de sources (RSS, sites web, médias).</w:t>
      </w:r>
    </w:p>
    <w:p w14:paraId="4962DC27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Activation / désactivation d’une source.</w:t>
      </w:r>
    </w:p>
    <w:p w14:paraId="70A495E9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Affichage des logs d’ingestion (dernière collecte, erreurs).</w:t>
      </w:r>
    </w:p>
    <w:p w14:paraId="7518125D" w14:textId="77777777" w:rsidR="00C875B8" w:rsidRPr="00C875B8" w:rsidRDefault="00C875B8" w:rsidP="00C875B8">
      <w:pPr>
        <w:numPr>
          <w:ilvl w:val="1"/>
          <w:numId w:val="3"/>
        </w:numPr>
      </w:pPr>
      <w:r w:rsidRPr="00C875B8">
        <w:t>Possibilité de corriger manuellement :</w:t>
      </w:r>
    </w:p>
    <w:p w14:paraId="37856A67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catégorie,</w:t>
      </w:r>
    </w:p>
    <w:p w14:paraId="144FCB8F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pays,</w:t>
      </w:r>
    </w:p>
    <w:p w14:paraId="5440F421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langue,</w:t>
      </w:r>
    </w:p>
    <w:p w14:paraId="5AE28541" w14:textId="77777777" w:rsidR="00C875B8" w:rsidRPr="00C875B8" w:rsidRDefault="00C875B8" w:rsidP="00C875B8">
      <w:pPr>
        <w:numPr>
          <w:ilvl w:val="2"/>
          <w:numId w:val="3"/>
        </w:numPr>
      </w:pPr>
      <w:r w:rsidRPr="00C875B8">
        <w:t>tags.</w:t>
      </w:r>
    </w:p>
    <w:p w14:paraId="3F1F04B3" w14:textId="77777777" w:rsidR="00C875B8" w:rsidRPr="00C875B8" w:rsidRDefault="00C875B8" w:rsidP="00C875B8">
      <w:r w:rsidRPr="00C875B8">
        <w:pict w14:anchorId="67FA2FB9">
          <v:rect id="_x0000_i1146" style="width:0;height:1.5pt" o:hralign="center" o:hrstd="t" o:hr="t" fillcolor="#a0a0a0" stroked="f"/>
        </w:pict>
      </w:r>
    </w:p>
    <w:p w14:paraId="24042B0F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1.3. Fonctionnalités détaillées (MVP)</w:t>
      </w:r>
    </w:p>
    <w:p w14:paraId="4EF4A4BB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1.3.1. Agrégation d’actualités</w:t>
      </w:r>
    </w:p>
    <w:p w14:paraId="1A608250" w14:textId="77777777" w:rsidR="00C875B8" w:rsidRPr="00C875B8" w:rsidRDefault="00C875B8" w:rsidP="00C875B8">
      <w:pPr>
        <w:numPr>
          <w:ilvl w:val="0"/>
          <w:numId w:val="4"/>
        </w:numPr>
      </w:pPr>
      <w:r w:rsidRPr="00C875B8">
        <w:rPr>
          <w:b/>
          <w:bCs/>
        </w:rPr>
        <w:t>F1.1 – Ingestion RSS</w:t>
      </w:r>
    </w:p>
    <w:p w14:paraId="0373EB84" w14:textId="77777777" w:rsidR="00C875B8" w:rsidRPr="00C875B8" w:rsidRDefault="00C875B8" w:rsidP="00C875B8">
      <w:pPr>
        <w:numPr>
          <w:ilvl w:val="1"/>
          <w:numId w:val="4"/>
        </w:numPr>
      </w:pPr>
      <w:r w:rsidRPr="00C875B8">
        <w:t>Le système lit automatiquement des flux RSS de médias africains.</w:t>
      </w:r>
    </w:p>
    <w:p w14:paraId="111EE020" w14:textId="77777777" w:rsidR="00C875B8" w:rsidRPr="00C875B8" w:rsidRDefault="00C875B8" w:rsidP="00C875B8">
      <w:pPr>
        <w:numPr>
          <w:ilvl w:val="1"/>
          <w:numId w:val="4"/>
        </w:numPr>
      </w:pPr>
      <w:r w:rsidRPr="00C875B8">
        <w:t>Fréquence configurable par source (5 min, 15 min, 1h…).</w:t>
      </w:r>
    </w:p>
    <w:p w14:paraId="6888F5CD" w14:textId="77777777" w:rsidR="00C875B8" w:rsidRPr="00C875B8" w:rsidRDefault="00C875B8" w:rsidP="00C875B8">
      <w:pPr>
        <w:numPr>
          <w:ilvl w:val="1"/>
          <w:numId w:val="4"/>
        </w:numPr>
      </w:pPr>
      <w:r w:rsidRPr="00C875B8">
        <w:lastRenderedPageBreak/>
        <w:t>Extraction : titre, résumé, contenu complet si disponible, lien, date, auteur.</w:t>
      </w:r>
    </w:p>
    <w:p w14:paraId="694AB2EE" w14:textId="77777777" w:rsidR="00C875B8" w:rsidRPr="00C875B8" w:rsidRDefault="00C875B8" w:rsidP="00C875B8">
      <w:pPr>
        <w:numPr>
          <w:ilvl w:val="0"/>
          <w:numId w:val="4"/>
        </w:numPr>
      </w:pPr>
      <w:r w:rsidRPr="00C875B8">
        <w:rPr>
          <w:b/>
          <w:bCs/>
        </w:rPr>
        <w:t>F1.2 – Ingestion web (sans RSS)</w:t>
      </w:r>
    </w:p>
    <w:p w14:paraId="71BF3F28" w14:textId="77777777" w:rsidR="00C875B8" w:rsidRPr="00C875B8" w:rsidRDefault="00C875B8" w:rsidP="00C875B8">
      <w:pPr>
        <w:numPr>
          <w:ilvl w:val="1"/>
          <w:numId w:val="4"/>
        </w:numPr>
      </w:pPr>
      <w:r w:rsidRPr="00C875B8">
        <w:t>Pour certains sites sans flux RSS, agents qui :</w:t>
      </w:r>
    </w:p>
    <w:p w14:paraId="50E6D48C" w14:textId="77777777" w:rsidR="00C875B8" w:rsidRPr="00C875B8" w:rsidRDefault="00C875B8" w:rsidP="00C875B8">
      <w:pPr>
        <w:numPr>
          <w:ilvl w:val="2"/>
          <w:numId w:val="4"/>
        </w:numPr>
      </w:pPr>
      <w:r w:rsidRPr="00C875B8">
        <w:t>lancent une recherche ciblée,</w:t>
      </w:r>
    </w:p>
    <w:p w14:paraId="4274D1CE" w14:textId="77777777" w:rsidR="00C875B8" w:rsidRPr="00C875B8" w:rsidRDefault="00C875B8" w:rsidP="00C875B8">
      <w:pPr>
        <w:numPr>
          <w:ilvl w:val="2"/>
          <w:numId w:val="4"/>
        </w:numPr>
      </w:pPr>
      <w:r w:rsidRPr="00C875B8">
        <w:t>ou scrapent des pages d’actualités (en respectant robots.txt).</w:t>
      </w:r>
    </w:p>
    <w:p w14:paraId="16A1A89A" w14:textId="77777777" w:rsidR="00C875B8" w:rsidRPr="00C875B8" w:rsidRDefault="00C875B8" w:rsidP="00C875B8">
      <w:pPr>
        <w:numPr>
          <w:ilvl w:val="1"/>
          <w:numId w:val="4"/>
        </w:numPr>
      </w:pPr>
      <w:r w:rsidRPr="00C875B8">
        <w:t>Normalisation dans le même format Article.</w:t>
      </w:r>
    </w:p>
    <w:p w14:paraId="52CDCA7A" w14:textId="77777777" w:rsidR="00C875B8" w:rsidRPr="00C875B8" w:rsidRDefault="00C875B8" w:rsidP="00C875B8">
      <w:pPr>
        <w:numPr>
          <w:ilvl w:val="0"/>
          <w:numId w:val="4"/>
        </w:numPr>
      </w:pPr>
      <w:r w:rsidRPr="00C875B8">
        <w:rPr>
          <w:b/>
          <w:bCs/>
        </w:rPr>
        <w:t>F1.3 – Détection de langue</w:t>
      </w:r>
    </w:p>
    <w:p w14:paraId="3BDD7C71" w14:textId="77777777" w:rsidR="00C875B8" w:rsidRPr="00C875B8" w:rsidRDefault="00C875B8" w:rsidP="00C875B8">
      <w:pPr>
        <w:numPr>
          <w:ilvl w:val="1"/>
          <w:numId w:val="4"/>
        </w:numPr>
      </w:pPr>
      <w:r w:rsidRPr="00C875B8">
        <w:t>Langue détectée automatiquement.</w:t>
      </w:r>
    </w:p>
    <w:p w14:paraId="3AFBD7E3" w14:textId="77777777" w:rsidR="00C875B8" w:rsidRPr="00C875B8" w:rsidRDefault="00C875B8" w:rsidP="00C875B8">
      <w:pPr>
        <w:numPr>
          <w:ilvl w:val="1"/>
          <w:numId w:val="4"/>
        </w:numPr>
      </w:pPr>
      <w:r w:rsidRPr="00C875B8">
        <w:t>Stockage de la langue d’origine.</w:t>
      </w:r>
    </w:p>
    <w:p w14:paraId="6A95FB53" w14:textId="77777777" w:rsidR="00C875B8" w:rsidRPr="00C875B8" w:rsidRDefault="00C875B8" w:rsidP="00C875B8">
      <w:pPr>
        <w:numPr>
          <w:ilvl w:val="1"/>
          <w:numId w:val="4"/>
        </w:numPr>
      </w:pPr>
      <w:r w:rsidRPr="00C875B8">
        <w:t>Option : traduction automatique dans 1–2 langues pivot (FR, EN) pour la recherche globale.</w:t>
      </w:r>
    </w:p>
    <w:p w14:paraId="16D79385" w14:textId="77777777" w:rsidR="00C875B8" w:rsidRPr="00C875B8" w:rsidRDefault="00C875B8" w:rsidP="00C875B8">
      <w:pPr>
        <w:numPr>
          <w:ilvl w:val="0"/>
          <w:numId w:val="4"/>
        </w:numPr>
      </w:pPr>
      <w:r w:rsidRPr="00C875B8">
        <w:rPr>
          <w:b/>
          <w:bCs/>
        </w:rPr>
        <w:t>F1.4 – Classification</w:t>
      </w:r>
    </w:p>
    <w:p w14:paraId="67430C29" w14:textId="77777777" w:rsidR="00C875B8" w:rsidRPr="00C875B8" w:rsidRDefault="00C875B8" w:rsidP="00C875B8">
      <w:pPr>
        <w:numPr>
          <w:ilvl w:val="1"/>
          <w:numId w:val="4"/>
        </w:numPr>
      </w:pPr>
      <w:r w:rsidRPr="00C875B8">
        <w:t>Catégories principales : Politique, Économie, Tech, Sécurité, Énergie, Santé, Culture, Sport, Société, Environnement…</w:t>
      </w:r>
    </w:p>
    <w:p w14:paraId="12367F9A" w14:textId="77777777" w:rsidR="00C875B8" w:rsidRPr="00C875B8" w:rsidRDefault="00C875B8" w:rsidP="00C875B8">
      <w:pPr>
        <w:numPr>
          <w:ilvl w:val="1"/>
          <w:numId w:val="4"/>
        </w:numPr>
      </w:pPr>
      <w:r w:rsidRPr="00C875B8">
        <w:t>Multi-étiquetage possible.</w:t>
      </w:r>
    </w:p>
    <w:p w14:paraId="4FC9F057" w14:textId="77777777" w:rsidR="00C875B8" w:rsidRPr="00C875B8" w:rsidRDefault="00C875B8" w:rsidP="00C875B8">
      <w:r w:rsidRPr="00C875B8">
        <w:pict w14:anchorId="0405B170">
          <v:rect id="_x0000_i1147" style="width:0;height:1.5pt" o:hralign="center" o:hrstd="t" o:hr="t" fillcolor="#a0a0a0" stroked="f"/>
        </w:pict>
      </w:r>
    </w:p>
    <w:p w14:paraId="111618B1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1.3.2. Organisation &amp; consultation</w:t>
      </w:r>
    </w:p>
    <w:p w14:paraId="17BE0509" w14:textId="77777777" w:rsidR="00C875B8" w:rsidRPr="00C875B8" w:rsidRDefault="00C875B8" w:rsidP="00C875B8">
      <w:pPr>
        <w:numPr>
          <w:ilvl w:val="0"/>
          <w:numId w:val="5"/>
        </w:numPr>
      </w:pPr>
      <w:r w:rsidRPr="00C875B8">
        <w:rPr>
          <w:b/>
          <w:bCs/>
        </w:rPr>
        <w:t>F2.1 – Navigation par pays / région</w:t>
      </w:r>
    </w:p>
    <w:p w14:paraId="6FD3EFBA" w14:textId="77777777" w:rsidR="00C875B8" w:rsidRPr="00C875B8" w:rsidRDefault="00C875B8" w:rsidP="00C875B8">
      <w:pPr>
        <w:numPr>
          <w:ilvl w:val="1"/>
          <w:numId w:val="5"/>
        </w:numPr>
      </w:pPr>
      <w:r w:rsidRPr="00C875B8">
        <w:t>Liste des pays africains.</w:t>
      </w:r>
    </w:p>
    <w:p w14:paraId="30A09B06" w14:textId="77777777" w:rsidR="00C875B8" w:rsidRPr="00C875B8" w:rsidRDefault="00C875B8" w:rsidP="00C875B8">
      <w:pPr>
        <w:numPr>
          <w:ilvl w:val="1"/>
          <w:numId w:val="5"/>
        </w:numPr>
      </w:pPr>
      <w:r w:rsidRPr="00C875B8">
        <w:t>Filtrage par région (Afrique de l’Ouest, Centrale, Est, Australe, Maghreb).</w:t>
      </w:r>
    </w:p>
    <w:p w14:paraId="1C67F0C0" w14:textId="77777777" w:rsidR="00C875B8" w:rsidRPr="00C875B8" w:rsidRDefault="00C875B8" w:rsidP="00C875B8">
      <w:pPr>
        <w:numPr>
          <w:ilvl w:val="1"/>
          <w:numId w:val="5"/>
        </w:numPr>
      </w:pPr>
      <w:r w:rsidRPr="00C875B8">
        <w:t>Pour chaque pays : fil d’actualité chronologique, filtrable par catégorie.</w:t>
      </w:r>
    </w:p>
    <w:p w14:paraId="5A8BB8BC" w14:textId="77777777" w:rsidR="00C875B8" w:rsidRPr="00C875B8" w:rsidRDefault="00C875B8" w:rsidP="00C875B8">
      <w:pPr>
        <w:numPr>
          <w:ilvl w:val="0"/>
          <w:numId w:val="5"/>
        </w:numPr>
      </w:pPr>
      <w:r w:rsidRPr="00C875B8">
        <w:rPr>
          <w:b/>
          <w:bCs/>
        </w:rPr>
        <w:t>F2.2 – Navigation par langue</w:t>
      </w:r>
    </w:p>
    <w:p w14:paraId="3D3AECF9" w14:textId="77777777" w:rsidR="00C875B8" w:rsidRPr="00C875B8" w:rsidRDefault="00C875B8" w:rsidP="00C875B8">
      <w:pPr>
        <w:numPr>
          <w:ilvl w:val="1"/>
          <w:numId w:val="5"/>
        </w:numPr>
      </w:pPr>
      <w:r w:rsidRPr="00C875B8">
        <w:t>Sélecteur de langue de l’interface.</w:t>
      </w:r>
    </w:p>
    <w:p w14:paraId="18A1DCC8" w14:textId="77777777" w:rsidR="00C875B8" w:rsidRPr="00C875B8" w:rsidRDefault="00C875B8" w:rsidP="00C875B8">
      <w:pPr>
        <w:numPr>
          <w:ilvl w:val="1"/>
          <w:numId w:val="5"/>
        </w:numPr>
      </w:pPr>
      <w:r w:rsidRPr="00C875B8">
        <w:t>Liste des articles disponibles dans cette langue (origine + traductions).</w:t>
      </w:r>
    </w:p>
    <w:p w14:paraId="149FB3B5" w14:textId="77777777" w:rsidR="00C875B8" w:rsidRPr="00C875B8" w:rsidRDefault="00C875B8" w:rsidP="00C875B8">
      <w:pPr>
        <w:numPr>
          <w:ilvl w:val="1"/>
          <w:numId w:val="5"/>
        </w:numPr>
      </w:pPr>
      <w:r w:rsidRPr="00C875B8">
        <w:t>Si un article existe seulement en langue X, affichage avec traduction automatique (optionnel).</w:t>
      </w:r>
    </w:p>
    <w:p w14:paraId="4DBDF26E" w14:textId="77777777" w:rsidR="00C875B8" w:rsidRPr="00C875B8" w:rsidRDefault="00C875B8" w:rsidP="00C875B8">
      <w:pPr>
        <w:numPr>
          <w:ilvl w:val="0"/>
          <w:numId w:val="5"/>
        </w:numPr>
      </w:pPr>
      <w:r w:rsidRPr="00C875B8">
        <w:rPr>
          <w:b/>
          <w:bCs/>
        </w:rPr>
        <w:t>F2.3 – Recherche plein texte</w:t>
      </w:r>
    </w:p>
    <w:p w14:paraId="0B0A5156" w14:textId="77777777" w:rsidR="00C875B8" w:rsidRPr="00C875B8" w:rsidRDefault="00C875B8" w:rsidP="00C875B8">
      <w:pPr>
        <w:numPr>
          <w:ilvl w:val="1"/>
          <w:numId w:val="5"/>
        </w:numPr>
      </w:pPr>
      <w:r w:rsidRPr="00C875B8">
        <w:t>Champ de recherche (simple dans le MVP).</w:t>
      </w:r>
    </w:p>
    <w:p w14:paraId="25DF0EE2" w14:textId="77777777" w:rsidR="00C875B8" w:rsidRPr="00C875B8" w:rsidRDefault="00C875B8" w:rsidP="00C875B8">
      <w:pPr>
        <w:numPr>
          <w:ilvl w:val="1"/>
          <w:numId w:val="5"/>
        </w:numPr>
      </w:pPr>
      <w:r w:rsidRPr="00C875B8">
        <w:lastRenderedPageBreak/>
        <w:t>Résultats triés par pertinence + fraîcheur.</w:t>
      </w:r>
    </w:p>
    <w:p w14:paraId="794AC83E" w14:textId="77777777" w:rsidR="00C875B8" w:rsidRPr="00C875B8" w:rsidRDefault="00C875B8" w:rsidP="00C875B8">
      <w:r w:rsidRPr="00C875B8">
        <w:pict w14:anchorId="6974D85F">
          <v:rect id="_x0000_i1148" style="width:0;height:1.5pt" o:hralign="center" o:hrstd="t" o:hr="t" fillcolor="#a0a0a0" stroked="f"/>
        </w:pict>
      </w:r>
    </w:p>
    <w:p w14:paraId="44F0F20D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1.3.3. Chatbot d’actualité (RAG + web)</w:t>
      </w:r>
    </w:p>
    <w:p w14:paraId="6A82BC8E" w14:textId="77777777" w:rsidR="00C875B8" w:rsidRPr="00C875B8" w:rsidRDefault="00C875B8" w:rsidP="00C875B8">
      <w:pPr>
        <w:numPr>
          <w:ilvl w:val="0"/>
          <w:numId w:val="6"/>
        </w:numPr>
      </w:pPr>
      <w:r w:rsidRPr="00C875B8">
        <w:rPr>
          <w:b/>
          <w:bCs/>
        </w:rPr>
        <w:t>F3.1 – Pose de questions libres</w:t>
      </w:r>
    </w:p>
    <w:p w14:paraId="348879A4" w14:textId="77777777" w:rsidR="00C875B8" w:rsidRPr="00C875B8" w:rsidRDefault="00C875B8" w:rsidP="00C875B8">
      <w:pPr>
        <w:numPr>
          <w:ilvl w:val="1"/>
          <w:numId w:val="6"/>
        </w:numPr>
      </w:pPr>
      <w:r w:rsidRPr="00C875B8">
        <w:t>L’utilisateur pose une question sur l’actualité passée ou récente concernant l’Afrique.</w:t>
      </w:r>
    </w:p>
    <w:p w14:paraId="72AF4B30" w14:textId="77777777" w:rsidR="00C875B8" w:rsidRPr="00C875B8" w:rsidRDefault="00C875B8" w:rsidP="00C875B8">
      <w:pPr>
        <w:numPr>
          <w:ilvl w:val="0"/>
          <w:numId w:val="6"/>
        </w:numPr>
      </w:pPr>
      <w:r w:rsidRPr="00C875B8">
        <w:rPr>
          <w:b/>
          <w:bCs/>
        </w:rPr>
        <w:t>F3.2 – Récupération de contexte</w:t>
      </w:r>
    </w:p>
    <w:p w14:paraId="49E45CA2" w14:textId="77777777" w:rsidR="00C875B8" w:rsidRPr="00C875B8" w:rsidRDefault="00C875B8" w:rsidP="00C875B8">
      <w:pPr>
        <w:numPr>
          <w:ilvl w:val="1"/>
          <w:numId w:val="6"/>
        </w:numPr>
      </w:pPr>
      <w:r w:rsidRPr="00C875B8">
        <w:t>Le système :</w:t>
      </w:r>
    </w:p>
    <w:p w14:paraId="58C297C7" w14:textId="77777777" w:rsidR="00C875B8" w:rsidRPr="00C875B8" w:rsidRDefault="00C875B8" w:rsidP="00C875B8">
      <w:pPr>
        <w:numPr>
          <w:ilvl w:val="2"/>
          <w:numId w:val="6"/>
        </w:numPr>
      </w:pPr>
      <w:r w:rsidRPr="00C875B8">
        <w:t>interroge la base d’articles (RAG : recherche sémantique),</w:t>
      </w:r>
    </w:p>
    <w:p w14:paraId="3C45A0D5" w14:textId="77777777" w:rsidR="00C875B8" w:rsidRPr="00C875B8" w:rsidRDefault="00C875B8" w:rsidP="00C875B8">
      <w:pPr>
        <w:numPr>
          <w:ilvl w:val="2"/>
          <w:numId w:val="6"/>
        </w:numPr>
      </w:pPr>
      <w:r w:rsidRPr="00C875B8">
        <w:t>optionnel : complète par recherche web sur des sources africaines de confiance.</w:t>
      </w:r>
    </w:p>
    <w:p w14:paraId="5637E8AA" w14:textId="77777777" w:rsidR="00C875B8" w:rsidRPr="00C875B8" w:rsidRDefault="00C875B8" w:rsidP="00C875B8">
      <w:pPr>
        <w:numPr>
          <w:ilvl w:val="0"/>
          <w:numId w:val="6"/>
        </w:numPr>
      </w:pPr>
      <w:r w:rsidRPr="00C875B8">
        <w:rPr>
          <w:b/>
          <w:bCs/>
        </w:rPr>
        <w:t>F3.3 – Génération de réponse</w:t>
      </w:r>
    </w:p>
    <w:p w14:paraId="39E5A111" w14:textId="77777777" w:rsidR="00C875B8" w:rsidRPr="00C875B8" w:rsidRDefault="00C875B8" w:rsidP="00C875B8">
      <w:pPr>
        <w:numPr>
          <w:ilvl w:val="1"/>
          <w:numId w:val="6"/>
        </w:numPr>
      </w:pPr>
      <w:r w:rsidRPr="00C875B8">
        <w:t>Réponse synthétique, structurée :</w:t>
      </w:r>
    </w:p>
    <w:p w14:paraId="3960E4D0" w14:textId="77777777" w:rsidR="00C875B8" w:rsidRPr="00C875B8" w:rsidRDefault="00C875B8" w:rsidP="00C875B8">
      <w:pPr>
        <w:numPr>
          <w:ilvl w:val="2"/>
          <w:numId w:val="6"/>
        </w:numPr>
      </w:pPr>
      <w:r w:rsidRPr="00C875B8">
        <w:t>Résumé.</w:t>
      </w:r>
    </w:p>
    <w:p w14:paraId="5536DF05" w14:textId="77777777" w:rsidR="00C875B8" w:rsidRPr="00C875B8" w:rsidRDefault="00C875B8" w:rsidP="00C875B8">
      <w:pPr>
        <w:numPr>
          <w:ilvl w:val="2"/>
          <w:numId w:val="6"/>
        </w:numPr>
      </w:pPr>
      <w:r w:rsidRPr="00C875B8">
        <w:t>Points clés (bullet points).</w:t>
      </w:r>
    </w:p>
    <w:p w14:paraId="3516AC64" w14:textId="77777777" w:rsidR="00C875B8" w:rsidRPr="00C875B8" w:rsidRDefault="00C875B8" w:rsidP="00C875B8">
      <w:pPr>
        <w:numPr>
          <w:ilvl w:val="2"/>
          <w:numId w:val="6"/>
        </w:numPr>
      </w:pPr>
      <w:r w:rsidRPr="00C875B8">
        <w:t>Liste de sources citées (liens).</w:t>
      </w:r>
    </w:p>
    <w:p w14:paraId="41E04F8B" w14:textId="77777777" w:rsidR="00C875B8" w:rsidRPr="00C875B8" w:rsidRDefault="00C875B8" w:rsidP="00C875B8">
      <w:pPr>
        <w:numPr>
          <w:ilvl w:val="0"/>
          <w:numId w:val="6"/>
        </w:numPr>
      </w:pPr>
      <w:r w:rsidRPr="00C875B8">
        <w:rPr>
          <w:b/>
          <w:bCs/>
        </w:rPr>
        <w:t>F3.4 – Transparence des sources</w:t>
      </w:r>
    </w:p>
    <w:p w14:paraId="555871D2" w14:textId="77777777" w:rsidR="00C875B8" w:rsidRPr="00C875B8" w:rsidRDefault="00C875B8" w:rsidP="00C875B8">
      <w:pPr>
        <w:numPr>
          <w:ilvl w:val="1"/>
          <w:numId w:val="6"/>
        </w:numPr>
      </w:pPr>
      <w:r w:rsidRPr="00C875B8">
        <w:t>Affichage des articles utilisés pour la réponse.</w:t>
      </w:r>
    </w:p>
    <w:p w14:paraId="3D135576" w14:textId="77777777" w:rsidR="00C875B8" w:rsidRPr="00C875B8" w:rsidRDefault="00C875B8" w:rsidP="00C875B8">
      <w:pPr>
        <w:numPr>
          <w:ilvl w:val="1"/>
          <w:numId w:val="6"/>
        </w:numPr>
      </w:pPr>
      <w:r w:rsidRPr="00C875B8">
        <w:t>Indication du score de fiabilité de chaque source.</w:t>
      </w:r>
    </w:p>
    <w:p w14:paraId="29C27758" w14:textId="77777777" w:rsidR="00C875B8" w:rsidRPr="00C875B8" w:rsidRDefault="00C875B8" w:rsidP="00C875B8">
      <w:r w:rsidRPr="00C875B8">
        <w:pict w14:anchorId="429DA7AD">
          <v:rect id="_x0000_i1149" style="width:0;height:1.5pt" o:hralign="center" o:hrstd="t" o:hr="t" fillcolor="#a0a0a0" stroked="f"/>
        </w:pict>
      </w:r>
    </w:p>
    <w:p w14:paraId="24693EE4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1.3.4. Résumés quotidiens</w:t>
      </w:r>
    </w:p>
    <w:p w14:paraId="749E7516" w14:textId="77777777" w:rsidR="00C875B8" w:rsidRPr="00C875B8" w:rsidRDefault="00C875B8" w:rsidP="00C875B8">
      <w:pPr>
        <w:numPr>
          <w:ilvl w:val="0"/>
          <w:numId w:val="7"/>
        </w:numPr>
      </w:pPr>
      <w:r w:rsidRPr="00C875B8">
        <w:rPr>
          <w:b/>
          <w:bCs/>
        </w:rPr>
        <w:t>F4.1 – Génération automatique</w:t>
      </w:r>
    </w:p>
    <w:p w14:paraId="7DFEB909" w14:textId="77777777" w:rsidR="00C875B8" w:rsidRPr="00C875B8" w:rsidRDefault="00C875B8" w:rsidP="00C875B8">
      <w:pPr>
        <w:numPr>
          <w:ilvl w:val="1"/>
          <w:numId w:val="7"/>
        </w:numPr>
      </w:pPr>
      <w:r w:rsidRPr="00C875B8">
        <w:t>Chaque soir (ou matin), un agent :</w:t>
      </w:r>
    </w:p>
    <w:p w14:paraId="300D8BC7" w14:textId="77777777" w:rsidR="00C875B8" w:rsidRPr="00C875B8" w:rsidRDefault="00C875B8" w:rsidP="00C875B8">
      <w:pPr>
        <w:numPr>
          <w:ilvl w:val="2"/>
          <w:numId w:val="7"/>
        </w:numPr>
      </w:pPr>
      <w:r w:rsidRPr="00C875B8">
        <w:t>agrège les articles du jour,</w:t>
      </w:r>
    </w:p>
    <w:p w14:paraId="12B80E5D" w14:textId="77777777" w:rsidR="00C875B8" w:rsidRPr="00C875B8" w:rsidRDefault="00C875B8" w:rsidP="00C875B8">
      <w:pPr>
        <w:numPr>
          <w:ilvl w:val="2"/>
          <w:numId w:val="7"/>
        </w:numPr>
      </w:pPr>
      <w:r w:rsidRPr="00C875B8">
        <w:t xml:space="preserve">génère un </w:t>
      </w:r>
      <w:r w:rsidRPr="00C875B8">
        <w:rPr>
          <w:b/>
          <w:bCs/>
        </w:rPr>
        <w:t>résumé global</w:t>
      </w:r>
      <w:r w:rsidRPr="00C875B8">
        <w:t xml:space="preserve"> par :</w:t>
      </w:r>
    </w:p>
    <w:p w14:paraId="3A0BBAAF" w14:textId="77777777" w:rsidR="00C875B8" w:rsidRPr="00C875B8" w:rsidRDefault="00C875B8" w:rsidP="00C875B8">
      <w:pPr>
        <w:numPr>
          <w:ilvl w:val="3"/>
          <w:numId w:val="7"/>
        </w:numPr>
      </w:pPr>
      <w:r w:rsidRPr="00C875B8">
        <w:t>continent (Afrique),</w:t>
      </w:r>
    </w:p>
    <w:p w14:paraId="6F05AE8D" w14:textId="77777777" w:rsidR="00C875B8" w:rsidRPr="00C875B8" w:rsidRDefault="00C875B8" w:rsidP="00C875B8">
      <w:pPr>
        <w:numPr>
          <w:ilvl w:val="3"/>
          <w:numId w:val="7"/>
        </w:numPr>
      </w:pPr>
      <w:r w:rsidRPr="00C875B8">
        <w:t>région (Afrique de l’Ouest, etc.),</w:t>
      </w:r>
    </w:p>
    <w:p w14:paraId="48065567" w14:textId="77777777" w:rsidR="00C875B8" w:rsidRPr="00C875B8" w:rsidRDefault="00C875B8" w:rsidP="00C875B8">
      <w:pPr>
        <w:numPr>
          <w:ilvl w:val="3"/>
          <w:numId w:val="7"/>
        </w:numPr>
      </w:pPr>
      <w:r w:rsidRPr="00C875B8">
        <w:t>pays.</w:t>
      </w:r>
    </w:p>
    <w:p w14:paraId="360725C3" w14:textId="77777777" w:rsidR="00C875B8" w:rsidRPr="00C875B8" w:rsidRDefault="00C875B8" w:rsidP="00C875B8">
      <w:pPr>
        <w:numPr>
          <w:ilvl w:val="0"/>
          <w:numId w:val="7"/>
        </w:numPr>
      </w:pPr>
      <w:r w:rsidRPr="00C875B8">
        <w:rPr>
          <w:b/>
          <w:bCs/>
        </w:rPr>
        <w:t>F4.2 – Stockage en base</w:t>
      </w:r>
    </w:p>
    <w:p w14:paraId="4B407F68" w14:textId="77777777" w:rsidR="00C875B8" w:rsidRPr="00C875B8" w:rsidRDefault="00C875B8" w:rsidP="00C875B8">
      <w:pPr>
        <w:numPr>
          <w:ilvl w:val="1"/>
          <w:numId w:val="7"/>
        </w:numPr>
      </w:pPr>
      <w:r w:rsidRPr="00C875B8">
        <w:lastRenderedPageBreak/>
        <w:t>Les résumés sont stockés (date, région/pays, texte, langue).</w:t>
      </w:r>
    </w:p>
    <w:p w14:paraId="0464A342" w14:textId="77777777" w:rsidR="00C875B8" w:rsidRPr="00C875B8" w:rsidRDefault="00C875B8" w:rsidP="00C875B8">
      <w:pPr>
        <w:numPr>
          <w:ilvl w:val="0"/>
          <w:numId w:val="7"/>
        </w:numPr>
      </w:pPr>
      <w:r w:rsidRPr="00C875B8">
        <w:rPr>
          <w:b/>
          <w:bCs/>
        </w:rPr>
        <w:t>F4.3 – Consultation</w:t>
      </w:r>
    </w:p>
    <w:p w14:paraId="23D7D2BA" w14:textId="77777777" w:rsidR="00C875B8" w:rsidRPr="00C875B8" w:rsidRDefault="00C875B8" w:rsidP="00C875B8">
      <w:pPr>
        <w:numPr>
          <w:ilvl w:val="1"/>
          <w:numId w:val="7"/>
        </w:numPr>
      </w:pPr>
      <w:r w:rsidRPr="00C875B8">
        <w:t>Page « Résumés » avec historique.</w:t>
      </w:r>
    </w:p>
    <w:p w14:paraId="29BBE271" w14:textId="77777777" w:rsidR="00C875B8" w:rsidRPr="00C875B8" w:rsidRDefault="00C875B8" w:rsidP="00C875B8">
      <w:pPr>
        <w:numPr>
          <w:ilvl w:val="1"/>
          <w:numId w:val="7"/>
        </w:numPr>
      </w:pPr>
      <w:r w:rsidRPr="00C875B8">
        <w:t>Filtrage par date, pays, région, langue.</w:t>
      </w:r>
    </w:p>
    <w:p w14:paraId="27EADDB9" w14:textId="77777777" w:rsidR="00C875B8" w:rsidRPr="00C875B8" w:rsidRDefault="00C875B8" w:rsidP="00C875B8">
      <w:r w:rsidRPr="00C875B8">
        <w:pict w14:anchorId="353678A8">
          <v:rect id="_x0000_i1150" style="width:0;height:1.5pt" o:hralign="center" o:hrstd="t" o:hr="t" fillcolor="#a0a0a0" stroked="f"/>
        </w:pict>
      </w:r>
    </w:p>
    <w:p w14:paraId="7848BF6C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1.3.5. Gestion des sources &amp; qualité</w:t>
      </w:r>
    </w:p>
    <w:p w14:paraId="19E47B70" w14:textId="77777777" w:rsidR="00C875B8" w:rsidRPr="00C875B8" w:rsidRDefault="00C875B8" w:rsidP="00C875B8">
      <w:pPr>
        <w:numPr>
          <w:ilvl w:val="0"/>
          <w:numId w:val="8"/>
        </w:numPr>
      </w:pPr>
      <w:r w:rsidRPr="00C875B8">
        <w:rPr>
          <w:b/>
          <w:bCs/>
        </w:rPr>
        <w:t>F5.1 – CRUD des sources</w:t>
      </w:r>
    </w:p>
    <w:p w14:paraId="6D602C0F" w14:textId="77777777" w:rsidR="00C875B8" w:rsidRPr="00C875B8" w:rsidRDefault="00C875B8" w:rsidP="00C875B8">
      <w:pPr>
        <w:numPr>
          <w:ilvl w:val="1"/>
          <w:numId w:val="8"/>
        </w:numPr>
      </w:pPr>
      <w:r w:rsidRPr="00C875B8">
        <w:t>Ajouter, modifier, supprimer une source (RSS ou site web).</w:t>
      </w:r>
    </w:p>
    <w:p w14:paraId="1D873A61" w14:textId="77777777" w:rsidR="00C875B8" w:rsidRPr="00C875B8" w:rsidRDefault="00C875B8" w:rsidP="00C875B8">
      <w:pPr>
        <w:numPr>
          <w:ilvl w:val="0"/>
          <w:numId w:val="8"/>
        </w:numPr>
      </w:pPr>
      <w:r w:rsidRPr="00C875B8">
        <w:rPr>
          <w:b/>
          <w:bCs/>
        </w:rPr>
        <w:t>F5.2 – Score de fiabilité</w:t>
      </w:r>
    </w:p>
    <w:p w14:paraId="67D769B0" w14:textId="77777777" w:rsidR="00C875B8" w:rsidRPr="00C875B8" w:rsidRDefault="00C875B8" w:rsidP="00C875B8">
      <w:pPr>
        <w:numPr>
          <w:ilvl w:val="1"/>
          <w:numId w:val="8"/>
        </w:numPr>
      </w:pPr>
      <w:r w:rsidRPr="00C875B8">
        <w:t>Calcul automatique en fonction :</w:t>
      </w:r>
    </w:p>
    <w:p w14:paraId="4DFE6598" w14:textId="77777777" w:rsidR="00C875B8" w:rsidRPr="00C875B8" w:rsidRDefault="00C875B8" w:rsidP="00C875B8">
      <w:pPr>
        <w:numPr>
          <w:ilvl w:val="2"/>
          <w:numId w:val="8"/>
        </w:numPr>
      </w:pPr>
      <w:r w:rsidRPr="00C875B8">
        <w:t>historique de la source,</w:t>
      </w:r>
    </w:p>
    <w:p w14:paraId="338C5E32" w14:textId="77777777" w:rsidR="00C875B8" w:rsidRPr="00C875B8" w:rsidRDefault="00C875B8" w:rsidP="00C875B8">
      <w:pPr>
        <w:numPr>
          <w:ilvl w:val="2"/>
          <w:numId w:val="8"/>
        </w:numPr>
      </w:pPr>
      <w:r w:rsidRPr="00C875B8">
        <w:t>cross-check d’autres sources,</w:t>
      </w:r>
    </w:p>
    <w:p w14:paraId="2B06862C" w14:textId="77777777" w:rsidR="00C875B8" w:rsidRPr="00C875B8" w:rsidRDefault="00C875B8" w:rsidP="00C875B8">
      <w:pPr>
        <w:numPr>
          <w:ilvl w:val="2"/>
          <w:numId w:val="8"/>
        </w:numPr>
      </w:pPr>
      <w:r w:rsidRPr="00C875B8">
        <w:t>typologie du média (officiel, blog, etc.).</w:t>
      </w:r>
    </w:p>
    <w:p w14:paraId="34560FF1" w14:textId="77777777" w:rsidR="00C875B8" w:rsidRPr="00C875B8" w:rsidRDefault="00C875B8" w:rsidP="00C875B8">
      <w:pPr>
        <w:numPr>
          <w:ilvl w:val="0"/>
          <w:numId w:val="8"/>
        </w:numPr>
      </w:pPr>
      <w:r w:rsidRPr="00C875B8">
        <w:rPr>
          <w:b/>
          <w:bCs/>
        </w:rPr>
        <w:t>F5.3 – Gestion des erreurs</w:t>
      </w:r>
    </w:p>
    <w:p w14:paraId="64AE4EBD" w14:textId="77777777" w:rsidR="00C875B8" w:rsidRPr="00C875B8" w:rsidRDefault="00C875B8" w:rsidP="00C875B8">
      <w:pPr>
        <w:numPr>
          <w:ilvl w:val="1"/>
          <w:numId w:val="8"/>
        </w:numPr>
      </w:pPr>
      <w:r w:rsidRPr="00C875B8">
        <w:t>Interface simple pour voir :</w:t>
      </w:r>
    </w:p>
    <w:p w14:paraId="0E0F9FB9" w14:textId="77777777" w:rsidR="00C875B8" w:rsidRPr="00C875B8" w:rsidRDefault="00C875B8" w:rsidP="00C875B8">
      <w:pPr>
        <w:numPr>
          <w:ilvl w:val="2"/>
          <w:numId w:val="8"/>
        </w:numPr>
      </w:pPr>
      <w:r w:rsidRPr="00C875B8">
        <w:t>flux en erreur,</w:t>
      </w:r>
    </w:p>
    <w:p w14:paraId="086F47BD" w14:textId="77777777" w:rsidR="00C875B8" w:rsidRPr="00C875B8" w:rsidRDefault="00C875B8" w:rsidP="00C875B8">
      <w:pPr>
        <w:numPr>
          <w:ilvl w:val="2"/>
          <w:numId w:val="8"/>
        </w:numPr>
      </w:pPr>
      <w:r w:rsidRPr="00C875B8">
        <w:t>fréquentes erreurs d’ingestion ou parsing.</w:t>
      </w:r>
    </w:p>
    <w:p w14:paraId="301FD4BC" w14:textId="77777777" w:rsidR="00C875B8" w:rsidRPr="00C875B8" w:rsidRDefault="00C875B8" w:rsidP="00C875B8">
      <w:r w:rsidRPr="00C875B8">
        <w:pict w14:anchorId="05BF9296">
          <v:rect id="_x0000_i1151" style="width:0;height:1.5pt" o:hralign="center" o:hrstd="t" o:hr="t" fillcolor="#a0a0a0" stroked="f"/>
        </w:pict>
      </w:r>
    </w:p>
    <w:p w14:paraId="5030F72E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1.4. Exigences non fonctionnelles (MVP)</w:t>
      </w:r>
    </w:p>
    <w:p w14:paraId="0187731C" w14:textId="77777777" w:rsidR="00C875B8" w:rsidRPr="00C875B8" w:rsidRDefault="00C875B8" w:rsidP="00C875B8">
      <w:pPr>
        <w:numPr>
          <w:ilvl w:val="0"/>
          <w:numId w:val="9"/>
        </w:numPr>
      </w:pPr>
      <w:r w:rsidRPr="00C875B8">
        <w:rPr>
          <w:b/>
          <w:bCs/>
        </w:rPr>
        <w:t>Performance</w:t>
      </w:r>
      <w:r w:rsidRPr="00C875B8">
        <w:t xml:space="preserve"> : réponse du chatbot &lt; 5–8 s en moyenne.</w:t>
      </w:r>
    </w:p>
    <w:p w14:paraId="4457B304" w14:textId="77777777" w:rsidR="00C875B8" w:rsidRPr="00C875B8" w:rsidRDefault="00C875B8" w:rsidP="00C875B8">
      <w:pPr>
        <w:numPr>
          <w:ilvl w:val="0"/>
          <w:numId w:val="9"/>
        </w:numPr>
      </w:pPr>
      <w:r w:rsidRPr="00C875B8">
        <w:rPr>
          <w:b/>
          <w:bCs/>
        </w:rPr>
        <w:t>Scalabilité</w:t>
      </w:r>
      <w:r w:rsidRPr="00C875B8">
        <w:t xml:space="preserve"> : architecture prévue pour ajouter facilement de nouveaux agents et nouvelles sources.</w:t>
      </w:r>
    </w:p>
    <w:p w14:paraId="737B82FB" w14:textId="77777777" w:rsidR="00C875B8" w:rsidRPr="00C875B8" w:rsidRDefault="00C875B8" w:rsidP="00C875B8">
      <w:pPr>
        <w:numPr>
          <w:ilvl w:val="0"/>
          <w:numId w:val="9"/>
        </w:numPr>
      </w:pPr>
      <w:r w:rsidRPr="00C875B8">
        <w:rPr>
          <w:b/>
          <w:bCs/>
        </w:rPr>
        <w:t>Sécurité</w:t>
      </w:r>
      <w:r w:rsidRPr="00C875B8">
        <w:t xml:space="preserve"> :</w:t>
      </w:r>
    </w:p>
    <w:p w14:paraId="645CDD61" w14:textId="77777777" w:rsidR="00C875B8" w:rsidRPr="00C875B8" w:rsidRDefault="00C875B8" w:rsidP="00C875B8">
      <w:pPr>
        <w:numPr>
          <w:ilvl w:val="1"/>
          <w:numId w:val="9"/>
        </w:numPr>
      </w:pPr>
      <w:r w:rsidRPr="00C875B8">
        <w:t>HTTPS partout.</w:t>
      </w:r>
    </w:p>
    <w:p w14:paraId="59A5B85D" w14:textId="77777777" w:rsidR="00C875B8" w:rsidRPr="00C875B8" w:rsidRDefault="00C875B8" w:rsidP="00C875B8">
      <w:pPr>
        <w:numPr>
          <w:ilvl w:val="1"/>
          <w:numId w:val="9"/>
        </w:numPr>
      </w:pPr>
      <w:r w:rsidRPr="00C875B8">
        <w:t>Authentification pour back-office.</w:t>
      </w:r>
    </w:p>
    <w:p w14:paraId="459EB7BA" w14:textId="77777777" w:rsidR="00C875B8" w:rsidRPr="00C875B8" w:rsidRDefault="00C875B8" w:rsidP="00C875B8">
      <w:pPr>
        <w:numPr>
          <w:ilvl w:val="1"/>
          <w:numId w:val="9"/>
        </w:numPr>
      </w:pPr>
      <w:r w:rsidRPr="00C875B8">
        <w:t>Protection basique contre abus (rate limiting sur le chat).</w:t>
      </w:r>
    </w:p>
    <w:p w14:paraId="74FB42A5" w14:textId="77777777" w:rsidR="00C875B8" w:rsidRPr="00C875B8" w:rsidRDefault="00C875B8" w:rsidP="00C875B8">
      <w:pPr>
        <w:numPr>
          <w:ilvl w:val="0"/>
          <w:numId w:val="9"/>
        </w:numPr>
      </w:pPr>
      <w:r w:rsidRPr="00C875B8">
        <w:rPr>
          <w:b/>
          <w:bCs/>
        </w:rPr>
        <w:t>Conformité / éthique</w:t>
      </w:r>
      <w:r w:rsidRPr="00C875B8">
        <w:t xml:space="preserve"> :</w:t>
      </w:r>
    </w:p>
    <w:p w14:paraId="6638993E" w14:textId="77777777" w:rsidR="00C875B8" w:rsidRPr="00C875B8" w:rsidRDefault="00C875B8" w:rsidP="00C875B8">
      <w:pPr>
        <w:numPr>
          <w:ilvl w:val="1"/>
          <w:numId w:val="9"/>
        </w:numPr>
      </w:pPr>
      <w:r w:rsidRPr="00C875B8">
        <w:t>Respect des conditions d’utilisation des sites et robots.txt.</w:t>
      </w:r>
    </w:p>
    <w:p w14:paraId="245BCF8B" w14:textId="77777777" w:rsidR="00C875B8" w:rsidRPr="00C875B8" w:rsidRDefault="00C875B8" w:rsidP="00C875B8">
      <w:pPr>
        <w:numPr>
          <w:ilvl w:val="1"/>
          <w:numId w:val="9"/>
        </w:numPr>
      </w:pPr>
      <w:r w:rsidRPr="00C875B8">
        <w:lastRenderedPageBreak/>
        <w:t>Affichage clair des sources, pas se présenter comme « vérité absolue ».</w:t>
      </w:r>
    </w:p>
    <w:p w14:paraId="7135D02D" w14:textId="77777777" w:rsidR="00C875B8" w:rsidRPr="00C875B8" w:rsidRDefault="00C875B8" w:rsidP="00C875B8">
      <w:r w:rsidRPr="00C875B8">
        <w:pict w14:anchorId="216737E5">
          <v:rect id="_x0000_i1152" style="width:0;height:1.5pt" o:hralign="center" o:hrstd="t" o:hr="t" fillcolor="#a0a0a0" stroked="f"/>
        </w:pict>
      </w:r>
    </w:p>
    <w:p w14:paraId="38802F88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 Spécifications techniques – Wezon</w:t>
      </w:r>
    </w:p>
    <w:p w14:paraId="28AC3E83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2.1. Architecture globale (vue d’ensemble)</w:t>
      </w:r>
    </w:p>
    <w:p w14:paraId="72E6F3B7" w14:textId="77777777" w:rsidR="00C875B8" w:rsidRPr="00C875B8" w:rsidRDefault="00C875B8" w:rsidP="00C875B8">
      <w:r w:rsidRPr="00C875B8">
        <w:t xml:space="preserve">Architecture </w:t>
      </w:r>
      <w:r w:rsidRPr="00C875B8">
        <w:rPr>
          <w:b/>
          <w:bCs/>
        </w:rPr>
        <w:t>orientée micro-services / agents</w:t>
      </w:r>
      <w:r w:rsidRPr="00C875B8">
        <w:t xml:space="preserve"> + </w:t>
      </w:r>
      <w:r w:rsidRPr="00C875B8">
        <w:rPr>
          <w:b/>
          <w:bCs/>
        </w:rPr>
        <w:t>pipeline de données</w:t>
      </w:r>
      <w:r w:rsidRPr="00C875B8">
        <w:t xml:space="preserve"> :</w:t>
      </w:r>
    </w:p>
    <w:p w14:paraId="2120A24D" w14:textId="77777777" w:rsidR="00C875B8" w:rsidRPr="00C875B8" w:rsidRDefault="00C875B8" w:rsidP="00C875B8">
      <w:pPr>
        <w:numPr>
          <w:ilvl w:val="0"/>
          <w:numId w:val="10"/>
        </w:numPr>
      </w:pPr>
      <w:r w:rsidRPr="00C875B8">
        <w:rPr>
          <w:b/>
          <w:bCs/>
        </w:rPr>
        <w:t>Layer Ingestion</w:t>
      </w:r>
    </w:p>
    <w:p w14:paraId="7BFF3052" w14:textId="77777777" w:rsidR="00C875B8" w:rsidRPr="00C875B8" w:rsidRDefault="00C875B8" w:rsidP="00C875B8">
      <w:pPr>
        <w:numPr>
          <w:ilvl w:val="1"/>
          <w:numId w:val="10"/>
        </w:numPr>
      </w:pPr>
      <w:r w:rsidRPr="00C875B8">
        <w:t>Services/agents qui collectent l’info (RSS, web).</w:t>
      </w:r>
    </w:p>
    <w:p w14:paraId="07EDBD84" w14:textId="77777777" w:rsidR="00C875B8" w:rsidRPr="00C875B8" w:rsidRDefault="00C875B8" w:rsidP="00C875B8">
      <w:pPr>
        <w:numPr>
          <w:ilvl w:val="0"/>
          <w:numId w:val="10"/>
        </w:numPr>
      </w:pPr>
      <w:r w:rsidRPr="00C875B8">
        <w:rPr>
          <w:b/>
          <w:bCs/>
        </w:rPr>
        <w:t>Layer Traitement IA</w:t>
      </w:r>
    </w:p>
    <w:p w14:paraId="468C3104" w14:textId="77777777" w:rsidR="00C875B8" w:rsidRPr="00C875B8" w:rsidRDefault="00C875B8" w:rsidP="00C875B8">
      <w:pPr>
        <w:numPr>
          <w:ilvl w:val="1"/>
          <w:numId w:val="10"/>
        </w:numPr>
      </w:pPr>
      <w:r w:rsidRPr="00C875B8">
        <w:t>Agents de classification, résumé, vérification, enrichissement.</w:t>
      </w:r>
    </w:p>
    <w:p w14:paraId="0B414BE9" w14:textId="77777777" w:rsidR="00C875B8" w:rsidRPr="00C875B8" w:rsidRDefault="00C875B8" w:rsidP="00C875B8">
      <w:pPr>
        <w:numPr>
          <w:ilvl w:val="0"/>
          <w:numId w:val="10"/>
        </w:numPr>
      </w:pPr>
      <w:r w:rsidRPr="00C875B8">
        <w:rPr>
          <w:b/>
          <w:bCs/>
        </w:rPr>
        <w:t>Layer Stockage</w:t>
      </w:r>
    </w:p>
    <w:p w14:paraId="6309DADF" w14:textId="77777777" w:rsidR="00C875B8" w:rsidRPr="00C875B8" w:rsidRDefault="00C875B8" w:rsidP="00C875B8">
      <w:pPr>
        <w:numPr>
          <w:ilvl w:val="1"/>
          <w:numId w:val="10"/>
        </w:numPr>
      </w:pPr>
      <w:r w:rsidRPr="00C875B8">
        <w:t>Base relationnelle pour les métadonnées.</w:t>
      </w:r>
    </w:p>
    <w:p w14:paraId="0C1E83D1" w14:textId="77777777" w:rsidR="00C875B8" w:rsidRPr="00C875B8" w:rsidRDefault="00C875B8" w:rsidP="00C875B8">
      <w:pPr>
        <w:numPr>
          <w:ilvl w:val="1"/>
          <w:numId w:val="10"/>
        </w:numPr>
      </w:pPr>
      <w:r w:rsidRPr="00C875B8">
        <w:t>Vector store pour la recherche sémantique (RAG).</w:t>
      </w:r>
    </w:p>
    <w:p w14:paraId="09B3A47F" w14:textId="77777777" w:rsidR="00C875B8" w:rsidRPr="00C875B8" w:rsidRDefault="00C875B8" w:rsidP="00C875B8">
      <w:pPr>
        <w:numPr>
          <w:ilvl w:val="0"/>
          <w:numId w:val="10"/>
        </w:numPr>
      </w:pPr>
      <w:r w:rsidRPr="00C875B8">
        <w:rPr>
          <w:b/>
          <w:bCs/>
        </w:rPr>
        <w:t>Layer API</w:t>
      </w:r>
    </w:p>
    <w:p w14:paraId="4BBA5F1F" w14:textId="77777777" w:rsidR="00C875B8" w:rsidRPr="00C875B8" w:rsidRDefault="00C875B8" w:rsidP="00C875B8">
      <w:pPr>
        <w:numPr>
          <w:ilvl w:val="1"/>
          <w:numId w:val="10"/>
        </w:numPr>
      </w:pPr>
      <w:r w:rsidRPr="00C875B8">
        <w:t>API backend (REST/GraphQL) + service Chat.</w:t>
      </w:r>
    </w:p>
    <w:p w14:paraId="47E010F0" w14:textId="77777777" w:rsidR="00C875B8" w:rsidRPr="00C875B8" w:rsidRDefault="00C875B8" w:rsidP="00C875B8">
      <w:pPr>
        <w:numPr>
          <w:ilvl w:val="0"/>
          <w:numId w:val="10"/>
        </w:numPr>
      </w:pPr>
      <w:r w:rsidRPr="00C875B8">
        <w:rPr>
          <w:b/>
          <w:bCs/>
        </w:rPr>
        <w:t>Layer Front</w:t>
      </w:r>
    </w:p>
    <w:p w14:paraId="79F69782" w14:textId="77777777" w:rsidR="00C875B8" w:rsidRPr="00C875B8" w:rsidRDefault="00C875B8" w:rsidP="00C875B8">
      <w:pPr>
        <w:numPr>
          <w:ilvl w:val="1"/>
          <w:numId w:val="10"/>
        </w:numPr>
      </w:pPr>
      <w:r w:rsidRPr="00C875B8">
        <w:t>Web app (et plus tard mobile).</w:t>
      </w:r>
    </w:p>
    <w:p w14:paraId="041F4BA5" w14:textId="77777777" w:rsidR="00C875B8" w:rsidRPr="00C875B8" w:rsidRDefault="00C875B8" w:rsidP="00C875B8">
      <w:pPr>
        <w:numPr>
          <w:ilvl w:val="0"/>
          <w:numId w:val="10"/>
        </w:numPr>
      </w:pPr>
      <w:r w:rsidRPr="00C875B8">
        <w:rPr>
          <w:b/>
          <w:bCs/>
        </w:rPr>
        <w:t>Layer Orchestration / Scheduling</w:t>
      </w:r>
    </w:p>
    <w:p w14:paraId="3FA59E55" w14:textId="77777777" w:rsidR="00C875B8" w:rsidRPr="00C875B8" w:rsidRDefault="00C875B8" w:rsidP="00C875B8">
      <w:pPr>
        <w:numPr>
          <w:ilvl w:val="1"/>
          <w:numId w:val="10"/>
        </w:numPr>
      </w:pPr>
      <w:r w:rsidRPr="00C875B8">
        <w:t>Planification et coordination des agents.</w:t>
      </w:r>
    </w:p>
    <w:p w14:paraId="4FB7EEDB" w14:textId="77777777" w:rsidR="00C875B8" w:rsidRPr="00C875B8" w:rsidRDefault="00C875B8" w:rsidP="00C875B8">
      <w:pPr>
        <w:numPr>
          <w:ilvl w:val="0"/>
          <w:numId w:val="10"/>
        </w:numPr>
      </w:pPr>
      <w:r w:rsidRPr="00C875B8">
        <w:rPr>
          <w:b/>
          <w:bCs/>
        </w:rPr>
        <w:t>Observabilité</w:t>
      </w:r>
    </w:p>
    <w:p w14:paraId="5E532870" w14:textId="77777777" w:rsidR="00C875B8" w:rsidRPr="00C875B8" w:rsidRDefault="00C875B8" w:rsidP="00C875B8">
      <w:pPr>
        <w:numPr>
          <w:ilvl w:val="1"/>
          <w:numId w:val="10"/>
        </w:numPr>
      </w:pPr>
      <w:r w:rsidRPr="00C875B8">
        <w:t>Logs, métriques, monitoring.</w:t>
      </w:r>
    </w:p>
    <w:p w14:paraId="37434B92" w14:textId="77777777" w:rsidR="00C875B8" w:rsidRPr="00C875B8" w:rsidRDefault="00C875B8" w:rsidP="00C875B8">
      <w:r w:rsidRPr="00C875B8">
        <w:pict w14:anchorId="0FD816E6">
          <v:rect id="_x0000_i1153" style="width:0;height:1.5pt" o:hralign="center" o:hrstd="t" o:hr="t" fillcolor="#a0a0a0" stroked="f"/>
        </w:pict>
      </w:r>
    </w:p>
    <w:p w14:paraId="2BB6F5AF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2.2. Stack technique suggérée (MVP)</w:t>
      </w:r>
    </w:p>
    <w:p w14:paraId="24FC05A8" w14:textId="77777777" w:rsidR="00C875B8" w:rsidRPr="00C875B8" w:rsidRDefault="00C875B8" w:rsidP="00C875B8">
      <w:r w:rsidRPr="00C875B8">
        <w:t>Tu peux adapter, mais voici une proposition réaliste et compatible avec ce que tu utilises déjà dans tes autres projets.</w:t>
      </w:r>
    </w:p>
    <w:p w14:paraId="7371B1A7" w14:textId="77777777" w:rsidR="00C875B8" w:rsidRPr="00C875B8" w:rsidRDefault="00C875B8" w:rsidP="00C875B8">
      <w:pPr>
        <w:numPr>
          <w:ilvl w:val="0"/>
          <w:numId w:val="11"/>
        </w:numPr>
      </w:pPr>
      <w:r w:rsidRPr="00C875B8">
        <w:rPr>
          <w:b/>
          <w:bCs/>
        </w:rPr>
        <w:t>Backend / API :</w:t>
      </w:r>
    </w:p>
    <w:p w14:paraId="6BB959A3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 xml:space="preserve">Langage : </w:t>
      </w:r>
      <w:r w:rsidRPr="00C875B8">
        <w:rPr>
          <w:b/>
          <w:bCs/>
        </w:rPr>
        <w:t>Python</w:t>
      </w:r>
    </w:p>
    <w:p w14:paraId="40B0B9BA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 xml:space="preserve">Framework : </w:t>
      </w:r>
      <w:r w:rsidRPr="00C875B8">
        <w:rPr>
          <w:b/>
          <w:bCs/>
        </w:rPr>
        <w:t>FastAPI</w:t>
      </w:r>
      <w:r w:rsidRPr="00C875B8">
        <w:t xml:space="preserve"> (rapide, async, OpenAPI auto)</w:t>
      </w:r>
    </w:p>
    <w:p w14:paraId="56D1E39E" w14:textId="77777777" w:rsidR="00C875B8" w:rsidRPr="00C875B8" w:rsidRDefault="00C875B8" w:rsidP="00C875B8">
      <w:pPr>
        <w:numPr>
          <w:ilvl w:val="0"/>
          <w:numId w:val="11"/>
        </w:numPr>
      </w:pPr>
      <w:r w:rsidRPr="00C875B8">
        <w:rPr>
          <w:b/>
          <w:bCs/>
        </w:rPr>
        <w:t>Front-end :</w:t>
      </w:r>
    </w:p>
    <w:p w14:paraId="4D161670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rPr>
          <w:b/>
          <w:bCs/>
        </w:rPr>
        <w:lastRenderedPageBreak/>
        <w:t>Next.js (React)</w:t>
      </w:r>
      <w:r w:rsidRPr="00C875B8">
        <w:t xml:space="preserve"> ou React SPA simple pour MVP.</w:t>
      </w:r>
    </w:p>
    <w:p w14:paraId="6367B20F" w14:textId="77777777" w:rsidR="00C875B8" w:rsidRPr="00C875B8" w:rsidRDefault="00C875B8" w:rsidP="00C875B8">
      <w:pPr>
        <w:numPr>
          <w:ilvl w:val="0"/>
          <w:numId w:val="11"/>
        </w:numPr>
      </w:pPr>
      <w:r w:rsidRPr="00C875B8">
        <w:rPr>
          <w:b/>
          <w:bCs/>
        </w:rPr>
        <w:t>Base de données principale :</w:t>
      </w:r>
    </w:p>
    <w:p w14:paraId="1C26CE74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rPr>
          <w:b/>
          <w:bCs/>
        </w:rPr>
        <w:t>PostgreSQL</w:t>
      </w:r>
    </w:p>
    <w:p w14:paraId="17CB0C4A" w14:textId="77777777" w:rsidR="00C875B8" w:rsidRPr="00C875B8" w:rsidRDefault="00C875B8" w:rsidP="00C875B8">
      <w:pPr>
        <w:numPr>
          <w:ilvl w:val="0"/>
          <w:numId w:val="11"/>
        </w:numPr>
      </w:pPr>
      <w:r w:rsidRPr="00C875B8">
        <w:rPr>
          <w:b/>
          <w:bCs/>
        </w:rPr>
        <w:t>Recherche sémantique (RAG) :</w:t>
      </w:r>
    </w:p>
    <w:p w14:paraId="63A325AF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 xml:space="preserve">Soit : </w:t>
      </w:r>
      <w:r w:rsidRPr="00C875B8">
        <w:rPr>
          <w:b/>
          <w:bCs/>
        </w:rPr>
        <w:t>pgvector</w:t>
      </w:r>
      <w:r w:rsidRPr="00C875B8">
        <w:t xml:space="preserve"> dans Postgres,</w:t>
      </w:r>
    </w:p>
    <w:p w14:paraId="04E98A43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 xml:space="preserve">Soit : </w:t>
      </w:r>
      <w:r w:rsidRPr="00C875B8">
        <w:rPr>
          <w:b/>
          <w:bCs/>
        </w:rPr>
        <w:t>Qdrant</w:t>
      </w:r>
      <w:r w:rsidRPr="00C875B8">
        <w:t xml:space="preserve"> ou </w:t>
      </w:r>
      <w:r w:rsidRPr="00C875B8">
        <w:rPr>
          <w:b/>
          <w:bCs/>
        </w:rPr>
        <w:t>Milvus</w:t>
      </w:r>
      <w:r w:rsidRPr="00C875B8">
        <w:t xml:space="preserve"> (vector DB dédiée).</w:t>
      </w:r>
    </w:p>
    <w:p w14:paraId="0E69DE18" w14:textId="77777777" w:rsidR="00C875B8" w:rsidRPr="00C875B8" w:rsidRDefault="00C875B8" w:rsidP="00C875B8">
      <w:pPr>
        <w:numPr>
          <w:ilvl w:val="0"/>
          <w:numId w:val="11"/>
        </w:numPr>
      </w:pPr>
      <w:r w:rsidRPr="00C875B8">
        <w:rPr>
          <w:b/>
          <w:bCs/>
        </w:rPr>
        <w:t>Queue / Orchestration d’agents :</w:t>
      </w:r>
    </w:p>
    <w:p w14:paraId="0E7A0993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 xml:space="preserve">Pour MVP : </w:t>
      </w:r>
      <w:r w:rsidRPr="00C875B8">
        <w:rPr>
          <w:b/>
          <w:bCs/>
        </w:rPr>
        <w:t>Redis + RQ / Celery</w:t>
      </w:r>
      <w:r w:rsidRPr="00C875B8">
        <w:t xml:space="preserve"> ou </w:t>
      </w:r>
      <w:r w:rsidRPr="00C875B8">
        <w:rPr>
          <w:b/>
          <w:bCs/>
        </w:rPr>
        <w:t>Dramatiq</w:t>
      </w:r>
      <w:r w:rsidRPr="00C875B8">
        <w:t>.</w:t>
      </w:r>
    </w:p>
    <w:p w14:paraId="7ACE117C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 xml:space="preserve">Plus tard : </w:t>
      </w:r>
      <w:r w:rsidRPr="00C875B8">
        <w:rPr>
          <w:b/>
          <w:bCs/>
        </w:rPr>
        <w:t>Kafka</w:t>
      </w:r>
      <w:r w:rsidRPr="00C875B8">
        <w:t xml:space="preserve"> / </w:t>
      </w:r>
      <w:r w:rsidRPr="00C875B8">
        <w:rPr>
          <w:b/>
          <w:bCs/>
        </w:rPr>
        <w:t>RabbitMQ</w:t>
      </w:r>
      <w:r w:rsidRPr="00C875B8">
        <w:t xml:space="preserve"> si gros volume.</w:t>
      </w:r>
    </w:p>
    <w:p w14:paraId="4E81AE05" w14:textId="77777777" w:rsidR="00C875B8" w:rsidRPr="00C875B8" w:rsidRDefault="00C875B8" w:rsidP="00C875B8">
      <w:pPr>
        <w:numPr>
          <w:ilvl w:val="0"/>
          <w:numId w:val="11"/>
        </w:numPr>
      </w:pPr>
      <w:r w:rsidRPr="00C875B8">
        <w:rPr>
          <w:b/>
          <w:bCs/>
        </w:rPr>
        <w:t>Planification (scheduling) :</w:t>
      </w:r>
    </w:p>
    <w:p w14:paraId="5FFDC5EA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>Celery Beat, APScheduler ou un Airflow léger si tu veux quelque chose de plus data-oriented.</w:t>
      </w:r>
    </w:p>
    <w:p w14:paraId="259E8284" w14:textId="77777777" w:rsidR="00C875B8" w:rsidRPr="00C875B8" w:rsidRDefault="00C875B8" w:rsidP="00C875B8">
      <w:pPr>
        <w:numPr>
          <w:ilvl w:val="0"/>
          <w:numId w:val="11"/>
        </w:numPr>
      </w:pPr>
      <w:r w:rsidRPr="00C875B8">
        <w:rPr>
          <w:b/>
          <w:bCs/>
        </w:rPr>
        <w:t>LLM &amp; NLP :</w:t>
      </w:r>
    </w:p>
    <w:p w14:paraId="4D01D9FE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 xml:space="preserve">Modèle de base : accès API (OpenAI, Anthropic, etc.) </w:t>
      </w:r>
      <w:r w:rsidRPr="00C875B8">
        <w:rPr>
          <w:b/>
          <w:bCs/>
        </w:rPr>
        <w:t>ou</w:t>
      </w:r>
      <w:r w:rsidRPr="00C875B8">
        <w:t xml:space="preserve"> modèle open-source hébergé (Llama 3, Mistral) selon budget.</w:t>
      </w:r>
    </w:p>
    <w:p w14:paraId="5B14CF85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>Lang detection : fastText / langdetect.</w:t>
      </w:r>
    </w:p>
    <w:p w14:paraId="486A10E2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>Embeddings : OpenAI embeddings ou BGE-m3 (que tu connais déjà).</w:t>
      </w:r>
    </w:p>
    <w:p w14:paraId="281699B3" w14:textId="77777777" w:rsidR="00C875B8" w:rsidRPr="00C875B8" w:rsidRDefault="00C875B8" w:rsidP="00C875B8">
      <w:pPr>
        <w:numPr>
          <w:ilvl w:val="0"/>
          <w:numId w:val="11"/>
        </w:numPr>
      </w:pPr>
      <w:r w:rsidRPr="00C875B8">
        <w:rPr>
          <w:b/>
          <w:bCs/>
        </w:rPr>
        <w:t>Infra :</w:t>
      </w:r>
    </w:p>
    <w:p w14:paraId="06133B94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rPr>
          <w:b/>
          <w:bCs/>
        </w:rPr>
        <w:t>Docker</w:t>
      </w:r>
      <w:r w:rsidRPr="00C875B8">
        <w:t xml:space="preserve"> pour tous les services.</w:t>
      </w:r>
    </w:p>
    <w:p w14:paraId="2AE13E2F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>Déploiement initial : 1–2 VM (OVH, Scaleway, AWS…).</w:t>
      </w:r>
    </w:p>
    <w:p w14:paraId="1E1B6B5D" w14:textId="77777777" w:rsidR="00C875B8" w:rsidRPr="00C875B8" w:rsidRDefault="00C875B8" w:rsidP="00C875B8">
      <w:pPr>
        <w:numPr>
          <w:ilvl w:val="0"/>
          <w:numId w:val="11"/>
        </w:numPr>
      </w:pPr>
      <w:r w:rsidRPr="00C875B8">
        <w:rPr>
          <w:b/>
          <w:bCs/>
        </w:rPr>
        <w:t>Monitoring :</w:t>
      </w:r>
    </w:p>
    <w:p w14:paraId="1CF2A3E8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>Logs : ELK ou stack plus simple (Loki + Grafana).</w:t>
      </w:r>
    </w:p>
    <w:p w14:paraId="2386BBF2" w14:textId="77777777" w:rsidR="00C875B8" w:rsidRPr="00C875B8" w:rsidRDefault="00C875B8" w:rsidP="00C875B8">
      <w:pPr>
        <w:numPr>
          <w:ilvl w:val="1"/>
          <w:numId w:val="11"/>
        </w:numPr>
      </w:pPr>
      <w:r w:rsidRPr="00C875B8">
        <w:t>Métriques : Prometheus + Grafana.</w:t>
      </w:r>
    </w:p>
    <w:p w14:paraId="02E50364" w14:textId="77777777" w:rsidR="00C875B8" w:rsidRPr="00C875B8" w:rsidRDefault="00C875B8" w:rsidP="00C875B8">
      <w:r w:rsidRPr="00C875B8">
        <w:pict w14:anchorId="6FF32CB3">
          <v:rect id="_x0000_i1154" style="width:0;height:1.5pt" o:hralign="center" o:hrstd="t" o:hr="t" fillcolor="#a0a0a0" stroked="f"/>
        </w:pict>
      </w:r>
    </w:p>
    <w:p w14:paraId="26BFC9F4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2.3. Microservices / Agents</w:t>
      </w:r>
    </w:p>
    <w:p w14:paraId="26B35915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2.3.1. Agent Ingestion RSS</w:t>
      </w:r>
    </w:p>
    <w:p w14:paraId="496D3107" w14:textId="77777777" w:rsidR="00C875B8" w:rsidRPr="00C875B8" w:rsidRDefault="00C875B8" w:rsidP="00C875B8">
      <w:pPr>
        <w:numPr>
          <w:ilvl w:val="0"/>
          <w:numId w:val="12"/>
        </w:numPr>
      </w:pPr>
      <w:r w:rsidRPr="00C875B8">
        <w:rPr>
          <w:b/>
          <w:bCs/>
        </w:rPr>
        <w:t>Rôle :</w:t>
      </w:r>
    </w:p>
    <w:p w14:paraId="7CFEAE6F" w14:textId="77777777" w:rsidR="00C875B8" w:rsidRPr="00C875B8" w:rsidRDefault="00C875B8" w:rsidP="00C875B8">
      <w:pPr>
        <w:numPr>
          <w:ilvl w:val="1"/>
          <w:numId w:val="12"/>
        </w:numPr>
      </w:pPr>
      <w:r w:rsidRPr="00C875B8">
        <w:t>Lire périodiquement les flux RSS.</w:t>
      </w:r>
    </w:p>
    <w:p w14:paraId="5176D0CF" w14:textId="77777777" w:rsidR="00C875B8" w:rsidRPr="00C875B8" w:rsidRDefault="00C875B8" w:rsidP="00C875B8">
      <w:pPr>
        <w:numPr>
          <w:ilvl w:val="1"/>
          <w:numId w:val="12"/>
        </w:numPr>
      </w:pPr>
      <w:r w:rsidRPr="00C875B8">
        <w:t>Normaliser les données dans un schéma Article brut.</w:t>
      </w:r>
    </w:p>
    <w:p w14:paraId="56357209" w14:textId="77777777" w:rsidR="00C875B8" w:rsidRPr="00C875B8" w:rsidRDefault="00C875B8" w:rsidP="00C875B8">
      <w:pPr>
        <w:numPr>
          <w:ilvl w:val="0"/>
          <w:numId w:val="12"/>
        </w:numPr>
      </w:pPr>
      <w:r w:rsidRPr="00C875B8">
        <w:rPr>
          <w:b/>
          <w:bCs/>
        </w:rPr>
        <w:lastRenderedPageBreak/>
        <w:t>Entrées :</w:t>
      </w:r>
    </w:p>
    <w:p w14:paraId="5B649F21" w14:textId="77777777" w:rsidR="00C875B8" w:rsidRPr="00C875B8" w:rsidRDefault="00C875B8" w:rsidP="00C875B8">
      <w:pPr>
        <w:numPr>
          <w:ilvl w:val="1"/>
          <w:numId w:val="12"/>
        </w:numPr>
      </w:pPr>
      <w:r w:rsidRPr="00C875B8">
        <w:t>Table sources (type = RSS, url, fréquence…).</w:t>
      </w:r>
    </w:p>
    <w:p w14:paraId="3E39A95A" w14:textId="77777777" w:rsidR="00C875B8" w:rsidRPr="00C875B8" w:rsidRDefault="00C875B8" w:rsidP="00C875B8">
      <w:pPr>
        <w:numPr>
          <w:ilvl w:val="0"/>
          <w:numId w:val="12"/>
        </w:numPr>
      </w:pPr>
      <w:r w:rsidRPr="00C875B8">
        <w:rPr>
          <w:b/>
          <w:bCs/>
        </w:rPr>
        <w:t>Sorties :</w:t>
      </w:r>
    </w:p>
    <w:p w14:paraId="4522BEE8" w14:textId="77777777" w:rsidR="00C875B8" w:rsidRPr="00C875B8" w:rsidRDefault="00C875B8" w:rsidP="00C875B8">
      <w:pPr>
        <w:numPr>
          <w:ilvl w:val="1"/>
          <w:numId w:val="12"/>
        </w:numPr>
      </w:pPr>
      <w:r w:rsidRPr="00C875B8">
        <w:t>Table raw_articles (ou directement articles si le parsing est clean).</w:t>
      </w:r>
    </w:p>
    <w:p w14:paraId="6102A29F" w14:textId="77777777" w:rsidR="00C875B8" w:rsidRPr="00C875B8" w:rsidRDefault="00C875B8" w:rsidP="00C875B8">
      <w:pPr>
        <w:numPr>
          <w:ilvl w:val="1"/>
          <w:numId w:val="12"/>
        </w:numPr>
      </w:pPr>
      <w:r w:rsidRPr="00C875B8">
        <w:t>Événement envoyé dans la queue : ARTICLE_CREATED.</w:t>
      </w:r>
    </w:p>
    <w:p w14:paraId="3D258D85" w14:textId="77777777" w:rsidR="00C875B8" w:rsidRPr="00C875B8" w:rsidRDefault="00C875B8" w:rsidP="00C875B8">
      <w:pPr>
        <w:numPr>
          <w:ilvl w:val="0"/>
          <w:numId w:val="12"/>
        </w:numPr>
      </w:pPr>
      <w:r w:rsidRPr="00C875B8">
        <w:rPr>
          <w:b/>
          <w:bCs/>
        </w:rPr>
        <w:t>Technos :</w:t>
      </w:r>
    </w:p>
    <w:p w14:paraId="64B30666" w14:textId="77777777" w:rsidR="00C875B8" w:rsidRPr="00C875B8" w:rsidRDefault="00C875B8" w:rsidP="00C875B8">
      <w:pPr>
        <w:numPr>
          <w:ilvl w:val="1"/>
          <w:numId w:val="12"/>
        </w:numPr>
      </w:pPr>
      <w:r w:rsidRPr="00C875B8">
        <w:t>Python + feedparser.</w:t>
      </w:r>
    </w:p>
    <w:p w14:paraId="43096427" w14:textId="77777777" w:rsidR="00C875B8" w:rsidRPr="00C875B8" w:rsidRDefault="00C875B8" w:rsidP="00C875B8">
      <w:pPr>
        <w:numPr>
          <w:ilvl w:val="1"/>
          <w:numId w:val="12"/>
        </w:numPr>
      </w:pPr>
      <w:r w:rsidRPr="00C875B8">
        <w:t>Tâche planifiée (Celery Beat / scheduler).</w:t>
      </w:r>
    </w:p>
    <w:p w14:paraId="5A53F1A0" w14:textId="77777777" w:rsidR="00C875B8" w:rsidRPr="00C875B8" w:rsidRDefault="00C875B8" w:rsidP="00C875B8">
      <w:r w:rsidRPr="00C875B8">
        <w:pict w14:anchorId="5F06C33D">
          <v:rect id="_x0000_i1155" style="width:0;height:1.5pt" o:hralign="center" o:hrstd="t" o:hr="t" fillcolor="#a0a0a0" stroked="f"/>
        </w:pict>
      </w:r>
    </w:p>
    <w:p w14:paraId="61696F93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2.3.2. Agent Ingestion Web / Recherche</w:t>
      </w:r>
    </w:p>
    <w:p w14:paraId="24EA3C30" w14:textId="77777777" w:rsidR="00C875B8" w:rsidRPr="00C875B8" w:rsidRDefault="00C875B8" w:rsidP="00C875B8">
      <w:pPr>
        <w:numPr>
          <w:ilvl w:val="0"/>
          <w:numId w:val="13"/>
        </w:numPr>
      </w:pPr>
      <w:r w:rsidRPr="00C875B8">
        <w:rPr>
          <w:b/>
          <w:bCs/>
        </w:rPr>
        <w:t>Rôle :</w:t>
      </w:r>
    </w:p>
    <w:p w14:paraId="4913B27D" w14:textId="77777777" w:rsidR="00C875B8" w:rsidRPr="00C875B8" w:rsidRDefault="00C875B8" w:rsidP="00C875B8">
      <w:pPr>
        <w:numPr>
          <w:ilvl w:val="1"/>
          <w:numId w:val="13"/>
        </w:numPr>
      </w:pPr>
      <w:r w:rsidRPr="00C875B8">
        <w:t>Pour les sites sans RSS ou pour compléter certaines catégories.</w:t>
      </w:r>
    </w:p>
    <w:p w14:paraId="13B32FF8" w14:textId="77777777" w:rsidR="00C875B8" w:rsidRPr="00C875B8" w:rsidRDefault="00C875B8" w:rsidP="00C875B8">
      <w:pPr>
        <w:numPr>
          <w:ilvl w:val="1"/>
          <w:numId w:val="13"/>
        </w:numPr>
      </w:pPr>
      <w:r w:rsidRPr="00C875B8">
        <w:t>Option A : recherche ciblée via API (Google News, Bing News, etc. → selon coût).</w:t>
      </w:r>
    </w:p>
    <w:p w14:paraId="5C43E64E" w14:textId="77777777" w:rsidR="00C875B8" w:rsidRPr="00C875B8" w:rsidRDefault="00C875B8" w:rsidP="00C875B8">
      <w:pPr>
        <w:numPr>
          <w:ilvl w:val="1"/>
          <w:numId w:val="13"/>
        </w:numPr>
      </w:pPr>
      <w:r w:rsidRPr="00C875B8">
        <w:t>Option B : scraping de pages « actualités » (avec protection anti-bot simple, respect robots.txt).</w:t>
      </w:r>
    </w:p>
    <w:p w14:paraId="33E7146E" w14:textId="77777777" w:rsidR="00C875B8" w:rsidRPr="00C875B8" w:rsidRDefault="00C875B8" w:rsidP="00C875B8">
      <w:pPr>
        <w:numPr>
          <w:ilvl w:val="0"/>
          <w:numId w:val="13"/>
        </w:numPr>
      </w:pPr>
      <w:r w:rsidRPr="00C875B8">
        <w:rPr>
          <w:b/>
          <w:bCs/>
        </w:rPr>
        <w:t>Entrées :</w:t>
      </w:r>
    </w:p>
    <w:p w14:paraId="43078E7C" w14:textId="77777777" w:rsidR="00C875B8" w:rsidRPr="00C875B8" w:rsidRDefault="00C875B8" w:rsidP="00C875B8">
      <w:pPr>
        <w:numPr>
          <w:ilvl w:val="1"/>
          <w:numId w:val="13"/>
        </w:numPr>
      </w:pPr>
      <w:r w:rsidRPr="00C875B8">
        <w:t>sources (type = WEB, url, pattern).</w:t>
      </w:r>
    </w:p>
    <w:p w14:paraId="13F212AD" w14:textId="77777777" w:rsidR="00C875B8" w:rsidRPr="00C875B8" w:rsidRDefault="00C875B8" w:rsidP="00C875B8">
      <w:pPr>
        <w:numPr>
          <w:ilvl w:val="0"/>
          <w:numId w:val="13"/>
        </w:numPr>
      </w:pPr>
      <w:r w:rsidRPr="00C875B8">
        <w:rPr>
          <w:b/>
          <w:bCs/>
        </w:rPr>
        <w:t>Sorties :</w:t>
      </w:r>
    </w:p>
    <w:p w14:paraId="48C33257" w14:textId="77777777" w:rsidR="00C875B8" w:rsidRPr="00C875B8" w:rsidRDefault="00C875B8" w:rsidP="00C875B8">
      <w:pPr>
        <w:numPr>
          <w:ilvl w:val="1"/>
          <w:numId w:val="13"/>
        </w:numPr>
      </w:pPr>
      <w:r w:rsidRPr="00C875B8">
        <w:t>raw_articles.</w:t>
      </w:r>
    </w:p>
    <w:p w14:paraId="036F15FE" w14:textId="77777777" w:rsidR="00C875B8" w:rsidRPr="00C875B8" w:rsidRDefault="00C875B8" w:rsidP="00C875B8">
      <w:r w:rsidRPr="00C875B8">
        <w:pict w14:anchorId="217CF0E0">
          <v:rect id="_x0000_i1156" style="width:0;height:1.5pt" o:hralign="center" o:hrstd="t" o:hr="t" fillcolor="#a0a0a0" stroked="f"/>
        </w:pict>
      </w:r>
    </w:p>
    <w:p w14:paraId="57AB5157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2.3.3. Agent de Normalisation &amp; Nettoyage</w:t>
      </w:r>
    </w:p>
    <w:p w14:paraId="625C6CEA" w14:textId="77777777" w:rsidR="00C875B8" w:rsidRPr="00C875B8" w:rsidRDefault="00C875B8" w:rsidP="00C875B8">
      <w:pPr>
        <w:numPr>
          <w:ilvl w:val="0"/>
          <w:numId w:val="14"/>
        </w:numPr>
      </w:pPr>
      <w:r w:rsidRPr="00C875B8">
        <w:rPr>
          <w:b/>
          <w:bCs/>
        </w:rPr>
        <w:t>Rôle :</w:t>
      </w:r>
    </w:p>
    <w:p w14:paraId="0ECB45F2" w14:textId="77777777" w:rsidR="00C875B8" w:rsidRPr="00C875B8" w:rsidRDefault="00C875B8" w:rsidP="00C875B8">
      <w:pPr>
        <w:numPr>
          <w:ilvl w:val="1"/>
          <w:numId w:val="14"/>
        </w:numPr>
      </w:pPr>
      <w:r w:rsidRPr="00C875B8">
        <w:t>Nettoyer le HTML, enlever les scripts, sidebars, commentaires…</w:t>
      </w:r>
    </w:p>
    <w:p w14:paraId="27470ED6" w14:textId="77777777" w:rsidR="00C875B8" w:rsidRPr="00C875B8" w:rsidRDefault="00C875B8" w:rsidP="00C875B8">
      <w:pPr>
        <w:numPr>
          <w:ilvl w:val="1"/>
          <w:numId w:val="14"/>
        </w:numPr>
      </w:pPr>
      <w:r w:rsidRPr="00C875B8">
        <w:t>Extraire le texte principal.</w:t>
      </w:r>
    </w:p>
    <w:p w14:paraId="6C10EAE0" w14:textId="77777777" w:rsidR="00C875B8" w:rsidRPr="00C875B8" w:rsidRDefault="00C875B8" w:rsidP="00C875B8">
      <w:pPr>
        <w:numPr>
          <w:ilvl w:val="0"/>
          <w:numId w:val="14"/>
        </w:numPr>
      </w:pPr>
      <w:r w:rsidRPr="00C875B8">
        <w:rPr>
          <w:b/>
          <w:bCs/>
        </w:rPr>
        <w:t>Entrées :</w:t>
      </w:r>
    </w:p>
    <w:p w14:paraId="600F89FC" w14:textId="77777777" w:rsidR="00C875B8" w:rsidRPr="00C875B8" w:rsidRDefault="00C875B8" w:rsidP="00C875B8">
      <w:pPr>
        <w:numPr>
          <w:ilvl w:val="1"/>
          <w:numId w:val="14"/>
        </w:numPr>
      </w:pPr>
      <w:r w:rsidRPr="00C875B8">
        <w:t>raw_articles.</w:t>
      </w:r>
    </w:p>
    <w:p w14:paraId="4F2D7711" w14:textId="77777777" w:rsidR="00C875B8" w:rsidRPr="00C875B8" w:rsidRDefault="00C875B8" w:rsidP="00C875B8">
      <w:pPr>
        <w:numPr>
          <w:ilvl w:val="0"/>
          <w:numId w:val="14"/>
        </w:numPr>
      </w:pPr>
      <w:r w:rsidRPr="00C875B8">
        <w:rPr>
          <w:b/>
          <w:bCs/>
        </w:rPr>
        <w:t>Sorties :</w:t>
      </w:r>
    </w:p>
    <w:p w14:paraId="1E3D9DF2" w14:textId="77777777" w:rsidR="00C875B8" w:rsidRPr="00C875B8" w:rsidRDefault="00C875B8" w:rsidP="00C875B8">
      <w:pPr>
        <w:numPr>
          <w:ilvl w:val="1"/>
          <w:numId w:val="14"/>
        </w:numPr>
      </w:pPr>
      <w:r w:rsidRPr="00C875B8">
        <w:t>articles (contenu texte propre + metadata).</w:t>
      </w:r>
    </w:p>
    <w:p w14:paraId="3CE10D6E" w14:textId="77777777" w:rsidR="00C875B8" w:rsidRPr="00C875B8" w:rsidRDefault="00C875B8" w:rsidP="00C875B8">
      <w:pPr>
        <w:numPr>
          <w:ilvl w:val="0"/>
          <w:numId w:val="14"/>
        </w:numPr>
      </w:pPr>
      <w:r w:rsidRPr="00C875B8">
        <w:rPr>
          <w:b/>
          <w:bCs/>
        </w:rPr>
        <w:lastRenderedPageBreak/>
        <w:t>Technos :</w:t>
      </w:r>
    </w:p>
    <w:p w14:paraId="20CCF780" w14:textId="77777777" w:rsidR="00C875B8" w:rsidRPr="00C875B8" w:rsidRDefault="00C875B8" w:rsidP="00C875B8">
      <w:pPr>
        <w:numPr>
          <w:ilvl w:val="1"/>
          <w:numId w:val="14"/>
        </w:numPr>
      </w:pPr>
      <w:r w:rsidRPr="00C875B8">
        <w:t>Python, newspaper3k / readability-lxml.</w:t>
      </w:r>
    </w:p>
    <w:p w14:paraId="723FA85D" w14:textId="77777777" w:rsidR="00C875B8" w:rsidRPr="00C875B8" w:rsidRDefault="00C875B8" w:rsidP="00C875B8">
      <w:r w:rsidRPr="00C875B8">
        <w:pict w14:anchorId="51318290">
          <v:rect id="_x0000_i1157" style="width:0;height:1.5pt" o:hralign="center" o:hrstd="t" o:hr="t" fillcolor="#a0a0a0" stroked="f"/>
        </w:pict>
      </w:r>
    </w:p>
    <w:p w14:paraId="0F2AE0D7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2.3.4. Agent de Détection de Langue &amp; Traduction</w:t>
      </w:r>
    </w:p>
    <w:p w14:paraId="7B003EB1" w14:textId="77777777" w:rsidR="00C875B8" w:rsidRPr="00C875B8" w:rsidRDefault="00C875B8" w:rsidP="00C875B8">
      <w:pPr>
        <w:numPr>
          <w:ilvl w:val="0"/>
          <w:numId w:val="15"/>
        </w:numPr>
      </w:pPr>
      <w:r w:rsidRPr="00C875B8">
        <w:rPr>
          <w:b/>
          <w:bCs/>
        </w:rPr>
        <w:t>Rôle :</w:t>
      </w:r>
    </w:p>
    <w:p w14:paraId="5371FB0B" w14:textId="77777777" w:rsidR="00C875B8" w:rsidRPr="00C875B8" w:rsidRDefault="00C875B8" w:rsidP="00C875B8">
      <w:pPr>
        <w:numPr>
          <w:ilvl w:val="1"/>
          <w:numId w:val="15"/>
        </w:numPr>
      </w:pPr>
      <w:r w:rsidRPr="00C875B8">
        <w:t>Détecter la langue.</w:t>
      </w:r>
    </w:p>
    <w:p w14:paraId="56B8C0D1" w14:textId="77777777" w:rsidR="00C875B8" w:rsidRPr="00C875B8" w:rsidRDefault="00C875B8" w:rsidP="00C875B8">
      <w:pPr>
        <w:numPr>
          <w:ilvl w:val="1"/>
          <w:numId w:val="15"/>
        </w:numPr>
      </w:pPr>
      <w:r w:rsidRPr="00C875B8">
        <w:t>Si besoin, traduire vers les langues pivots (FR/EN) et vers Swahili/Yoruba quand c’est pertinent (plus tard).</w:t>
      </w:r>
    </w:p>
    <w:p w14:paraId="08C9FA61" w14:textId="77777777" w:rsidR="00C875B8" w:rsidRPr="00C875B8" w:rsidRDefault="00C875B8" w:rsidP="00C875B8">
      <w:pPr>
        <w:numPr>
          <w:ilvl w:val="0"/>
          <w:numId w:val="15"/>
        </w:numPr>
      </w:pPr>
      <w:r w:rsidRPr="00C875B8">
        <w:rPr>
          <w:b/>
          <w:bCs/>
        </w:rPr>
        <w:t>Entrées :</w:t>
      </w:r>
    </w:p>
    <w:p w14:paraId="479716A8" w14:textId="77777777" w:rsidR="00C875B8" w:rsidRPr="00C875B8" w:rsidRDefault="00C875B8" w:rsidP="00C875B8">
      <w:pPr>
        <w:numPr>
          <w:ilvl w:val="1"/>
          <w:numId w:val="15"/>
        </w:numPr>
      </w:pPr>
      <w:r w:rsidRPr="00C875B8">
        <w:t>articles avec content.</w:t>
      </w:r>
    </w:p>
    <w:p w14:paraId="0A4D0673" w14:textId="77777777" w:rsidR="00C875B8" w:rsidRPr="00C875B8" w:rsidRDefault="00C875B8" w:rsidP="00C875B8">
      <w:pPr>
        <w:numPr>
          <w:ilvl w:val="0"/>
          <w:numId w:val="15"/>
        </w:numPr>
      </w:pPr>
      <w:r w:rsidRPr="00C875B8">
        <w:rPr>
          <w:b/>
          <w:bCs/>
        </w:rPr>
        <w:t>Sorties :</w:t>
      </w:r>
    </w:p>
    <w:p w14:paraId="47FD0DF8" w14:textId="77777777" w:rsidR="00C875B8" w:rsidRPr="00C875B8" w:rsidRDefault="00C875B8" w:rsidP="00C875B8">
      <w:pPr>
        <w:numPr>
          <w:ilvl w:val="1"/>
          <w:numId w:val="15"/>
        </w:numPr>
      </w:pPr>
      <w:r w:rsidRPr="00C875B8">
        <w:t>Mise à jour de articles.language.</w:t>
      </w:r>
    </w:p>
    <w:p w14:paraId="520DB2AB" w14:textId="77777777" w:rsidR="00C875B8" w:rsidRPr="00C875B8" w:rsidRDefault="00C875B8" w:rsidP="00C875B8">
      <w:pPr>
        <w:numPr>
          <w:ilvl w:val="1"/>
          <w:numId w:val="15"/>
        </w:numPr>
      </w:pPr>
      <w:r w:rsidRPr="00C875B8">
        <w:t>Table article_translations (article_id, langue, texte_traduit).</w:t>
      </w:r>
    </w:p>
    <w:p w14:paraId="728C2036" w14:textId="77777777" w:rsidR="00C875B8" w:rsidRPr="00C875B8" w:rsidRDefault="00C875B8" w:rsidP="00C875B8">
      <w:r w:rsidRPr="00C875B8">
        <w:pict w14:anchorId="736AA933">
          <v:rect id="_x0000_i1158" style="width:0;height:1.5pt" o:hralign="center" o:hrstd="t" o:hr="t" fillcolor="#a0a0a0" stroked="f"/>
        </w:pict>
      </w:r>
    </w:p>
    <w:p w14:paraId="04BCAC82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2.3.5. Agent de Classification &amp; Tagging</w:t>
      </w:r>
    </w:p>
    <w:p w14:paraId="5532B87D" w14:textId="77777777" w:rsidR="00C875B8" w:rsidRPr="00C875B8" w:rsidRDefault="00C875B8" w:rsidP="00C875B8">
      <w:pPr>
        <w:numPr>
          <w:ilvl w:val="0"/>
          <w:numId w:val="16"/>
        </w:numPr>
      </w:pPr>
      <w:r w:rsidRPr="00C875B8">
        <w:rPr>
          <w:b/>
          <w:bCs/>
        </w:rPr>
        <w:t>Rôle :</w:t>
      </w:r>
    </w:p>
    <w:p w14:paraId="15DC7545" w14:textId="77777777" w:rsidR="00C875B8" w:rsidRPr="00C875B8" w:rsidRDefault="00C875B8" w:rsidP="00C875B8">
      <w:pPr>
        <w:numPr>
          <w:ilvl w:val="1"/>
          <w:numId w:val="16"/>
        </w:numPr>
      </w:pPr>
      <w:r w:rsidRPr="00C875B8">
        <w:t>Classer les articles par catégories.</w:t>
      </w:r>
    </w:p>
    <w:p w14:paraId="458B9415" w14:textId="77777777" w:rsidR="00C875B8" w:rsidRPr="00C875B8" w:rsidRDefault="00C875B8" w:rsidP="00C875B8">
      <w:pPr>
        <w:numPr>
          <w:ilvl w:val="1"/>
          <w:numId w:val="16"/>
        </w:numPr>
      </w:pPr>
      <w:r w:rsidRPr="00C875B8">
        <w:t>Extraire entités (personnes, pays, organisations) pour enrichir la base.</w:t>
      </w:r>
    </w:p>
    <w:p w14:paraId="16BCD66D" w14:textId="77777777" w:rsidR="00C875B8" w:rsidRPr="00C875B8" w:rsidRDefault="00C875B8" w:rsidP="00C875B8">
      <w:pPr>
        <w:numPr>
          <w:ilvl w:val="0"/>
          <w:numId w:val="16"/>
        </w:numPr>
      </w:pPr>
      <w:r w:rsidRPr="00C875B8">
        <w:rPr>
          <w:b/>
          <w:bCs/>
        </w:rPr>
        <w:t>Entrées :</w:t>
      </w:r>
    </w:p>
    <w:p w14:paraId="657AE38B" w14:textId="77777777" w:rsidR="00C875B8" w:rsidRPr="00C875B8" w:rsidRDefault="00C875B8" w:rsidP="00C875B8">
      <w:pPr>
        <w:numPr>
          <w:ilvl w:val="1"/>
          <w:numId w:val="16"/>
        </w:numPr>
      </w:pPr>
      <w:r w:rsidRPr="00C875B8">
        <w:t>articles (contenu + éventuelles traductions).</w:t>
      </w:r>
    </w:p>
    <w:p w14:paraId="3678446E" w14:textId="77777777" w:rsidR="00C875B8" w:rsidRPr="00C875B8" w:rsidRDefault="00C875B8" w:rsidP="00C875B8">
      <w:pPr>
        <w:numPr>
          <w:ilvl w:val="0"/>
          <w:numId w:val="16"/>
        </w:numPr>
      </w:pPr>
      <w:r w:rsidRPr="00C875B8">
        <w:rPr>
          <w:b/>
          <w:bCs/>
        </w:rPr>
        <w:t>Sorties :</w:t>
      </w:r>
    </w:p>
    <w:p w14:paraId="3EE6103F" w14:textId="77777777" w:rsidR="00C875B8" w:rsidRPr="00C875B8" w:rsidRDefault="00C875B8" w:rsidP="00C875B8">
      <w:pPr>
        <w:numPr>
          <w:ilvl w:val="1"/>
          <w:numId w:val="16"/>
        </w:numPr>
      </w:pPr>
      <w:r w:rsidRPr="00C875B8">
        <w:t>Table article_categories (article_id, category).</w:t>
      </w:r>
    </w:p>
    <w:p w14:paraId="1B0A0406" w14:textId="77777777" w:rsidR="00C875B8" w:rsidRPr="00C875B8" w:rsidRDefault="00C875B8" w:rsidP="00C875B8">
      <w:pPr>
        <w:numPr>
          <w:ilvl w:val="1"/>
          <w:numId w:val="16"/>
        </w:numPr>
      </w:pPr>
      <w:r w:rsidRPr="00C875B8">
        <w:t>Table article_entities (article_id, type, valeur).</w:t>
      </w:r>
    </w:p>
    <w:p w14:paraId="6A492A6D" w14:textId="77777777" w:rsidR="00C875B8" w:rsidRPr="00C875B8" w:rsidRDefault="00C875B8" w:rsidP="00C875B8">
      <w:pPr>
        <w:numPr>
          <w:ilvl w:val="0"/>
          <w:numId w:val="16"/>
        </w:numPr>
      </w:pPr>
      <w:r w:rsidRPr="00C875B8">
        <w:rPr>
          <w:b/>
          <w:bCs/>
        </w:rPr>
        <w:t>Technos :</w:t>
      </w:r>
    </w:p>
    <w:p w14:paraId="13ED860C" w14:textId="77777777" w:rsidR="00C875B8" w:rsidRPr="00C875B8" w:rsidRDefault="00C875B8" w:rsidP="00C875B8">
      <w:pPr>
        <w:numPr>
          <w:ilvl w:val="1"/>
          <w:numId w:val="16"/>
        </w:numPr>
      </w:pPr>
      <w:r w:rsidRPr="00C875B8">
        <w:t>Modèle de classification fine-tuné ou prompts LLM.</w:t>
      </w:r>
    </w:p>
    <w:p w14:paraId="1A3C23CC" w14:textId="77777777" w:rsidR="00C875B8" w:rsidRPr="00C875B8" w:rsidRDefault="00C875B8" w:rsidP="00C875B8">
      <w:pPr>
        <w:numPr>
          <w:ilvl w:val="1"/>
          <w:numId w:val="16"/>
        </w:numPr>
      </w:pPr>
      <w:r w:rsidRPr="00C875B8">
        <w:t>NER : spaCy, transformers, ou LLM.</w:t>
      </w:r>
    </w:p>
    <w:p w14:paraId="10360DBF" w14:textId="77777777" w:rsidR="00C875B8" w:rsidRPr="00C875B8" w:rsidRDefault="00C875B8" w:rsidP="00C875B8">
      <w:r w:rsidRPr="00C875B8">
        <w:pict w14:anchorId="5DE9F007">
          <v:rect id="_x0000_i1159" style="width:0;height:1.5pt" o:hralign="center" o:hrstd="t" o:hr="t" fillcolor="#a0a0a0" stroked="f"/>
        </w:pict>
      </w:r>
    </w:p>
    <w:p w14:paraId="04BA1A8D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2.3.6. Agent de Vérification &amp; Score de fiabilité</w:t>
      </w:r>
    </w:p>
    <w:p w14:paraId="7299559B" w14:textId="77777777" w:rsidR="00C875B8" w:rsidRPr="00C875B8" w:rsidRDefault="00C875B8" w:rsidP="00C875B8">
      <w:pPr>
        <w:numPr>
          <w:ilvl w:val="0"/>
          <w:numId w:val="17"/>
        </w:numPr>
      </w:pPr>
      <w:r w:rsidRPr="00C875B8">
        <w:rPr>
          <w:b/>
          <w:bCs/>
        </w:rPr>
        <w:lastRenderedPageBreak/>
        <w:t>Rôle :</w:t>
      </w:r>
    </w:p>
    <w:p w14:paraId="7F7618F6" w14:textId="77777777" w:rsidR="00C875B8" w:rsidRPr="00C875B8" w:rsidRDefault="00C875B8" w:rsidP="00C875B8">
      <w:pPr>
        <w:numPr>
          <w:ilvl w:val="1"/>
          <w:numId w:val="17"/>
        </w:numPr>
      </w:pPr>
      <w:r w:rsidRPr="00C875B8">
        <w:t>Vérifier la cohérence de l’information :</w:t>
      </w:r>
    </w:p>
    <w:p w14:paraId="70A886BB" w14:textId="77777777" w:rsidR="00C875B8" w:rsidRPr="00C875B8" w:rsidRDefault="00C875B8" w:rsidP="00C875B8">
      <w:pPr>
        <w:numPr>
          <w:ilvl w:val="2"/>
          <w:numId w:val="17"/>
        </w:numPr>
      </w:pPr>
      <w:r w:rsidRPr="00C875B8">
        <w:t>Existe-t-il d’autres sources qui confirment ?</w:t>
      </w:r>
    </w:p>
    <w:p w14:paraId="0C45AD65" w14:textId="77777777" w:rsidR="00C875B8" w:rsidRPr="00C875B8" w:rsidRDefault="00C875B8" w:rsidP="00C875B8">
      <w:pPr>
        <w:numPr>
          <w:ilvl w:val="2"/>
          <w:numId w:val="17"/>
        </w:numPr>
      </w:pPr>
      <w:r w:rsidRPr="00C875B8">
        <w:t>Le média est-il déjà connu et fiable ?</w:t>
      </w:r>
    </w:p>
    <w:p w14:paraId="6819C019" w14:textId="77777777" w:rsidR="00C875B8" w:rsidRPr="00C875B8" w:rsidRDefault="00C875B8" w:rsidP="00C875B8">
      <w:pPr>
        <w:numPr>
          <w:ilvl w:val="1"/>
          <w:numId w:val="17"/>
        </w:numPr>
      </w:pPr>
      <w:r w:rsidRPr="00C875B8">
        <w:t>Attribuer un score (0–100 ou Low/Medium/High).</w:t>
      </w:r>
    </w:p>
    <w:p w14:paraId="3EEB7911" w14:textId="77777777" w:rsidR="00C875B8" w:rsidRPr="00C875B8" w:rsidRDefault="00C875B8" w:rsidP="00C875B8">
      <w:pPr>
        <w:numPr>
          <w:ilvl w:val="0"/>
          <w:numId w:val="17"/>
        </w:numPr>
      </w:pPr>
      <w:r w:rsidRPr="00C875B8">
        <w:rPr>
          <w:b/>
          <w:bCs/>
        </w:rPr>
        <w:t>Entrées :</w:t>
      </w:r>
    </w:p>
    <w:p w14:paraId="6A904FEC" w14:textId="77777777" w:rsidR="00C875B8" w:rsidRPr="00C875B8" w:rsidRDefault="00C875B8" w:rsidP="00C875B8">
      <w:pPr>
        <w:numPr>
          <w:ilvl w:val="1"/>
          <w:numId w:val="17"/>
        </w:numPr>
      </w:pPr>
      <w:r w:rsidRPr="00C875B8">
        <w:t>Article, source, autres articles similaires.</w:t>
      </w:r>
    </w:p>
    <w:p w14:paraId="3D570D44" w14:textId="77777777" w:rsidR="00C875B8" w:rsidRPr="00C875B8" w:rsidRDefault="00C875B8" w:rsidP="00C875B8">
      <w:pPr>
        <w:numPr>
          <w:ilvl w:val="0"/>
          <w:numId w:val="17"/>
        </w:numPr>
      </w:pPr>
      <w:r w:rsidRPr="00C875B8">
        <w:rPr>
          <w:b/>
          <w:bCs/>
        </w:rPr>
        <w:t>Sorties :</w:t>
      </w:r>
    </w:p>
    <w:p w14:paraId="4FA4BF32" w14:textId="77777777" w:rsidR="00C875B8" w:rsidRPr="00C875B8" w:rsidRDefault="00C875B8" w:rsidP="00C875B8">
      <w:pPr>
        <w:numPr>
          <w:ilvl w:val="1"/>
          <w:numId w:val="17"/>
        </w:numPr>
      </w:pPr>
      <w:r w:rsidRPr="00C875B8">
        <w:t>articles.trust_score.</w:t>
      </w:r>
    </w:p>
    <w:p w14:paraId="7E47C4AA" w14:textId="77777777" w:rsidR="00C875B8" w:rsidRPr="00C875B8" w:rsidRDefault="00C875B8" w:rsidP="00C875B8">
      <w:pPr>
        <w:numPr>
          <w:ilvl w:val="1"/>
          <w:numId w:val="17"/>
        </w:numPr>
      </w:pPr>
      <w:r w:rsidRPr="00C875B8">
        <w:t>article_verification_logs.</w:t>
      </w:r>
    </w:p>
    <w:p w14:paraId="2250B65B" w14:textId="77777777" w:rsidR="00C875B8" w:rsidRPr="00C875B8" w:rsidRDefault="00C875B8" w:rsidP="00C875B8">
      <w:pPr>
        <w:numPr>
          <w:ilvl w:val="0"/>
          <w:numId w:val="17"/>
        </w:numPr>
      </w:pPr>
      <w:r w:rsidRPr="00C875B8">
        <w:rPr>
          <w:b/>
          <w:bCs/>
        </w:rPr>
        <w:t>Approche simple MVP :</w:t>
      </w:r>
    </w:p>
    <w:p w14:paraId="0D7079A2" w14:textId="77777777" w:rsidR="00C875B8" w:rsidRPr="00C875B8" w:rsidRDefault="00C875B8" w:rsidP="00C875B8">
      <w:pPr>
        <w:numPr>
          <w:ilvl w:val="1"/>
          <w:numId w:val="17"/>
        </w:numPr>
      </w:pPr>
      <w:r w:rsidRPr="00C875B8">
        <w:t>Heuristique sur :</w:t>
      </w:r>
    </w:p>
    <w:p w14:paraId="2EF6F4A6" w14:textId="77777777" w:rsidR="00C875B8" w:rsidRPr="00C875B8" w:rsidRDefault="00C875B8" w:rsidP="00C875B8">
      <w:pPr>
        <w:numPr>
          <w:ilvl w:val="2"/>
          <w:numId w:val="17"/>
        </w:numPr>
      </w:pPr>
      <w:r w:rsidRPr="00C875B8">
        <w:t>type de source (agence, média mainstream, blog).</w:t>
      </w:r>
    </w:p>
    <w:p w14:paraId="53145201" w14:textId="77777777" w:rsidR="00C875B8" w:rsidRPr="00C875B8" w:rsidRDefault="00C875B8" w:rsidP="00C875B8">
      <w:pPr>
        <w:numPr>
          <w:ilvl w:val="2"/>
          <w:numId w:val="17"/>
        </w:numPr>
      </w:pPr>
      <w:r w:rsidRPr="00C875B8">
        <w:t>nombre de sources distinctes mentionnant la même info.</w:t>
      </w:r>
    </w:p>
    <w:p w14:paraId="4D9AD810" w14:textId="77777777" w:rsidR="00C875B8" w:rsidRPr="00C875B8" w:rsidRDefault="00C875B8" w:rsidP="00C875B8">
      <w:r w:rsidRPr="00C875B8">
        <w:pict w14:anchorId="72AA28F6">
          <v:rect id="_x0000_i1160" style="width:0;height:1.5pt" o:hralign="center" o:hrstd="t" o:hr="t" fillcolor="#a0a0a0" stroked="f"/>
        </w:pict>
      </w:r>
    </w:p>
    <w:p w14:paraId="485FC6A3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2.3.7. Agent de Résumé &amp; Enrichissement</w:t>
      </w:r>
    </w:p>
    <w:p w14:paraId="1D54397A" w14:textId="77777777" w:rsidR="00C875B8" w:rsidRPr="00C875B8" w:rsidRDefault="00C875B8" w:rsidP="00C875B8">
      <w:pPr>
        <w:numPr>
          <w:ilvl w:val="0"/>
          <w:numId w:val="18"/>
        </w:numPr>
      </w:pPr>
      <w:r w:rsidRPr="00C875B8">
        <w:rPr>
          <w:b/>
          <w:bCs/>
        </w:rPr>
        <w:t>Rôle :</w:t>
      </w:r>
    </w:p>
    <w:p w14:paraId="432DC421" w14:textId="77777777" w:rsidR="00C875B8" w:rsidRPr="00C875B8" w:rsidRDefault="00C875B8" w:rsidP="00C875B8">
      <w:pPr>
        <w:numPr>
          <w:ilvl w:val="1"/>
          <w:numId w:val="18"/>
        </w:numPr>
      </w:pPr>
      <w:r w:rsidRPr="00C875B8">
        <w:t>Générer un résumé court de l’article (et éventuellement en plusieurs langues).</w:t>
      </w:r>
    </w:p>
    <w:p w14:paraId="4DC9F26A" w14:textId="77777777" w:rsidR="00C875B8" w:rsidRPr="00C875B8" w:rsidRDefault="00C875B8" w:rsidP="00C875B8">
      <w:pPr>
        <w:numPr>
          <w:ilvl w:val="1"/>
          <w:numId w:val="18"/>
        </w:numPr>
      </w:pPr>
      <w:r w:rsidRPr="00C875B8">
        <w:t>Générer des titres alternatifs optimisés pour l’UX.</w:t>
      </w:r>
    </w:p>
    <w:p w14:paraId="5765B0D6" w14:textId="77777777" w:rsidR="00C875B8" w:rsidRPr="00C875B8" w:rsidRDefault="00C875B8" w:rsidP="00C875B8">
      <w:pPr>
        <w:numPr>
          <w:ilvl w:val="0"/>
          <w:numId w:val="18"/>
        </w:numPr>
      </w:pPr>
      <w:r w:rsidRPr="00C875B8">
        <w:rPr>
          <w:b/>
          <w:bCs/>
        </w:rPr>
        <w:t>Entrées :</w:t>
      </w:r>
    </w:p>
    <w:p w14:paraId="733DE3E5" w14:textId="77777777" w:rsidR="00C875B8" w:rsidRPr="00C875B8" w:rsidRDefault="00C875B8" w:rsidP="00C875B8">
      <w:pPr>
        <w:numPr>
          <w:ilvl w:val="1"/>
          <w:numId w:val="18"/>
        </w:numPr>
      </w:pPr>
      <w:r w:rsidRPr="00C875B8">
        <w:t>articles.content.</w:t>
      </w:r>
    </w:p>
    <w:p w14:paraId="285CC673" w14:textId="77777777" w:rsidR="00C875B8" w:rsidRPr="00C875B8" w:rsidRDefault="00C875B8" w:rsidP="00C875B8">
      <w:pPr>
        <w:numPr>
          <w:ilvl w:val="0"/>
          <w:numId w:val="18"/>
        </w:numPr>
      </w:pPr>
      <w:r w:rsidRPr="00C875B8">
        <w:rPr>
          <w:b/>
          <w:bCs/>
        </w:rPr>
        <w:t>Sorties :</w:t>
      </w:r>
    </w:p>
    <w:p w14:paraId="0A35DFCE" w14:textId="77777777" w:rsidR="00C875B8" w:rsidRPr="00C875B8" w:rsidRDefault="00C875B8" w:rsidP="00C875B8">
      <w:pPr>
        <w:numPr>
          <w:ilvl w:val="1"/>
          <w:numId w:val="18"/>
        </w:numPr>
      </w:pPr>
      <w:r w:rsidRPr="00C875B8">
        <w:t>articles.summary.</w:t>
      </w:r>
    </w:p>
    <w:p w14:paraId="4FD793E3" w14:textId="77777777" w:rsidR="00C875B8" w:rsidRPr="00C875B8" w:rsidRDefault="00C875B8" w:rsidP="00C875B8">
      <w:pPr>
        <w:numPr>
          <w:ilvl w:val="1"/>
          <w:numId w:val="18"/>
        </w:numPr>
      </w:pPr>
      <w:r w:rsidRPr="00C875B8">
        <w:t>Table article_summaries multi-langues (si besoin).</w:t>
      </w:r>
    </w:p>
    <w:p w14:paraId="1C515232" w14:textId="77777777" w:rsidR="00C875B8" w:rsidRPr="00C875B8" w:rsidRDefault="00C875B8" w:rsidP="00C875B8">
      <w:r w:rsidRPr="00C875B8">
        <w:pict w14:anchorId="04F25F34">
          <v:rect id="_x0000_i1161" style="width:0;height:1.5pt" o:hralign="center" o:hrstd="t" o:hr="t" fillcolor="#a0a0a0" stroked="f"/>
        </w:pict>
      </w:r>
    </w:p>
    <w:p w14:paraId="76CAFCC3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2.3.8. Agent de Résumé Quotidien</w:t>
      </w:r>
    </w:p>
    <w:p w14:paraId="644FB24F" w14:textId="77777777" w:rsidR="00C875B8" w:rsidRPr="00C875B8" w:rsidRDefault="00C875B8" w:rsidP="00C875B8">
      <w:pPr>
        <w:numPr>
          <w:ilvl w:val="0"/>
          <w:numId w:val="19"/>
        </w:numPr>
      </w:pPr>
      <w:r w:rsidRPr="00C875B8">
        <w:rPr>
          <w:b/>
          <w:bCs/>
        </w:rPr>
        <w:t>Rôle :</w:t>
      </w:r>
    </w:p>
    <w:p w14:paraId="60786913" w14:textId="77777777" w:rsidR="00C875B8" w:rsidRPr="00C875B8" w:rsidRDefault="00C875B8" w:rsidP="00C875B8">
      <w:pPr>
        <w:numPr>
          <w:ilvl w:val="1"/>
          <w:numId w:val="19"/>
        </w:numPr>
      </w:pPr>
      <w:r w:rsidRPr="00C875B8">
        <w:lastRenderedPageBreak/>
        <w:t>Tous les jours, par région/pays, sélectionner les articles les plus importants et produire un résumé global.</w:t>
      </w:r>
    </w:p>
    <w:p w14:paraId="0663D8B8" w14:textId="77777777" w:rsidR="00C875B8" w:rsidRPr="00C875B8" w:rsidRDefault="00C875B8" w:rsidP="00C875B8">
      <w:pPr>
        <w:numPr>
          <w:ilvl w:val="0"/>
          <w:numId w:val="19"/>
        </w:numPr>
      </w:pPr>
      <w:r w:rsidRPr="00C875B8">
        <w:rPr>
          <w:b/>
          <w:bCs/>
        </w:rPr>
        <w:t>Entrées :</w:t>
      </w:r>
    </w:p>
    <w:p w14:paraId="3F7DC404" w14:textId="77777777" w:rsidR="00C875B8" w:rsidRPr="00C875B8" w:rsidRDefault="00C875B8" w:rsidP="00C875B8">
      <w:pPr>
        <w:numPr>
          <w:ilvl w:val="1"/>
          <w:numId w:val="19"/>
        </w:numPr>
      </w:pPr>
      <w:r w:rsidRPr="00C875B8">
        <w:t>Articles du jour (filtrés par pays, confiance, catégories).</w:t>
      </w:r>
    </w:p>
    <w:p w14:paraId="56D597A2" w14:textId="77777777" w:rsidR="00C875B8" w:rsidRPr="00C875B8" w:rsidRDefault="00C875B8" w:rsidP="00C875B8">
      <w:pPr>
        <w:numPr>
          <w:ilvl w:val="0"/>
          <w:numId w:val="19"/>
        </w:numPr>
      </w:pPr>
      <w:r w:rsidRPr="00C875B8">
        <w:rPr>
          <w:b/>
          <w:bCs/>
        </w:rPr>
        <w:t>Sorties :</w:t>
      </w:r>
    </w:p>
    <w:p w14:paraId="5B26F4F2" w14:textId="77777777" w:rsidR="00C875B8" w:rsidRPr="00C875B8" w:rsidRDefault="00C875B8" w:rsidP="00C875B8">
      <w:pPr>
        <w:numPr>
          <w:ilvl w:val="1"/>
          <w:numId w:val="19"/>
        </w:numPr>
      </w:pPr>
      <w:r w:rsidRPr="00C875B8">
        <w:t>Table daily_summaries (date, zone, langue, contenu).</w:t>
      </w:r>
    </w:p>
    <w:p w14:paraId="008FD29E" w14:textId="77777777" w:rsidR="00C875B8" w:rsidRPr="00C875B8" w:rsidRDefault="00C875B8" w:rsidP="00C875B8">
      <w:r w:rsidRPr="00C875B8">
        <w:pict w14:anchorId="613B0EDA">
          <v:rect id="_x0000_i1162" style="width:0;height:1.5pt" o:hralign="center" o:hrstd="t" o:hr="t" fillcolor="#a0a0a0" stroked="f"/>
        </w:pict>
      </w:r>
    </w:p>
    <w:p w14:paraId="288F9DB0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2.4. Service RAG &amp; Chatbot</w:t>
      </w:r>
    </w:p>
    <w:p w14:paraId="28A13BD0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2.4.1. Indexation pour RAG</w:t>
      </w:r>
    </w:p>
    <w:p w14:paraId="4C80557E" w14:textId="77777777" w:rsidR="00C875B8" w:rsidRPr="00C875B8" w:rsidRDefault="00C875B8" w:rsidP="00C875B8">
      <w:pPr>
        <w:numPr>
          <w:ilvl w:val="0"/>
          <w:numId w:val="20"/>
        </w:numPr>
      </w:pPr>
      <w:r w:rsidRPr="00C875B8">
        <w:t>À chaque nouvel article (après normalisation + résumé) :</w:t>
      </w:r>
    </w:p>
    <w:p w14:paraId="725CAA6F" w14:textId="77777777" w:rsidR="00C875B8" w:rsidRPr="00C875B8" w:rsidRDefault="00C875B8" w:rsidP="00C875B8">
      <w:pPr>
        <w:numPr>
          <w:ilvl w:val="1"/>
          <w:numId w:val="20"/>
        </w:numPr>
      </w:pPr>
      <w:r w:rsidRPr="00C875B8">
        <w:t xml:space="preserve">Générer des </w:t>
      </w:r>
      <w:r w:rsidRPr="00C875B8">
        <w:rPr>
          <w:b/>
          <w:bCs/>
        </w:rPr>
        <w:t>embeddings</w:t>
      </w:r>
      <w:r w:rsidRPr="00C875B8">
        <w:t xml:space="preserve"> sur :</w:t>
      </w:r>
    </w:p>
    <w:p w14:paraId="68035CCF" w14:textId="77777777" w:rsidR="00C875B8" w:rsidRPr="00C875B8" w:rsidRDefault="00C875B8" w:rsidP="00C875B8">
      <w:pPr>
        <w:numPr>
          <w:ilvl w:val="2"/>
          <w:numId w:val="20"/>
        </w:numPr>
      </w:pPr>
      <w:r w:rsidRPr="00C875B8">
        <w:t>titre,</w:t>
      </w:r>
    </w:p>
    <w:p w14:paraId="640C4E09" w14:textId="77777777" w:rsidR="00C875B8" w:rsidRPr="00C875B8" w:rsidRDefault="00C875B8" w:rsidP="00C875B8">
      <w:pPr>
        <w:numPr>
          <w:ilvl w:val="2"/>
          <w:numId w:val="20"/>
        </w:numPr>
      </w:pPr>
      <w:r w:rsidRPr="00C875B8">
        <w:t>résumé,</w:t>
      </w:r>
    </w:p>
    <w:p w14:paraId="471A8B22" w14:textId="77777777" w:rsidR="00C875B8" w:rsidRPr="00C875B8" w:rsidRDefault="00C875B8" w:rsidP="00C875B8">
      <w:pPr>
        <w:numPr>
          <w:ilvl w:val="2"/>
          <w:numId w:val="20"/>
        </w:numPr>
      </w:pPr>
      <w:r w:rsidRPr="00C875B8">
        <w:t>contenu,</w:t>
      </w:r>
    </w:p>
    <w:p w14:paraId="6058655A" w14:textId="77777777" w:rsidR="00C875B8" w:rsidRPr="00C875B8" w:rsidRDefault="00C875B8" w:rsidP="00C875B8">
      <w:pPr>
        <w:numPr>
          <w:ilvl w:val="2"/>
          <w:numId w:val="20"/>
        </w:numPr>
      </w:pPr>
      <w:r w:rsidRPr="00C875B8">
        <w:t>entités.</w:t>
      </w:r>
    </w:p>
    <w:p w14:paraId="3A350AE8" w14:textId="77777777" w:rsidR="00C875B8" w:rsidRPr="00C875B8" w:rsidRDefault="00C875B8" w:rsidP="00C875B8">
      <w:pPr>
        <w:numPr>
          <w:ilvl w:val="1"/>
          <w:numId w:val="20"/>
        </w:numPr>
      </w:pPr>
      <w:r w:rsidRPr="00C875B8">
        <w:t xml:space="preserve">Indexer dans le </w:t>
      </w:r>
      <w:r w:rsidRPr="00C875B8">
        <w:rPr>
          <w:b/>
          <w:bCs/>
        </w:rPr>
        <w:t>vector store</w:t>
      </w:r>
      <w:r w:rsidRPr="00C875B8">
        <w:t xml:space="preserve"> avec métadonnées :</w:t>
      </w:r>
    </w:p>
    <w:p w14:paraId="1FF03EA0" w14:textId="77777777" w:rsidR="00C875B8" w:rsidRPr="00C875B8" w:rsidRDefault="00C875B8" w:rsidP="00C875B8">
      <w:pPr>
        <w:numPr>
          <w:ilvl w:val="2"/>
          <w:numId w:val="20"/>
        </w:numPr>
      </w:pPr>
      <w:r w:rsidRPr="00C875B8">
        <w:t>pays, langue, catégories, date, trust_score, source_id.</w:t>
      </w:r>
    </w:p>
    <w:p w14:paraId="5E9F3985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2.4.2. Pipeline de réponse Chat</w:t>
      </w:r>
    </w:p>
    <w:p w14:paraId="1D6E8267" w14:textId="77777777" w:rsidR="00C875B8" w:rsidRPr="00C875B8" w:rsidRDefault="00C875B8" w:rsidP="00C875B8">
      <w:pPr>
        <w:numPr>
          <w:ilvl w:val="0"/>
          <w:numId w:val="21"/>
        </w:numPr>
      </w:pPr>
      <w:r w:rsidRPr="00C875B8">
        <w:rPr>
          <w:b/>
          <w:bCs/>
        </w:rPr>
        <w:t>Input utilisateur</w:t>
      </w:r>
      <w:r w:rsidRPr="00C875B8">
        <w:t xml:space="preserve"> (question + options : pays, période, langue).</w:t>
      </w:r>
    </w:p>
    <w:p w14:paraId="338D7027" w14:textId="77777777" w:rsidR="00C875B8" w:rsidRPr="00C875B8" w:rsidRDefault="00C875B8" w:rsidP="00C875B8">
      <w:pPr>
        <w:numPr>
          <w:ilvl w:val="0"/>
          <w:numId w:val="21"/>
        </w:numPr>
      </w:pPr>
      <w:r w:rsidRPr="00C875B8">
        <w:rPr>
          <w:b/>
          <w:bCs/>
        </w:rPr>
        <w:t>Analyse de la question</w:t>
      </w:r>
      <w:r w:rsidRPr="00C875B8">
        <w:t xml:space="preserve"> :</w:t>
      </w:r>
    </w:p>
    <w:p w14:paraId="54144DA0" w14:textId="77777777" w:rsidR="00C875B8" w:rsidRPr="00C875B8" w:rsidRDefault="00C875B8" w:rsidP="00C875B8">
      <w:pPr>
        <w:numPr>
          <w:ilvl w:val="1"/>
          <w:numId w:val="21"/>
        </w:numPr>
      </w:pPr>
      <w:r w:rsidRPr="00C875B8">
        <w:t>Détection sujet, pays, période.</w:t>
      </w:r>
    </w:p>
    <w:p w14:paraId="29F2DB94" w14:textId="77777777" w:rsidR="00C875B8" w:rsidRPr="00C875B8" w:rsidRDefault="00C875B8" w:rsidP="00C875B8">
      <w:pPr>
        <w:numPr>
          <w:ilvl w:val="0"/>
          <w:numId w:val="21"/>
        </w:numPr>
      </w:pPr>
      <w:r w:rsidRPr="00C875B8">
        <w:rPr>
          <w:b/>
          <w:bCs/>
        </w:rPr>
        <w:t>Recherche sémantique</w:t>
      </w:r>
      <w:r w:rsidRPr="00C875B8">
        <w:t xml:space="preserve"> dans le vector store :</w:t>
      </w:r>
    </w:p>
    <w:p w14:paraId="64DE782F" w14:textId="77777777" w:rsidR="00C875B8" w:rsidRPr="00C875B8" w:rsidRDefault="00C875B8" w:rsidP="00C875B8">
      <w:pPr>
        <w:numPr>
          <w:ilvl w:val="1"/>
          <w:numId w:val="21"/>
        </w:numPr>
      </w:pPr>
      <w:r w:rsidRPr="00C875B8">
        <w:t>K documents les plus pertinents.</w:t>
      </w:r>
    </w:p>
    <w:p w14:paraId="45B57E7D" w14:textId="77777777" w:rsidR="00C875B8" w:rsidRPr="00C875B8" w:rsidRDefault="00C875B8" w:rsidP="00C875B8">
      <w:pPr>
        <w:numPr>
          <w:ilvl w:val="0"/>
          <w:numId w:val="21"/>
        </w:numPr>
      </w:pPr>
      <w:r w:rsidRPr="00C875B8">
        <w:rPr>
          <w:b/>
          <w:bCs/>
        </w:rPr>
        <w:t>(Option) Recherche web directe</w:t>
      </w:r>
      <w:r w:rsidRPr="00C875B8">
        <w:t xml:space="preserve"> si :</w:t>
      </w:r>
    </w:p>
    <w:p w14:paraId="5EC24BF6" w14:textId="77777777" w:rsidR="00C875B8" w:rsidRPr="00C875B8" w:rsidRDefault="00C875B8" w:rsidP="00C875B8">
      <w:pPr>
        <w:numPr>
          <w:ilvl w:val="1"/>
          <w:numId w:val="21"/>
        </w:numPr>
      </w:pPr>
      <w:r w:rsidRPr="00C875B8">
        <w:t>très peu de documents internes pertinents,</w:t>
      </w:r>
    </w:p>
    <w:p w14:paraId="5EE9124E" w14:textId="77777777" w:rsidR="00C875B8" w:rsidRPr="00C875B8" w:rsidRDefault="00C875B8" w:rsidP="00C875B8">
      <w:pPr>
        <w:numPr>
          <w:ilvl w:val="1"/>
          <w:numId w:val="21"/>
        </w:numPr>
      </w:pPr>
      <w:r w:rsidRPr="00C875B8">
        <w:t>question sur un événement très récent (moins d’1h).</w:t>
      </w:r>
    </w:p>
    <w:p w14:paraId="2E70106E" w14:textId="77777777" w:rsidR="00C875B8" w:rsidRPr="00C875B8" w:rsidRDefault="00C875B8" w:rsidP="00C875B8">
      <w:pPr>
        <w:numPr>
          <w:ilvl w:val="0"/>
          <w:numId w:val="21"/>
        </w:numPr>
      </w:pPr>
      <w:r w:rsidRPr="00C875B8">
        <w:rPr>
          <w:b/>
          <w:bCs/>
        </w:rPr>
        <w:t>Construction du prompt</w:t>
      </w:r>
      <w:r w:rsidRPr="00C875B8">
        <w:t xml:space="preserve"> :</w:t>
      </w:r>
    </w:p>
    <w:p w14:paraId="1C331A7D" w14:textId="77777777" w:rsidR="00C875B8" w:rsidRPr="00C875B8" w:rsidRDefault="00C875B8" w:rsidP="00C875B8">
      <w:pPr>
        <w:numPr>
          <w:ilvl w:val="1"/>
          <w:numId w:val="21"/>
        </w:numPr>
      </w:pPr>
      <w:r w:rsidRPr="00C875B8">
        <w:t>Contexte = extraits d’articles + résumés + métadonnées.</w:t>
      </w:r>
    </w:p>
    <w:p w14:paraId="6F8BEEAC" w14:textId="77777777" w:rsidR="00C875B8" w:rsidRPr="00C875B8" w:rsidRDefault="00C875B8" w:rsidP="00C875B8">
      <w:pPr>
        <w:numPr>
          <w:ilvl w:val="0"/>
          <w:numId w:val="21"/>
        </w:numPr>
      </w:pPr>
      <w:r w:rsidRPr="00C875B8">
        <w:rPr>
          <w:b/>
          <w:bCs/>
        </w:rPr>
        <w:lastRenderedPageBreak/>
        <w:t>LLM</w:t>
      </w:r>
      <w:r w:rsidRPr="00C875B8">
        <w:t xml:space="preserve"> génère la réponse.</w:t>
      </w:r>
    </w:p>
    <w:p w14:paraId="66501E57" w14:textId="77777777" w:rsidR="00C875B8" w:rsidRPr="00C875B8" w:rsidRDefault="00C875B8" w:rsidP="00C875B8">
      <w:pPr>
        <w:numPr>
          <w:ilvl w:val="0"/>
          <w:numId w:val="21"/>
        </w:numPr>
      </w:pPr>
      <w:r w:rsidRPr="00C875B8">
        <w:rPr>
          <w:b/>
          <w:bCs/>
        </w:rPr>
        <w:t>Post-traitement</w:t>
      </w:r>
      <w:r w:rsidRPr="00C875B8">
        <w:t xml:space="preserve"> :</w:t>
      </w:r>
    </w:p>
    <w:p w14:paraId="2AA8D223" w14:textId="77777777" w:rsidR="00C875B8" w:rsidRPr="00C875B8" w:rsidRDefault="00C875B8" w:rsidP="00C875B8">
      <w:pPr>
        <w:numPr>
          <w:ilvl w:val="1"/>
          <w:numId w:val="21"/>
        </w:numPr>
      </w:pPr>
      <w:r w:rsidRPr="00C875B8">
        <w:t>Réécriture dans la langue cible.</w:t>
      </w:r>
    </w:p>
    <w:p w14:paraId="29925D16" w14:textId="77777777" w:rsidR="00C875B8" w:rsidRPr="00C875B8" w:rsidRDefault="00C875B8" w:rsidP="00C875B8">
      <w:pPr>
        <w:numPr>
          <w:ilvl w:val="1"/>
          <w:numId w:val="21"/>
        </w:numPr>
      </w:pPr>
      <w:r w:rsidRPr="00C875B8">
        <w:t>Formatage (bullet points, liens).</w:t>
      </w:r>
    </w:p>
    <w:p w14:paraId="6F09DCB2" w14:textId="77777777" w:rsidR="00C875B8" w:rsidRPr="00C875B8" w:rsidRDefault="00C875B8" w:rsidP="00C875B8">
      <w:pPr>
        <w:numPr>
          <w:ilvl w:val="0"/>
          <w:numId w:val="21"/>
        </w:numPr>
      </w:pPr>
      <w:r w:rsidRPr="00C875B8">
        <w:rPr>
          <w:b/>
          <w:bCs/>
        </w:rPr>
        <w:t>Renvoi à l’utilisateur</w:t>
      </w:r>
      <w:r w:rsidRPr="00C875B8">
        <w:t xml:space="preserve"> avec :</w:t>
      </w:r>
    </w:p>
    <w:p w14:paraId="68649258" w14:textId="77777777" w:rsidR="00C875B8" w:rsidRPr="00C875B8" w:rsidRDefault="00C875B8" w:rsidP="00C875B8">
      <w:pPr>
        <w:numPr>
          <w:ilvl w:val="1"/>
          <w:numId w:val="21"/>
        </w:numPr>
      </w:pPr>
      <w:r w:rsidRPr="00C875B8">
        <w:t>réponse,</w:t>
      </w:r>
    </w:p>
    <w:p w14:paraId="754F3992" w14:textId="77777777" w:rsidR="00C875B8" w:rsidRPr="00C875B8" w:rsidRDefault="00C875B8" w:rsidP="00C875B8">
      <w:pPr>
        <w:numPr>
          <w:ilvl w:val="1"/>
          <w:numId w:val="21"/>
        </w:numPr>
      </w:pPr>
      <w:r w:rsidRPr="00C875B8">
        <w:t>liste des articles utilisés (titres + sources + liens).</w:t>
      </w:r>
    </w:p>
    <w:p w14:paraId="7B607CB0" w14:textId="77777777" w:rsidR="00C875B8" w:rsidRPr="00C875B8" w:rsidRDefault="00C875B8" w:rsidP="00C875B8">
      <w:r w:rsidRPr="00C875B8">
        <w:pict w14:anchorId="31B5AD8B">
          <v:rect id="_x0000_i1163" style="width:0;height:1.5pt" o:hralign="center" o:hrstd="t" o:hr="t" fillcolor="#a0a0a0" stroked="f"/>
        </w:pict>
      </w:r>
    </w:p>
    <w:p w14:paraId="3F9C6672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2.5. Modèle de données (simplifié)</w:t>
      </w:r>
    </w:p>
    <w:p w14:paraId="6E12FCA7" w14:textId="77777777" w:rsidR="00C875B8" w:rsidRPr="00C875B8" w:rsidRDefault="00C875B8" w:rsidP="00C875B8">
      <w:r w:rsidRPr="00C875B8">
        <w:t>Quelques tables clés :</w:t>
      </w:r>
    </w:p>
    <w:p w14:paraId="69737951" w14:textId="77777777" w:rsidR="00C875B8" w:rsidRPr="00C875B8" w:rsidRDefault="00C875B8" w:rsidP="00C875B8">
      <w:pPr>
        <w:numPr>
          <w:ilvl w:val="0"/>
          <w:numId w:val="22"/>
        </w:numPr>
      </w:pPr>
      <w:r w:rsidRPr="00C875B8">
        <w:t>countries (id, nom, code_iso, région)</w:t>
      </w:r>
    </w:p>
    <w:p w14:paraId="0E0212F0" w14:textId="77777777" w:rsidR="00C875B8" w:rsidRPr="00C875B8" w:rsidRDefault="00C875B8" w:rsidP="00C875B8">
      <w:pPr>
        <w:numPr>
          <w:ilvl w:val="0"/>
          <w:numId w:val="22"/>
        </w:numPr>
      </w:pPr>
      <w:r w:rsidRPr="00C875B8">
        <w:t>languages (id, code, nom)</w:t>
      </w:r>
    </w:p>
    <w:p w14:paraId="009D33FE" w14:textId="77777777" w:rsidR="00C875B8" w:rsidRPr="00C875B8" w:rsidRDefault="00C875B8" w:rsidP="00C875B8">
      <w:pPr>
        <w:numPr>
          <w:ilvl w:val="0"/>
          <w:numId w:val="22"/>
        </w:numPr>
      </w:pPr>
      <w:r w:rsidRPr="00C875B8">
        <w:t>sources (id, nom, type, url, pays_id, langue_principale_id, trust_score)</w:t>
      </w:r>
    </w:p>
    <w:p w14:paraId="29E05098" w14:textId="77777777" w:rsidR="00C875B8" w:rsidRPr="00C875B8" w:rsidRDefault="00C875B8" w:rsidP="00C875B8">
      <w:pPr>
        <w:numPr>
          <w:ilvl w:val="0"/>
          <w:numId w:val="22"/>
        </w:numPr>
      </w:pPr>
      <w:r w:rsidRPr="00C875B8">
        <w:t>articles (id, source_id, country_id, language_id, title, content, url, published_at, fetched_at, trust_score, summary, raw_html_location)</w:t>
      </w:r>
    </w:p>
    <w:p w14:paraId="1D80AF57" w14:textId="77777777" w:rsidR="00C875B8" w:rsidRPr="00C875B8" w:rsidRDefault="00C875B8" w:rsidP="00C875B8">
      <w:pPr>
        <w:numPr>
          <w:ilvl w:val="0"/>
          <w:numId w:val="22"/>
        </w:numPr>
      </w:pPr>
      <w:r w:rsidRPr="00C875B8">
        <w:t>article_categories (article_id, category)</w:t>
      </w:r>
    </w:p>
    <w:p w14:paraId="6CD34C98" w14:textId="77777777" w:rsidR="00C875B8" w:rsidRPr="00C875B8" w:rsidRDefault="00C875B8" w:rsidP="00C875B8">
      <w:pPr>
        <w:numPr>
          <w:ilvl w:val="0"/>
          <w:numId w:val="22"/>
        </w:numPr>
      </w:pPr>
      <w:r w:rsidRPr="00C875B8">
        <w:t>article_entities (article_id, type, valeur)</w:t>
      </w:r>
    </w:p>
    <w:p w14:paraId="012E5D52" w14:textId="77777777" w:rsidR="00C875B8" w:rsidRPr="00C875B8" w:rsidRDefault="00C875B8" w:rsidP="00C875B8">
      <w:pPr>
        <w:numPr>
          <w:ilvl w:val="0"/>
          <w:numId w:val="22"/>
        </w:numPr>
      </w:pPr>
      <w:r w:rsidRPr="00C875B8">
        <w:t>article_translations (article_id, language_id, translated_title, translated_content, translated_summary)</w:t>
      </w:r>
    </w:p>
    <w:p w14:paraId="6ABEB27B" w14:textId="77777777" w:rsidR="00C875B8" w:rsidRPr="00C875B8" w:rsidRDefault="00C875B8" w:rsidP="00C875B8">
      <w:pPr>
        <w:numPr>
          <w:ilvl w:val="0"/>
          <w:numId w:val="22"/>
        </w:numPr>
      </w:pPr>
      <w:r w:rsidRPr="00C875B8">
        <w:t>daily_summaries (id, date, scope_type [continent/région/pays], scope_id, language_id, summary_text)</w:t>
      </w:r>
    </w:p>
    <w:p w14:paraId="30D21285" w14:textId="77777777" w:rsidR="00C875B8" w:rsidRPr="00C875B8" w:rsidRDefault="00C875B8" w:rsidP="00C875B8">
      <w:r w:rsidRPr="00C875B8">
        <w:pict w14:anchorId="21CF7A00">
          <v:rect id="_x0000_i1164" style="width:0;height:1.5pt" o:hralign="center" o:hrstd="t" o:hr="t" fillcolor="#a0a0a0" stroked="f"/>
        </w:pict>
      </w:r>
    </w:p>
    <w:p w14:paraId="061D4499" w14:textId="77777777" w:rsidR="00C875B8" w:rsidRPr="00C875B8" w:rsidRDefault="00C875B8" w:rsidP="00C875B8">
      <w:pPr>
        <w:rPr>
          <w:b/>
          <w:bCs/>
        </w:rPr>
      </w:pPr>
      <w:r w:rsidRPr="00C875B8">
        <w:rPr>
          <w:b/>
          <w:bCs/>
        </w:rPr>
        <w:t>2.6. API (exemples d’endpoints)</w:t>
      </w:r>
    </w:p>
    <w:p w14:paraId="2BDD519D" w14:textId="77777777" w:rsidR="00C875B8" w:rsidRPr="00C875B8" w:rsidRDefault="00C875B8" w:rsidP="00C875B8">
      <w:pPr>
        <w:numPr>
          <w:ilvl w:val="0"/>
          <w:numId w:val="23"/>
        </w:numPr>
      </w:pPr>
      <w:r w:rsidRPr="00C875B8">
        <w:t>GET /articles</w:t>
      </w:r>
      <w:r w:rsidRPr="00C875B8">
        <w:br/>
        <w:t>Params : country, category, language, date_from, date_to, page.</w:t>
      </w:r>
    </w:p>
    <w:p w14:paraId="6490B811" w14:textId="77777777" w:rsidR="00C875B8" w:rsidRPr="00C875B8" w:rsidRDefault="00C875B8" w:rsidP="00C875B8">
      <w:pPr>
        <w:numPr>
          <w:ilvl w:val="0"/>
          <w:numId w:val="23"/>
        </w:numPr>
      </w:pPr>
      <w:r w:rsidRPr="00C875B8">
        <w:t>GET /articles/{id}</w:t>
      </w:r>
    </w:p>
    <w:p w14:paraId="1EF261AF" w14:textId="77777777" w:rsidR="00C875B8" w:rsidRPr="00C875B8" w:rsidRDefault="00C875B8" w:rsidP="00C875B8">
      <w:pPr>
        <w:numPr>
          <w:ilvl w:val="0"/>
          <w:numId w:val="23"/>
        </w:numPr>
      </w:pPr>
      <w:r w:rsidRPr="00C875B8">
        <w:t>GET /daily-summaries</w:t>
      </w:r>
      <w:r w:rsidRPr="00C875B8">
        <w:br/>
        <w:t>Params : date, scope_type, scope_id, language.</w:t>
      </w:r>
    </w:p>
    <w:p w14:paraId="539A3391" w14:textId="77777777" w:rsidR="00C875B8" w:rsidRPr="00C875B8" w:rsidRDefault="00C875B8" w:rsidP="00C875B8">
      <w:pPr>
        <w:numPr>
          <w:ilvl w:val="0"/>
          <w:numId w:val="23"/>
        </w:numPr>
      </w:pPr>
      <w:r w:rsidRPr="00C875B8">
        <w:lastRenderedPageBreak/>
        <w:t>POST /chat</w:t>
      </w:r>
      <w:r w:rsidRPr="00C875B8">
        <w:br/>
        <w:t>Body : { question, language, country(optional), region(optional), time_range(optional) }</w:t>
      </w:r>
    </w:p>
    <w:p w14:paraId="5DB915F8" w14:textId="77777777" w:rsidR="00C875B8" w:rsidRPr="00C875B8" w:rsidRDefault="00C875B8" w:rsidP="00C875B8">
      <w:pPr>
        <w:numPr>
          <w:ilvl w:val="0"/>
          <w:numId w:val="23"/>
        </w:numPr>
      </w:pPr>
      <w:r w:rsidRPr="00C875B8">
        <w:t>GET /sources</w:t>
      </w:r>
    </w:p>
    <w:p w14:paraId="208CB233" w14:textId="77777777" w:rsidR="00C875B8" w:rsidRPr="00C875B8" w:rsidRDefault="00C875B8" w:rsidP="00C875B8">
      <w:pPr>
        <w:numPr>
          <w:ilvl w:val="0"/>
          <w:numId w:val="23"/>
        </w:numPr>
      </w:pPr>
      <w:r w:rsidRPr="00C875B8">
        <w:t>POST /admin/sources (auth nécessaire)</w:t>
      </w:r>
    </w:p>
    <w:p w14:paraId="6511BEC7" w14:textId="77777777" w:rsidR="00C875B8" w:rsidRDefault="00C875B8"/>
    <w:sectPr w:rsidR="00C875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7D42"/>
    <w:multiLevelType w:val="multilevel"/>
    <w:tmpl w:val="339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22EA7"/>
    <w:multiLevelType w:val="multilevel"/>
    <w:tmpl w:val="D51E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A7AAA"/>
    <w:multiLevelType w:val="multilevel"/>
    <w:tmpl w:val="375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62AC9"/>
    <w:multiLevelType w:val="multilevel"/>
    <w:tmpl w:val="474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14327"/>
    <w:multiLevelType w:val="multilevel"/>
    <w:tmpl w:val="DB86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964D7"/>
    <w:multiLevelType w:val="multilevel"/>
    <w:tmpl w:val="92C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85132"/>
    <w:multiLevelType w:val="multilevel"/>
    <w:tmpl w:val="7B82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D4FE9"/>
    <w:multiLevelType w:val="multilevel"/>
    <w:tmpl w:val="AB5A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60405"/>
    <w:multiLevelType w:val="multilevel"/>
    <w:tmpl w:val="B60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7494B"/>
    <w:multiLevelType w:val="multilevel"/>
    <w:tmpl w:val="2C2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14F2F"/>
    <w:multiLevelType w:val="multilevel"/>
    <w:tmpl w:val="EFD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26249"/>
    <w:multiLevelType w:val="multilevel"/>
    <w:tmpl w:val="A7F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B6347"/>
    <w:multiLevelType w:val="multilevel"/>
    <w:tmpl w:val="B278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F0988"/>
    <w:multiLevelType w:val="multilevel"/>
    <w:tmpl w:val="BF7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57CD2"/>
    <w:multiLevelType w:val="multilevel"/>
    <w:tmpl w:val="CFC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D7227"/>
    <w:multiLevelType w:val="multilevel"/>
    <w:tmpl w:val="2AB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174E5"/>
    <w:multiLevelType w:val="multilevel"/>
    <w:tmpl w:val="6B88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B60698"/>
    <w:multiLevelType w:val="multilevel"/>
    <w:tmpl w:val="542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54182"/>
    <w:multiLevelType w:val="multilevel"/>
    <w:tmpl w:val="AE9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E7384"/>
    <w:multiLevelType w:val="multilevel"/>
    <w:tmpl w:val="E39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42FB8"/>
    <w:multiLevelType w:val="multilevel"/>
    <w:tmpl w:val="9F5C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3051F"/>
    <w:multiLevelType w:val="multilevel"/>
    <w:tmpl w:val="5BD8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E25B4F"/>
    <w:multiLevelType w:val="multilevel"/>
    <w:tmpl w:val="763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879797">
    <w:abstractNumId w:val="1"/>
  </w:num>
  <w:num w:numId="2" w16cid:durableId="529608605">
    <w:abstractNumId w:val="10"/>
  </w:num>
  <w:num w:numId="3" w16cid:durableId="455948635">
    <w:abstractNumId w:val="16"/>
  </w:num>
  <w:num w:numId="4" w16cid:durableId="1679579335">
    <w:abstractNumId w:val="5"/>
  </w:num>
  <w:num w:numId="5" w16cid:durableId="1893030133">
    <w:abstractNumId w:val="2"/>
  </w:num>
  <w:num w:numId="6" w16cid:durableId="927495278">
    <w:abstractNumId w:val="20"/>
  </w:num>
  <w:num w:numId="7" w16cid:durableId="1400516472">
    <w:abstractNumId w:val="15"/>
  </w:num>
  <w:num w:numId="8" w16cid:durableId="1026296340">
    <w:abstractNumId w:val="9"/>
  </w:num>
  <w:num w:numId="9" w16cid:durableId="410273120">
    <w:abstractNumId w:val="11"/>
  </w:num>
  <w:num w:numId="10" w16cid:durableId="1903641148">
    <w:abstractNumId w:val="4"/>
  </w:num>
  <w:num w:numId="11" w16cid:durableId="1705788255">
    <w:abstractNumId w:val="7"/>
  </w:num>
  <w:num w:numId="12" w16cid:durableId="2068989877">
    <w:abstractNumId w:val="17"/>
  </w:num>
  <w:num w:numId="13" w16cid:durableId="820195950">
    <w:abstractNumId w:val="3"/>
  </w:num>
  <w:num w:numId="14" w16cid:durableId="1296987106">
    <w:abstractNumId w:val="14"/>
  </w:num>
  <w:num w:numId="15" w16cid:durableId="1723367175">
    <w:abstractNumId w:val="22"/>
  </w:num>
  <w:num w:numId="16" w16cid:durableId="757750664">
    <w:abstractNumId w:val="0"/>
  </w:num>
  <w:num w:numId="17" w16cid:durableId="597517957">
    <w:abstractNumId w:val="8"/>
  </w:num>
  <w:num w:numId="18" w16cid:durableId="1585650395">
    <w:abstractNumId w:val="13"/>
  </w:num>
  <w:num w:numId="19" w16cid:durableId="673067803">
    <w:abstractNumId w:val="19"/>
  </w:num>
  <w:num w:numId="20" w16cid:durableId="398551983">
    <w:abstractNumId w:val="12"/>
  </w:num>
  <w:num w:numId="21" w16cid:durableId="1274049756">
    <w:abstractNumId w:val="21"/>
  </w:num>
  <w:num w:numId="22" w16cid:durableId="815998889">
    <w:abstractNumId w:val="18"/>
  </w:num>
  <w:num w:numId="23" w16cid:durableId="810100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B8"/>
    <w:rsid w:val="00192517"/>
    <w:rsid w:val="00C8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CE1B"/>
  <w15:chartTrackingRefBased/>
  <w15:docId w15:val="{E704C986-E46C-42D7-8A05-BDC2C4F2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75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75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75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75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75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75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75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75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75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75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2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1820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HOUNWANOU Besnard (externe)</dc:creator>
  <cp:keywords/>
  <dc:description/>
  <cp:lastModifiedBy>HOUNWANOU Besnard (externe)</cp:lastModifiedBy>
  <cp:revision>1</cp:revision>
  <dcterms:created xsi:type="dcterms:W3CDTF">2025-11-18T15:01:00Z</dcterms:created>
  <dcterms:modified xsi:type="dcterms:W3CDTF">2025-11-18T15:02:00Z</dcterms:modified>
</cp:coreProperties>
</file>