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FABC" w14:textId="77777777" w:rsidR="00F01582" w:rsidRPr="00420DE2" w:rsidRDefault="00F01582" w:rsidP="00F015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20DE2">
        <w:rPr>
          <w:rFonts w:asciiTheme="majorHAnsi" w:hAnsiTheme="majorHAnsi" w:cstheme="majorHAnsi"/>
          <w:b/>
          <w:bCs/>
          <w:sz w:val="32"/>
          <w:szCs w:val="32"/>
        </w:rPr>
        <w:t>Equipe SKAJA – CENTRO UNIVERSITÁRIO FACENS</w:t>
      </w:r>
    </w:p>
    <w:p w14:paraId="2C95CBA0" w14:textId="77777777" w:rsidR="00F01582" w:rsidRPr="00420DE2" w:rsidRDefault="00F01582" w:rsidP="00F01582">
      <w:pPr>
        <w:jc w:val="center"/>
        <w:rPr>
          <w:rFonts w:cstheme="minorHAnsi"/>
          <w:b/>
          <w:bCs/>
          <w:sz w:val="32"/>
          <w:szCs w:val="32"/>
        </w:rPr>
      </w:pPr>
      <w:r w:rsidRPr="00420DE2">
        <w:rPr>
          <w:rFonts w:cstheme="minorHAnsi"/>
          <w:b/>
          <w:bCs/>
          <w:sz w:val="32"/>
          <w:szCs w:val="32"/>
        </w:rPr>
        <w:t>Projeto SchoolCare – Brasil</w:t>
      </w:r>
    </w:p>
    <w:p w14:paraId="09B17DFD" w14:textId="77777777" w:rsidR="00F01582" w:rsidRPr="00420DE2" w:rsidRDefault="00F01582" w:rsidP="00F01582">
      <w:pPr>
        <w:jc w:val="center"/>
        <w:rPr>
          <w:rFonts w:cstheme="minorHAnsi"/>
          <w:b/>
          <w:bCs/>
          <w:sz w:val="32"/>
          <w:szCs w:val="32"/>
        </w:rPr>
      </w:pPr>
      <w:r w:rsidRPr="00420DE2">
        <w:rPr>
          <w:rFonts w:cstheme="minorHAnsi"/>
          <w:b/>
          <w:bCs/>
          <w:sz w:val="32"/>
          <w:szCs w:val="32"/>
        </w:rPr>
        <w:t xml:space="preserve">Project SchoolCare – </w:t>
      </w:r>
      <w:proofErr w:type="spellStart"/>
      <w:r w:rsidRPr="00420DE2">
        <w:rPr>
          <w:rFonts w:cstheme="minorHAnsi"/>
          <w:b/>
          <w:bCs/>
          <w:sz w:val="32"/>
          <w:szCs w:val="32"/>
        </w:rPr>
        <w:t>Brazil</w:t>
      </w:r>
      <w:proofErr w:type="spellEnd"/>
    </w:p>
    <w:p w14:paraId="793B039C" w14:textId="77777777" w:rsidR="00F01582" w:rsidRPr="00420DE2" w:rsidRDefault="00F01582" w:rsidP="00F01582">
      <w:pPr>
        <w:jc w:val="center"/>
        <w:rPr>
          <w:rFonts w:cstheme="minorHAnsi"/>
          <w:b/>
          <w:bCs/>
          <w:sz w:val="32"/>
          <w:szCs w:val="32"/>
        </w:rPr>
      </w:pPr>
    </w:p>
    <w:p w14:paraId="68067A6B" w14:textId="77777777" w:rsidR="00F01582" w:rsidRPr="00420DE2" w:rsidRDefault="00F01582" w:rsidP="00F01582">
      <w:pPr>
        <w:jc w:val="center"/>
        <w:rPr>
          <w:rFonts w:cstheme="minorHAnsi"/>
          <w:b/>
          <w:bCs/>
          <w:sz w:val="32"/>
          <w:szCs w:val="32"/>
        </w:rPr>
      </w:pPr>
      <w:r w:rsidRPr="00420DE2">
        <w:rPr>
          <w:rFonts w:cstheme="minorHAnsi"/>
          <w:b/>
          <w:bCs/>
          <w:sz w:val="32"/>
          <w:szCs w:val="32"/>
        </w:rPr>
        <w:t>Martins, Henrique. Valença, Higor. Camargo, Guilherme</w:t>
      </w:r>
    </w:p>
    <w:p w14:paraId="5B9359B9" w14:textId="77777777" w:rsidR="00F01582" w:rsidRPr="00420DE2" w:rsidRDefault="00F01582" w:rsidP="00F01582">
      <w:pPr>
        <w:jc w:val="center"/>
        <w:rPr>
          <w:rFonts w:cstheme="minorHAnsi"/>
          <w:sz w:val="28"/>
          <w:szCs w:val="28"/>
        </w:rPr>
      </w:pPr>
    </w:p>
    <w:p w14:paraId="3EE5FBE7" w14:textId="77777777" w:rsidR="00F01582" w:rsidRPr="00420DE2" w:rsidRDefault="00F01582" w:rsidP="00F01582">
      <w:pPr>
        <w:jc w:val="center"/>
        <w:rPr>
          <w:rFonts w:cstheme="minorHAnsi"/>
        </w:rPr>
      </w:pPr>
      <w:r w:rsidRPr="00420DE2">
        <w:rPr>
          <w:rFonts w:cstheme="minorHAnsi"/>
        </w:rPr>
        <w:t xml:space="preserve">Centro Universitário </w:t>
      </w:r>
      <w:proofErr w:type="spellStart"/>
      <w:r w:rsidRPr="00420DE2">
        <w:rPr>
          <w:rFonts w:cstheme="minorHAnsi"/>
        </w:rPr>
        <w:t>Facens</w:t>
      </w:r>
      <w:proofErr w:type="spellEnd"/>
      <w:r w:rsidRPr="00420DE2">
        <w:rPr>
          <w:rFonts w:cstheme="minorHAnsi"/>
        </w:rPr>
        <w:t xml:space="preserve"> - Sorocaba, SP, Brasil </w:t>
      </w:r>
    </w:p>
    <w:p w14:paraId="17FDA3C3" w14:textId="77777777" w:rsidR="00F01582" w:rsidRPr="00420DE2" w:rsidRDefault="00000000" w:rsidP="00F01582">
      <w:pPr>
        <w:jc w:val="center"/>
        <w:rPr>
          <w:rFonts w:cstheme="minorHAnsi"/>
        </w:rPr>
      </w:pPr>
      <w:hyperlink r:id="rId5" w:history="1">
        <w:r w:rsidR="00F01582" w:rsidRPr="00420DE2">
          <w:rPr>
            <w:rStyle w:val="Hyperlink"/>
            <w:rFonts w:cstheme="minorHAnsi"/>
          </w:rPr>
          <w:t>hemartins2002@gmail.com</w:t>
        </w:r>
      </w:hyperlink>
    </w:p>
    <w:p w14:paraId="78803751" w14:textId="77777777" w:rsidR="00F01582" w:rsidRPr="00420DE2" w:rsidRDefault="00F01582" w:rsidP="00F01582">
      <w:pPr>
        <w:jc w:val="center"/>
        <w:rPr>
          <w:rFonts w:cstheme="minorHAnsi"/>
        </w:rPr>
      </w:pPr>
      <w:r w:rsidRPr="00420DE2">
        <w:rPr>
          <w:rFonts w:cstheme="minorHAnsi"/>
        </w:rPr>
        <w:t xml:space="preserve"> Centro Universitário </w:t>
      </w:r>
      <w:proofErr w:type="spellStart"/>
      <w:r w:rsidRPr="00420DE2">
        <w:rPr>
          <w:rFonts w:cstheme="minorHAnsi"/>
        </w:rPr>
        <w:t>Facens</w:t>
      </w:r>
      <w:proofErr w:type="spellEnd"/>
      <w:r w:rsidRPr="00420DE2">
        <w:rPr>
          <w:rFonts w:cstheme="minorHAnsi"/>
        </w:rPr>
        <w:t xml:space="preserve"> - Sorocaba, SP, Brasil</w:t>
      </w:r>
    </w:p>
    <w:p w14:paraId="69D72991" w14:textId="77777777" w:rsidR="00F01582" w:rsidRPr="00420DE2" w:rsidRDefault="00000000" w:rsidP="00F01582">
      <w:pPr>
        <w:jc w:val="center"/>
        <w:rPr>
          <w:rFonts w:cstheme="minorHAnsi"/>
        </w:rPr>
      </w:pPr>
      <w:hyperlink r:id="rId6" w:history="1">
        <w:r w:rsidR="00F01582" w:rsidRPr="00420DE2">
          <w:rPr>
            <w:rStyle w:val="Hyperlink"/>
            <w:rFonts w:cstheme="minorHAnsi"/>
          </w:rPr>
          <w:t>higorvalenca00@gmail.com</w:t>
        </w:r>
      </w:hyperlink>
    </w:p>
    <w:p w14:paraId="7E62855A" w14:textId="77777777" w:rsidR="00F01582" w:rsidRPr="00420DE2" w:rsidRDefault="00F01582" w:rsidP="00F01582">
      <w:pPr>
        <w:jc w:val="center"/>
        <w:rPr>
          <w:rFonts w:cstheme="minorHAnsi"/>
        </w:rPr>
      </w:pPr>
      <w:r w:rsidRPr="00420DE2">
        <w:rPr>
          <w:rFonts w:cstheme="minorHAnsi"/>
        </w:rPr>
        <w:t xml:space="preserve">Centro Universitário </w:t>
      </w:r>
      <w:proofErr w:type="spellStart"/>
      <w:r w:rsidRPr="00420DE2">
        <w:rPr>
          <w:rFonts w:cstheme="minorHAnsi"/>
        </w:rPr>
        <w:t>Facens</w:t>
      </w:r>
      <w:proofErr w:type="spellEnd"/>
      <w:r w:rsidRPr="00420DE2">
        <w:rPr>
          <w:rFonts w:cstheme="minorHAnsi"/>
        </w:rPr>
        <w:t xml:space="preserve"> - Sorocaba, SP, Brasil</w:t>
      </w:r>
    </w:p>
    <w:p w14:paraId="24A2BA32" w14:textId="77777777" w:rsidR="00F01582" w:rsidRPr="00420DE2" w:rsidRDefault="00000000" w:rsidP="00F01582">
      <w:pPr>
        <w:jc w:val="center"/>
        <w:rPr>
          <w:rFonts w:cstheme="minorHAnsi"/>
        </w:rPr>
      </w:pPr>
      <w:hyperlink r:id="rId7" w:history="1">
        <w:r w:rsidR="00F01582" w:rsidRPr="00420DE2">
          <w:rPr>
            <w:rStyle w:val="Hyperlink"/>
            <w:rFonts w:cstheme="minorHAnsi"/>
          </w:rPr>
          <w:t>camargoguipires@gmail.com</w:t>
        </w:r>
      </w:hyperlink>
    </w:p>
    <w:p w14:paraId="11CDC43E" w14:textId="77777777" w:rsidR="00F01582" w:rsidRPr="000A3AA9" w:rsidRDefault="00F01582" w:rsidP="00F01582">
      <w:pPr>
        <w:jc w:val="center"/>
      </w:pPr>
    </w:p>
    <w:p w14:paraId="1DEE3B38" w14:textId="77777777" w:rsidR="00F01582" w:rsidRPr="000A3AA9" w:rsidRDefault="00F01582" w:rsidP="00F01582">
      <w:pPr>
        <w:jc w:val="center"/>
      </w:pPr>
      <w:r w:rsidRPr="000A3AA9">
        <w:t xml:space="preserve"> Submetido em: 12 set. de 2022.</w:t>
      </w:r>
    </w:p>
    <w:p w14:paraId="57628BC3" w14:textId="77777777" w:rsidR="00F01582" w:rsidRPr="000A3AA9" w:rsidRDefault="00F01582" w:rsidP="00F01582">
      <w:r w:rsidRPr="000A3AA9">
        <w:t>Nosso sistema oferece uma ferramenta para avaliar de forma simplificada situações de violência que podem ocorrer dentro de instituições de ensino.</w:t>
      </w:r>
    </w:p>
    <w:p w14:paraId="7A98AF6C" w14:textId="77777777" w:rsidR="00F01582" w:rsidRPr="00943AAB" w:rsidRDefault="00F01582" w:rsidP="00F01582">
      <w:pPr>
        <w:rPr>
          <w:b/>
          <w:bCs/>
          <w:lang w:val="en-US"/>
        </w:rPr>
      </w:pPr>
      <w:r w:rsidRPr="000A3AA9">
        <w:rPr>
          <w:b/>
          <w:bCs/>
        </w:rPr>
        <w:t xml:space="preserve">Palavras-chave: </w:t>
      </w:r>
      <w:r w:rsidRPr="000A3AA9">
        <w:t xml:space="preserve">Projeto. Violência. Escolas. </w:t>
      </w:r>
      <w:r w:rsidRPr="00943AAB">
        <w:rPr>
          <w:lang w:val="en-US"/>
        </w:rPr>
        <w:t xml:space="preserve">Bullying. </w:t>
      </w:r>
      <w:proofErr w:type="spellStart"/>
      <w:r w:rsidRPr="00943AAB">
        <w:rPr>
          <w:lang w:val="en-US"/>
        </w:rPr>
        <w:t>Instituições</w:t>
      </w:r>
      <w:proofErr w:type="spellEnd"/>
      <w:r w:rsidRPr="00943AAB">
        <w:rPr>
          <w:lang w:val="en-US"/>
        </w:rPr>
        <w:t>.</w:t>
      </w:r>
    </w:p>
    <w:p w14:paraId="4E8EBE8A" w14:textId="77777777" w:rsidR="00F01582" w:rsidRPr="00943AAB" w:rsidRDefault="00F01582" w:rsidP="00F01582">
      <w:pPr>
        <w:rPr>
          <w:lang w:val="en-US"/>
        </w:rPr>
      </w:pPr>
      <w:r w:rsidRPr="00943AAB">
        <w:rPr>
          <w:lang w:val="en-US"/>
        </w:rPr>
        <w:t>Our system offers a tool to easily assess situations of violence that may occur within educational institutions.</w:t>
      </w:r>
    </w:p>
    <w:p w14:paraId="55309B29" w14:textId="77777777" w:rsidR="00F01582" w:rsidRPr="000A3AA9" w:rsidRDefault="00F01582" w:rsidP="00F01582">
      <w:r w:rsidRPr="00943AAB">
        <w:rPr>
          <w:b/>
          <w:bCs/>
          <w:lang w:val="en-US"/>
        </w:rPr>
        <w:t>Keywords</w:t>
      </w:r>
      <w:r w:rsidRPr="00943AAB">
        <w:rPr>
          <w:lang w:val="en-US"/>
        </w:rPr>
        <w:t xml:space="preserve">: Project. Violence. School. </w:t>
      </w:r>
      <w:proofErr w:type="spellStart"/>
      <w:r w:rsidRPr="00943AAB">
        <w:rPr>
          <w:lang w:val="en-US"/>
        </w:rPr>
        <w:t>Bullyng</w:t>
      </w:r>
      <w:proofErr w:type="spellEnd"/>
      <w:r w:rsidRPr="00943AAB">
        <w:rPr>
          <w:lang w:val="en-US"/>
        </w:rPr>
        <w:t xml:space="preserve">. </w:t>
      </w:r>
      <w:proofErr w:type="spellStart"/>
      <w:r w:rsidRPr="000A3AA9">
        <w:t>Institutions</w:t>
      </w:r>
      <w:proofErr w:type="spellEnd"/>
      <w:r w:rsidRPr="000A3AA9">
        <w:t>.</w:t>
      </w:r>
    </w:p>
    <w:p w14:paraId="000B8342" w14:textId="77777777" w:rsidR="00CD7B4A" w:rsidRDefault="00F01582" w:rsidP="00CD7B4A">
      <w:r w:rsidRPr="000A3AA9">
        <w:tab/>
        <w:t>De acordo com Instituto Brasileiro de Geografia e Estáticas (IBGE) um percentual superior a 40% dos estudantes adolescentes admitiu já ter sofrido com a prática de “bullying”, de provocação e intimidação, e 24% dizem que vida “não vale a pena”. A mesma pesquisa em 2009 apontava 30,9% para a mesma pergunta.</w:t>
      </w:r>
    </w:p>
    <w:p w14:paraId="60B75EF7" w14:textId="77777777" w:rsidR="00CD7B4A" w:rsidRDefault="00F01582" w:rsidP="00F01582">
      <w:r w:rsidRPr="000A3AA9">
        <w:tab/>
        <w:t>O projeto SchoolCare tem como objetivo ensinar de forma lúdica para jovens entre 11-14 anos do ensino fundamental II, como identificar e relatar essas violências para a própria instituição em que esse jovem esteja inserido, e garantir que todos os jovens tenham acesso a uma educação de qualidade, assim como esperado no ODS 4- Educação de Qualidade</w:t>
      </w:r>
      <w:r w:rsidR="00CD7B4A">
        <w:t xml:space="preserve"> </w:t>
      </w:r>
      <w:r w:rsidR="00CD7B4A" w:rsidRPr="000A3AA9">
        <w:tab/>
        <w:t>O projeto SchoolCare tem como objetivo ensinar de forma lúdica para jovens entre 11-14 anos do ensino fundamental II, como identificar e relatar essas violências para a própria instituição em que esse jovem esteja inserido, e garantir que todos os jovens tenham acesso a uma educação de qualidade, assim como esperado no ODS 4- Educação de Qualidade</w:t>
      </w:r>
      <w:r w:rsidR="00CD7B4A">
        <w:t xml:space="preserve">, que tem como objetivo </w:t>
      </w:r>
      <w:r w:rsidR="00CD7B4A">
        <w:rPr>
          <w:rFonts w:cstheme="minorHAnsi"/>
          <w:color w:val="000000"/>
        </w:rPr>
        <w:t>a</w:t>
      </w:r>
      <w:r w:rsidR="00CD7B4A" w:rsidRPr="00CD7B4A">
        <w:rPr>
          <w:rFonts w:cstheme="minorHAnsi"/>
          <w:color w:val="000000"/>
        </w:rPr>
        <w:t>ssegurar a educação inclusiva e equitativa e de qualidade, e promover oportunidades de aprendizagem ao longo da vida para todos</w:t>
      </w:r>
      <w:r w:rsidR="00CD7B4A">
        <w:t>.</w:t>
      </w:r>
      <w:r w:rsidRPr="000A3AA9">
        <w:t xml:space="preserve"> </w:t>
      </w:r>
    </w:p>
    <w:p w14:paraId="584B76ED" w14:textId="491B6939" w:rsidR="00F01582" w:rsidRPr="000A3AA9" w:rsidRDefault="00CD7B4A" w:rsidP="00F01582">
      <w:r>
        <w:lastRenderedPageBreak/>
        <w:t xml:space="preserve">            </w:t>
      </w:r>
      <w:r w:rsidR="00F01582" w:rsidRPr="000A3AA9">
        <w:t>Para a realização da ideia do SchoolCare, o aluno terá acesso a um jogo de exploração</w:t>
      </w:r>
      <w:r>
        <w:t xml:space="preserve"> modelo </w:t>
      </w:r>
      <w:proofErr w:type="spellStart"/>
      <w:r>
        <w:t>TopDown</w:t>
      </w:r>
      <w:proofErr w:type="spellEnd"/>
      <w:r w:rsidR="00F01582" w:rsidRPr="000A3AA9">
        <w:t>, onde ele será inserido em uma escola fictícia, podendo adentrar os locais e prédios em busca de personagens, cada personagem terá uma interação com o usuário, que poderá ser desde uma simples frase, até como está sendo o dia ou a semana dele. Em alguns casos, o personagem irá apontar indícios que esta infeliz, e o objetivo do jogador será descobrir o motivo de alguns personagens estarem tristes.</w:t>
      </w:r>
    </w:p>
    <w:p w14:paraId="621E400E" w14:textId="77777777" w:rsidR="00F01582" w:rsidRPr="000A3AA9" w:rsidRDefault="00F01582" w:rsidP="00F01582">
      <w:r w:rsidRPr="000A3AA9">
        <w:tab/>
        <w:t>Ao explorar todo o ambiente escolar, o usuário terá acesso a um questionário de múltiplas escolhas, cada pergunta conterá um valor invisível ao usuário, esse valor será como um informativo de quão correta será a resposta do usuário para aquela situação, não havendo uma reposta errada, apenas uma avaliação para cada uma, quanto mais significativo seja a resposta para ajudar o personagem com o problema que ele está passando, maior será a somatória dos pontos para cada personagem. No término do questionário, será gerado uma pontuação, essa pontuação funcionara como um indicativo de compreensão dos usuários sobre a situação que os jovens de uma instituição de ensino podem vir a passar.</w:t>
      </w:r>
    </w:p>
    <w:p w14:paraId="3D8C50BF" w14:textId="77777777" w:rsidR="00F01582" w:rsidRPr="000A3AA9" w:rsidRDefault="00F01582" w:rsidP="00F01582">
      <w:r w:rsidRPr="000A3AA9">
        <w:tab/>
        <w:t>Nosso projeto teve como inspirações jogos de tabuleiros com o mesmo segmento e principalmente um jogo mexicano chamado “</w:t>
      </w:r>
      <w:proofErr w:type="spellStart"/>
      <w:r w:rsidRPr="000A3AA9">
        <w:t>Chuka</w:t>
      </w:r>
      <w:proofErr w:type="spellEnd"/>
      <w:r w:rsidRPr="000A3AA9">
        <w:t xml:space="preserve">: Break </w:t>
      </w:r>
      <w:proofErr w:type="spellStart"/>
      <w:r w:rsidRPr="000A3AA9">
        <w:t>the</w:t>
      </w:r>
      <w:proofErr w:type="spellEnd"/>
      <w:r w:rsidRPr="000A3AA9">
        <w:t xml:space="preserve"> </w:t>
      </w:r>
      <w:proofErr w:type="spellStart"/>
      <w:r w:rsidRPr="000A3AA9">
        <w:t>silence</w:t>
      </w:r>
      <w:proofErr w:type="spellEnd"/>
      <w:r w:rsidRPr="000A3AA9">
        <w:t xml:space="preserve">”. No jogo você se torna uma menina chamada </w:t>
      </w:r>
      <w:proofErr w:type="spellStart"/>
      <w:r w:rsidRPr="000A3AA9">
        <w:t>Chuka</w:t>
      </w:r>
      <w:proofErr w:type="spellEnd"/>
      <w:r w:rsidRPr="000A3AA9">
        <w:t>, que explora um mundo caótico que ela mesma vive devido aos problemas que sofre, e o objetivo do jogo e você enfrentar cada um desses problemas, que são representados no jogo como criaturas que se encontra no cenário.</w:t>
      </w:r>
    </w:p>
    <w:p w14:paraId="4B028C4C" w14:textId="77777777" w:rsidR="00F01582" w:rsidRPr="000A3AA9" w:rsidRDefault="00F01582" w:rsidP="00F01582">
      <w:r w:rsidRPr="000A3AA9">
        <w:tab/>
        <w:t>O jogo é um jogo no estilo plataforma, nosso projeto SchoolCare será ambientado de forma mais realista, com uma jogabilidade simplificada, onde o usuário apenas clicara em ícones espalhados no cenário, e visualizara uma estória. Com o objetivo de ser um sistema de fácil acesso e compreensão.</w:t>
      </w:r>
    </w:p>
    <w:p w14:paraId="3BCD2271" w14:textId="77777777" w:rsidR="00F01582" w:rsidRPr="000A3AA9" w:rsidRDefault="00F01582" w:rsidP="00F01582">
      <w:r w:rsidRPr="000A3AA9">
        <w:tab/>
        <w:t>A equipe responsável pelo projeto é composta por 3 integrantes; Henrique Martins, Higor Valença e Guilherme Pires). Cada integrante irá desenvolver sua parte do projeto com um desktop pessoal. E utilizando das mesmas ferramentas que a equipe definiu como necessárias para o desenvolvimento.</w:t>
      </w:r>
    </w:p>
    <w:p w14:paraId="47AF12EE" w14:textId="77777777" w:rsidR="00F01582" w:rsidRPr="000A3AA9" w:rsidRDefault="00F01582" w:rsidP="00F01582">
      <w:r w:rsidRPr="000A3AA9">
        <w:tab/>
        <w:t>O projeto terá o tempo previsto de 82 horas para criação, considerando o tempo de reuniões, discussões, documentações e de desenvolvimento.</w:t>
      </w:r>
    </w:p>
    <w:p w14:paraId="5DA3D97D" w14:textId="77777777" w:rsidR="00CE2E40" w:rsidRPr="00802803" w:rsidRDefault="00CE2E40" w:rsidP="00503612">
      <w:pPr>
        <w:jc w:val="center"/>
        <w:rPr>
          <w:rFonts w:ascii="Arial" w:hAnsi="Arial" w:cs="Arial"/>
          <w:sz w:val="28"/>
          <w:szCs w:val="28"/>
        </w:rPr>
      </w:pPr>
    </w:p>
    <w:p w14:paraId="4B072344" w14:textId="4E5844B3" w:rsidR="00503612" w:rsidRPr="00802803" w:rsidRDefault="009663A2" w:rsidP="00503612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sz w:val="28"/>
          <w:szCs w:val="28"/>
        </w:rPr>
        <w:t>Figura 1 – Cronograma do projeto SchoolCare - Brasil</w:t>
      </w:r>
    </w:p>
    <w:p w14:paraId="296AB7CA" w14:textId="15C8910E" w:rsidR="00503612" w:rsidRPr="00802803" w:rsidRDefault="00503612" w:rsidP="00503612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B5EF219" wp14:editId="64BA55AC">
            <wp:extent cx="5901347" cy="2130425"/>
            <wp:effectExtent l="0" t="0" r="4445" b="3175"/>
            <wp:docPr id="2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3FDD8862-0DE5-9B20-9D96-7904FF8847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3FDD8862-0DE5-9B20-9D96-7904FF8847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978" cy="213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EAD8" w14:textId="4CA3C446" w:rsidR="00CE2E40" w:rsidRPr="00802803" w:rsidRDefault="00DF6911" w:rsidP="00503612">
      <w:pPr>
        <w:jc w:val="center"/>
        <w:rPr>
          <w:rFonts w:ascii="Arial" w:hAnsi="Arial" w:cs="Arial"/>
          <w:sz w:val="16"/>
          <w:szCs w:val="16"/>
        </w:rPr>
      </w:pPr>
      <w:r w:rsidRPr="00802803">
        <w:rPr>
          <w:rFonts w:ascii="Arial" w:hAnsi="Arial" w:cs="Arial"/>
          <w:sz w:val="16"/>
          <w:szCs w:val="16"/>
        </w:rPr>
        <w:lastRenderedPageBreak/>
        <w:t>Fonte: elaborado pelo próprio autor.</w:t>
      </w:r>
    </w:p>
    <w:p w14:paraId="41AD9B61" w14:textId="3C2EABEF" w:rsidR="00DF6911" w:rsidRPr="00802803" w:rsidRDefault="00DF6911" w:rsidP="00503612">
      <w:pPr>
        <w:jc w:val="center"/>
        <w:rPr>
          <w:rFonts w:ascii="Arial" w:hAnsi="Arial" w:cs="Arial"/>
          <w:sz w:val="16"/>
          <w:szCs w:val="16"/>
        </w:rPr>
      </w:pPr>
    </w:p>
    <w:p w14:paraId="6586C58A" w14:textId="77777777" w:rsidR="00DF6911" w:rsidRPr="00802803" w:rsidRDefault="00DF6911" w:rsidP="00503612">
      <w:pPr>
        <w:jc w:val="center"/>
        <w:rPr>
          <w:rFonts w:ascii="Arial" w:hAnsi="Arial" w:cs="Arial"/>
          <w:sz w:val="16"/>
          <w:szCs w:val="16"/>
        </w:rPr>
      </w:pPr>
    </w:p>
    <w:p w14:paraId="4E01C7CF" w14:textId="088A8F3A" w:rsidR="00C53BAA" w:rsidRPr="00802803" w:rsidRDefault="00DF6911" w:rsidP="00DF6911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sz w:val="28"/>
          <w:szCs w:val="28"/>
        </w:rPr>
        <w:t xml:space="preserve">Figura 2 –Fluxograma do Projeto </w:t>
      </w:r>
      <w:r w:rsidR="00C53BAA" w:rsidRPr="00802803">
        <w:rPr>
          <w:rFonts w:ascii="Arial" w:hAnsi="Arial" w:cs="Arial"/>
          <w:sz w:val="28"/>
          <w:szCs w:val="28"/>
        </w:rPr>
        <w:t>–</w:t>
      </w:r>
      <w:r w:rsidRPr="00802803">
        <w:rPr>
          <w:rFonts w:ascii="Arial" w:hAnsi="Arial" w:cs="Arial"/>
          <w:sz w:val="28"/>
          <w:szCs w:val="28"/>
        </w:rPr>
        <w:t xml:space="preserve"> Brasil</w:t>
      </w:r>
    </w:p>
    <w:p w14:paraId="5036465E" w14:textId="77777777" w:rsidR="00C53BAA" w:rsidRPr="00802803" w:rsidRDefault="00C53BAA" w:rsidP="00DF6911">
      <w:pPr>
        <w:jc w:val="center"/>
        <w:rPr>
          <w:rFonts w:ascii="Arial" w:hAnsi="Arial" w:cs="Arial"/>
          <w:sz w:val="28"/>
          <w:szCs w:val="28"/>
        </w:rPr>
      </w:pPr>
    </w:p>
    <w:p w14:paraId="47741DB0" w14:textId="46A55838" w:rsidR="00DF6911" w:rsidRPr="00802803" w:rsidRDefault="00C53BAA" w:rsidP="00DF6911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3D6EB0E" wp14:editId="3481596E">
            <wp:extent cx="5163185" cy="4581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3" cy="45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D592" w14:textId="3840D4E5" w:rsidR="00C53BAA" w:rsidRPr="00802803" w:rsidRDefault="003513A9" w:rsidP="00C53BAA">
      <w:pPr>
        <w:jc w:val="center"/>
        <w:rPr>
          <w:rFonts w:ascii="Arial" w:hAnsi="Arial" w:cs="Arial"/>
          <w:sz w:val="18"/>
          <w:szCs w:val="18"/>
        </w:rPr>
      </w:pPr>
      <w:r w:rsidRPr="00802803">
        <w:rPr>
          <w:rFonts w:ascii="Arial" w:hAnsi="Arial" w:cs="Arial"/>
          <w:sz w:val="18"/>
          <w:szCs w:val="18"/>
        </w:rPr>
        <w:t xml:space="preserve">Fonte: </w:t>
      </w:r>
      <w:proofErr w:type="spellStart"/>
      <w:r w:rsidRPr="00802803">
        <w:rPr>
          <w:rFonts w:ascii="Arial" w:hAnsi="Arial" w:cs="Arial"/>
          <w:sz w:val="18"/>
          <w:szCs w:val="18"/>
        </w:rPr>
        <w:t>Lucid</w:t>
      </w:r>
      <w:r w:rsidR="00702821">
        <w:rPr>
          <w:rFonts w:ascii="Arial" w:hAnsi="Arial" w:cs="Arial"/>
          <w:sz w:val="18"/>
          <w:szCs w:val="18"/>
        </w:rPr>
        <w:t>c</w:t>
      </w:r>
      <w:r w:rsidRPr="00802803">
        <w:rPr>
          <w:rFonts w:ascii="Arial" w:hAnsi="Arial" w:cs="Arial"/>
          <w:sz w:val="18"/>
          <w:szCs w:val="18"/>
        </w:rPr>
        <w:t>ha</w:t>
      </w:r>
      <w:r w:rsidR="00702821">
        <w:rPr>
          <w:rFonts w:ascii="Arial" w:hAnsi="Arial" w:cs="Arial"/>
          <w:sz w:val="18"/>
          <w:szCs w:val="18"/>
        </w:rPr>
        <w:t>r</w:t>
      </w:r>
      <w:r w:rsidRPr="00802803">
        <w:rPr>
          <w:rFonts w:ascii="Arial" w:hAnsi="Arial" w:cs="Arial"/>
          <w:sz w:val="18"/>
          <w:szCs w:val="18"/>
        </w:rPr>
        <w:t>t</w:t>
      </w:r>
      <w:proofErr w:type="spellEnd"/>
    </w:p>
    <w:p w14:paraId="57913942" w14:textId="77777777" w:rsidR="00C53BAA" w:rsidRPr="00802803" w:rsidRDefault="00C53BAA" w:rsidP="00C53BAA">
      <w:pPr>
        <w:jc w:val="center"/>
        <w:rPr>
          <w:rFonts w:ascii="Arial" w:hAnsi="Arial" w:cs="Arial"/>
          <w:sz w:val="28"/>
          <w:szCs w:val="28"/>
        </w:rPr>
      </w:pPr>
    </w:p>
    <w:p w14:paraId="191D0A32" w14:textId="0A1CE5B3" w:rsidR="00802803" w:rsidRPr="00802803" w:rsidRDefault="00C53BAA" w:rsidP="00802803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sz w:val="28"/>
          <w:szCs w:val="28"/>
        </w:rPr>
        <w:t>Figura 3 – Caso de uso – Brasil</w:t>
      </w:r>
    </w:p>
    <w:p w14:paraId="60E82370" w14:textId="0C4D1120" w:rsidR="00C53BAA" w:rsidRPr="00802803" w:rsidRDefault="00C53BAA" w:rsidP="00F67A30">
      <w:pPr>
        <w:jc w:val="center"/>
        <w:rPr>
          <w:rFonts w:ascii="Arial" w:hAnsi="Arial" w:cs="Arial"/>
          <w:sz w:val="18"/>
          <w:szCs w:val="18"/>
        </w:rPr>
      </w:pPr>
      <w:r w:rsidRPr="00802803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1F4332E" wp14:editId="79FE0318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400040" cy="28003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13A9" w:rsidRPr="00802803">
        <w:rPr>
          <w:rFonts w:ascii="Arial" w:hAnsi="Arial" w:cs="Arial"/>
          <w:sz w:val="18"/>
          <w:szCs w:val="18"/>
        </w:rPr>
        <w:t xml:space="preserve">Fonte: </w:t>
      </w:r>
      <w:proofErr w:type="spellStart"/>
      <w:r w:rsidR="003513A9" w:rsidRPr="00802803">
        <w:rPr>
          <w:rFonts w:ascii="Arial" w:hAnsi="Arial" w:cs="Arial"/>
          <w:sz w:val="18"/>
          <w:szCs w:val="18"/>
        </w:rPr>
        <w:t>Lucidchart</w:t>
      </w:r>
      <w:proofErr w:type="spellEnd"/>
    </w:p>
    <w:p w14:paraId="315EAE6A" w14:textId="1855EDDB" w:rsidR="00F01582" w:rsidRDefault="00F01582" w:rsidP="00F67A30">
      <w:pPr>
        <w:jc w:val="center"/>
        <w:rPr>
          <w:rFonts w:ascii="Arial" w:hAnsi="Arial" w:cs="Arial"/>
          <w:sz w:val="28"/>
          <w:szCs w:val="28"/>
        </w:rPr>
      </w:pPr>
    </w:p>
    <w:p w14:paraId="1A21B851" w14:textId="77777777" w:rsidR="00F01582" w:rsidRDefault="00F01582" w:rsidP="00F01582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sz w:val="28"/>
          <w:szCs w:val="28"/>
        </w:rPr>
        <w:t xml:space="preserve">Figura </w:t>
      </w:r>
      <w:r>
        <w:rPr>
          <w:rFonts w:ascii="Arial" w:hAnsi="Arial" w:cs="Arial"/>
          <w:sz w:val="28"/>
          <w:szCs w:val="28"/>
        </w:rPr>
        <w:t>4</w:t>
      </w:r>
      <w:r w:rsidRPr="00802803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Diagrama de Atividades</w:t>
      </w:r>
      <w:r w:rsidRPr="00802803">
        <w:rPr>
          <w:rFonts w:ascii="Arial" w:hAnsi="Arial" w:cs="Arial"/>
          <w:sz w:val="28"/>
          <w:szCs w:val="28"/>
        </w:rPr>
        <w:t xml:space="preserve"> – Brasil</w:t>
      </w:r>
    </w:p>
    <w:p w14:paraId="5A6D09AE" w14:textId="77777777" w:rsidR="00F01582" w:rsidRDefault="00F01582" w:rsidP="00F01582">
      <w:pPr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4EE7E38" wp14:editId="5C6CFF03">
            <wp:extent cx="5400040" cy="2019935"/>
            <wp:effectExtent l="0" t="0" r="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959C" w14:textId="24192C48" w:rsidR="00F01582" w:rsidRPr="00F01582" w:rsidRDefault="00F01582" w:rsidP="00F01582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sz w:val="18"/>
          <w:szCs w:val="18"/>
        </w:rPr>
        <w:t xml:space="preserve">Fonte: </w:t>
      </w:r>
      <w:proofErr w:type="spellStart"/>
      <w:r>
        <w:rPr>
          <w:rFonts w:ascii="Arial" w:hAnsi="Arial" w:cs="Arial"/>
          <w:sz w:val="18"/>
          <w:szCs w:val="18"/>
        </w:rPr>
        <w:t>Bizagi</w:t>
      </w:r>
      <w:proofErr w:type="spellEnd"/>
    </w:p>
    <w:p w14:paraId="4F84CDA1" w14:textId="77777777" w:rsidR="00840276" w:rsidRPr="00802803" w:rsidRDefault="00840276" w:rsidP="00702821">
      <w:pPr>
        <w:rPr>
          <w:rFonts w:ascii="Arial" w:hAnsi="Arial" w:cs="Arial"/>
          <w:sz w:val="28"/>
          <w:szCs w:val="28"/>
        </w:rPr>
      </w:pPr>
    </w:p>
    <w:p w14:paraId="34D17C52" w14:textId="5C09598A" w:rsidR="00840276" w:rsidRDefault="00840276" w:rsidP="00840276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sz w:val="28"/>
          <w:szCs w:val="28"/>
        </w:rPr>
        <w:t xml:space="preserve">Figura </w:t>
      </w:r>
      <w:r>
        <w:rPr>
          <w:rFonts w:ascii="Arial" w:hAnsi="Arial" w:cs="Arial"/>
          <w:sz w:val="28"/>
          <w:szCs w:val="28"/>
        </w:rPr>
        <w:t>5</w:t>
      </w:r>
      <w:r w:rsidRPr="00802803">
        <w:rPr>
          <w:rFonts w:ascii="Arial" w:hAnsi="Arial" w:cs="Arial"/>
          <w:sz w:val="28"/>
          <w:szCs w:val="28"/>
        </w:rPr>
        <w:t xml:space="preserve"> –</w:t>
      </w:r>
      <w:r w:rsidR="00702821">
        <w:rPr>
          <w:rFonts w:ascii="Arial" w:hAnsi="Arial" w:cs="Arial"/>
          <w:sz w:val="28"/>
          <w:szCs w:val="28"/>
        </w:rPr>
        <w:t xml:space="preserve"> Diagrama de Sequência </w:t>
      </w:r>
      <w:r w:rsidRPr="00802803">
        <w:rPr>
          <w:rFonts w:ascii="Arial" w:hAnsi="Arial" w:cs="Arial"/>
          <w:sz w:val="28"/>
          <w:szCs w:val="28"/>
        </w:rPr>
        <w:t>– Brasil</w:t>
      </w:r>
    </w:p>
    <w:p w14:paraId="6DBCF70B" w14:textId="055E6121" w:rsidR="00702821" w:rsidRDefault="00702821" w:rsidP="00840276">
      <w:pPr>
        <w:jc w:val="center"/>
        <w:rPr>
          <w:rFonts w:ascii="Arial" w:hAnsi="Arial" w:cs="Arial"/>
          <w:sz w:val="28"/>
          <w:szCs w:val="28"/>
        </w:rPr>
      </w:pPr>
    </w:p>
    <w:p w14:paraId="10C0D37B" w14:textId="1CB5AB06" w:rsidR="00702821" w:rsidRPr="00802803" w:rsidRDefault="00702821" w:rsidP="00840276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3ABBE4" wp14:editId="44CC5B32">
            <wp:extent cx="5400040" cy="2338070"/>
            <wp:effectExtent l="0" t="0" r="0" b="508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7EEE" w14:textId="48926E6E" w:rsidR="00702821" w:rsidRPr="00802803" w:rsidRDefault="00702821" w:rsidP="0070282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Fonte: </w:t>
      </w:r>
      <w:proofErr w:type="spellStart"/>
      <w:r w:rsidRPr="00802803">
        <w:rPr>
          <w:rFonts w:ascii="Arial" w:hAnsi="Arial" w:cs="Arial"/>
          <w:sz w:val="18"/>
          <w:szCs w:val="18"/>
        </w:rPr>
        <w:t>Lucidchart</w:t>
      </w:r>
      <w:proofErr w:type="spellEnd"/>
    </w:p>
    <w:p w14:paraId="09B2182C" w14:textId="1056136C" w:rsidR="00840276" w:rsidRDefault="00840276" w:rsidP="00F67A30">
      <w:pPr>
        <w:jc w:val="center"/>
        <w:rPr>
          <w:rFonts w:ascii="Arial" w:hAnsi="Arial" w:cs="Arial"/>
          <w:sz w:val="28"/>
          <w:szCs w:val="28"/>
        </w:rPr>
      </w:pPr>
    </w:p>
    <w:p w14:paraId="5133DBFE" w14:textId="77777777" w:rsidR="00840276" w:rsidRPr="00802803" w:rsidRDefault="00840276" w:rsidP="00F67A30">
      <w:pPr>
        <w:jc w:val="center"/>
        <w:rPr>
          <w:rFonts w:ascii="Arial" w:hAnsi="Arial" w:cs="Arial"/>
          <w:sz w:val="28"/>
          <w:szCs w:val="28"/>
        </w:rPr>
      </w:pPr>
    </w:p>
    <w:p w14:paraId="588293C1" w14:textId="6C6DC665" w:rsidR="00F67A30" w:rsidRPr="00802803" w:rsidRDefault="00F67A30" w:rsidP="00F67A30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sz w:val="28"/>
          <w:szCs w:val="28"/>
        </w:rPr>
        <w:t xml:space="preserve">Figura </w:t>
      </w:r>
      <w:r w:rsidR="00702821">
        <w:rPr>
          <w:rFonts w:ascii="Arial" w:hAnsi="Arial" w:cs="Arial"/>
          <w:sz w:val="28"/>
          <w:szCs w:val="28"/>
        </w:rPr>
        <w:t>6</w:t>
      </w:r>
      <w:r w:rsidRPr="00802803">
        <w:rPr>
          <w:rFonts w:ascii="Arial" w:hAnsi="Arial" w:cs="Arial"/>
          <w:sz w:val="28"/>
          <w:szCs w:val="28"/>
        </w:rPr>
        <w:t xml:space="preserve"> – Protótipo – Brasil</w:t>
      </w:r>
    </w:p>
    <w:p w14:paraId="47B1F142" w14:textId="77777777" w:rsidR="00F67A30" w:rsidRPr="00802803" w:rsidRDefault="00F67A30" w:rsidP="00F67A30">
      <w:pPr>
        <w:jc w:val="center"/>
        <w:rPr>
          <w:rFonts w:ascii="Arial" w:hAnsi="Arial" w:cs="Arial"/>
          <w:sz w:val="28"/>
          <w:szCs w:val="28"/>
        </w:rPr>
      </w:pPr>
    </w:p>
    <w:p w14:paraId="1C3AC98B" w14:textId="300E3456" w:rsidR="00F67A30" w:rsidRPr="00802803" w:rsidRDefault="00F67A30" w:rsidP="00F67A30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FA9638" wp14:editId="43B3FC86">
            <wp:extent cx="5429250" cy="14763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AC19" w14:textId="23D83A94" w:rsidR="00DF6911" w:rsidRPr="00802803" w:rsidRDefault="003513A9" w:rsidP="00503612">
      <w:pPr>
        <w:jc w:val="center"/>
        <w:rPr>
          <w:rFonts w:ascii="Arial" w:hAnsi="Arial" w:cs="Arial"/>
          <w:sz w:val="16"/>
          <w:szCs w:val="16"/>
        </w:rPr>
      </w:pPr>
      <w:r w:rsidRPr="00802803">
        <w:rPr>
          <w:rFonts w:ascii="Arial" w:hAnsi="Arial" w:cs="Arial"/>
          <w:sz w:val="16"/>
          <w:szCs w:val="16"/>
        </w:rPr>
        <w:t xml:space="preserve">Fonte: </w:t>
      </w:r>
      <w:proofErr w:type="spellStart"/>
      <w:r w:rsidRPr="00802803">
        <w:rPr>
          <w:rFonts w:ascii="Arial" w:hAnsi="Arial" w:cs="Arial"/>
          <w:sz w:val="16"/>
          <w:szCs w:val="16"/>
        </w:rPr>
        <w:t>Figma</w:t>
      </w:r>
      <w:proofErr w:type="spellEnd"/>
      <w:r w:rsidRPr="00802803">
        <w:rPr>
          <w:rFonts w:ascii="Arial" w:hAnsi="Arial" w:cs="Arial"/>
          <w:sz w:val="16"/>
          <w:szCs w:val="16"/>
        </w:rPr>
        <w:t>.</w:t>
      </w:r>
    </w:p>
    <w:p w14:paraId="284775E5" w14:textId="77777777" w:rsidR="00F67A30" w:rsidRPr="00802803" w:rsidRDefault="00F67A30" w:rsidP="00503612">
      <w:pPr>
        <w:jc w:val="center"/>
        <w:rPr>
          <w:rFonts w:ascii="Arial" w:hAnsi="Arial" w:cs="Arial"/>
          <w:sz w:val="16"/>
          <w:szCs w:val="16"/>
        </w:rPr>
      </w:pPr>
    </w:p>
    <w:p w14:paraId="73629E82" w14:textId="2967E028" w:rsidR="00CE2E40" w:rsidRPr="00802803" w:rsidRDefault="00CE2E40" w:rsidP="00503612">
      <w:pPr>
        <w:jc w:val="center"/>
        <w:rPr>
          <w:rFonts w:ascii="Arial" w:hAnsi="Arial" w:cs="Arial"/>
          <w:sz w:val="28"/>
          <w:szCs w:val="28"/>
        </w:rPr>
      </w:pPr>
    </w:p>
    <w:p w14:paraId="09532474" w14:textId="07A42099" w:rsidR="00CE2E40" w:rsidRPr="00802803" w:rsidRDefault="00CE2E40" w:rsidP="003513A9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sz w:val="28"/>
          <w:szCs w:val="28"/>
        </w:rPr>
        <w:t xml:space="preserve">Figura </w:t>
      </w:r>
      <w:r w:rsidR="00702821">
        <w:rPr>
          <w:rFonts w:ascii="Arial" w:hAnsi="Arial" w:cs="Arial"/>
          <w:sz w:val="28"/>
          <w:szCs w:val="28"/>
        </w:rPr>
        <w:t>7</w:t>
      </w:r>
      <w:r w:rsidRPr="00802803">
        <w:rPr>
          <w:rFonts w:ascii="Arial" w:hAnsi="Arial" w:cs="Arial"/>
          <w:sz w:val="28"/>
          <w:szCs w:val="28"/>
        </w:rPr>
        <w:t xml:space="preserve"> – Educação de qualidade 4</w:t>
      </w:r>
      <w:r w:rsidR="00C53BAA" w:rsidRPr="00802803">
        <w:rPr>
          <w:rFonts w:ascii="Arial" w:hAnsi="Arial" w:cs="Arial"/>
          <w:sz w:val="28"/>
          <w:szCs w:val="28"/>
        </w:rPr>
        <w:t xml:space="preserve"> </w:t>
      </w:r>
      <w:r w:rsidR="00F67A30" w:rsidRPr="00802803">
        <w:rPr>
          <w:rFonts w:ascii="Arial" w:hAnsi="Arial" w:cs="Arial"/>
          <w:sz w:val="28"/>
          <w:szCs w:val="28"/>
        </w:rPr>
        <w:t>–</w:t>
      </w:r>
      <w:r w:rsidR="00C53BAA" w:rsidRPr="00802803">
        <w:rPr>
          <w:rFonts w:ascii="Arial" w:hAnsi="Arial" w:cs="Arial"/>
          <w:sz w:val="28"/>
          <w:szCs w:val="28"/>
        </w:rPr>
        <w:t xml:space="preserve"> Brasil</w:t>
      </w:r>
    </w:p>
    <w:p w14:paraId="4098E2E1" w14:textId="44449CBE" w:rsidR="00F01582" w:rsidRPr="00802803" w:rsidRDefault="00CE2E40" w:rsidP="00F01582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noProof/>
        </w:rPr>
        <w:drawing>
          <wp:inline distT="0" distB="0" distL="0" distR="0" wp14:anchorId="3781CB33" wp14:editId="04EE3E48">
            <wp:extent cx="5400040" cy="154940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A599" w14:textId="25AFB6D9" w:rsidR="00F01582" w:rsidRDefault="00F01582" w:rsidP="00F01582">
      <w:pPr>
        <w:jc w:val="center"/>
        <w:rPr>
          <w:rFonts w:ascii="Arial" w:hAnsi="Arial" w:cs="Arial"/>
          <w:sz w:val="28"/>
          <w:szCs w:val="28"/>
        </w:rPr>
      </w:pPr>
    </w:p>
    <w:p w14:paraId="50C165F7" w14:textId="4A446690" w:rsidR="00F01582" w:rsidRDefault="00F01582" w:rsidP="00F01582">
      <w:pPr>
        <w:jc w:val="center"/>
        <w:rPr>
          <w:rFonts w:ascii="Arial" w:hAnsi="Arial" w:cs="Arial"/>
          <w:sz w:val="28"/>
          <w:szCs w:val="28"/>
        </w:rPr>
      </w:pPr>
      <w:r w:rsidRPr="00802803">
        <w:rPr>
          <w:rFonts w:ascii="Arial" w:hAnsi="Arial" w:cs="Arial"/>
          <w:sz w:val="28"/>
          <w:szCs w:val="28"/>
        </w:rPr>
        <w:t xml:space="preserve">Figura </w:t>
      </w:r>
      <w:r w:rsidR="00702821">
        <w:rPr>
          <w:rFonts w:ascii="Arial" w:hAnsi="Arial" w:cs="Arial"/>
          <w:sz w:val="28"/>
          <w:szCs w:val="28"/>
        </w:rPr>
        <w:t>8</w:t>
      </w:r>
      <w:r w:rsidRPr="00802803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Business Model Canvas</w:t>
      </w:r>
      <w:r w:rsidRPr="00802803">
        <w:rPr>
          <w:rFonts w:ascii="Arial" w:hAnsi="Arial" w:cs="Arial"/>
          <w:sz w:val="28"/>
          <w:szCs w:val="28"/>
        </w:rPr>
        <w:t xml:space="preserve"> – Brasil</w:t>
      </w:r>
    </w:p>
    <w:p w14:paraId="61067B9F" w14:textId="77777777" w:rsidR="00F01582" w:rsidRDefault="00F01582" w:rsidP="00F01582">
      <w:pPr>
        <w:jc w:val="center"/>
        <w:rPr>
          <w:rFonts w:ascii="Arial" w:hAnsi="Arial" w:cs="Arial"/>
          <w:sz w:val="28"/>
          <w:szCs w:val="28"/>
        </w:rPr>
      </w:pPr>
    </w:p>
    <w:p w14:paraId="7585B20A" w14:textId="250C244B" w:rsidR="00F01582" w:rsidRDefault="00F01582" w:rsidP="00F01582">
      <w:pPr>
        <w:jc w:val="center"/>
        <w:rPr>
          <w:rFonts w:ascii="Arial" w:hAnsi="Arial" w:cs="Arial"/>
          <w:sz w:val="28"/>
          <w:szCs w:val="28"/>
        </w:rPr>
      </w:pPr>
    </w:p>
    <w:p w14:paraId="5DD9120F" w14:textId="38CBB7FD" w:rsidR="00F01582" w:rsidRDefault="00F01582" w:rsidP="00F01582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2A59F62" wp14:editId="155A7808">
            <wp:extent cx="5400040" cy="2787015"/>
            <wp:effectExtent l="0" t="0" r="0" b="0"/>
            <wp:docPr id="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65B76" w14:textId="326FBD8C" w:rsidR="00F01582" w:rsidRDefault="00F01582" w:rsidP="00F01582">
      <w:pPr>
        <w:jc w:val="center"/>
        <w:rPr>
          <w:rFonts w:ascii="Arial" w:hAnsi="Arial" w:cs="Arial"/>
          <w:sz w:val="28"/>
          <w:szCs w:val="28"/>
        </w:rPr>
      </w:pPr>
    </w:p>
    <w:p w14:paraId="03C76B1F" w14:textId="77777777" w:rsidR="00F01582" w:rsidRPr="00802803" w:rsidRDefault="00F01582" w:rsidP="00F01582">
      <w:pPr>
        <w:jc w:val="center"/>
        <w:rPr>
          <w:rFonts w:ascii="Arial" w:hAnsi="Arial" w:cs="Arial"/>
          <w:sz w:val="28"/>
          <w:szCs w:val="28"/>
        </w:rPr>
      </w:pPr>
    </w:p>
    <w:p w14:paraId="1AC35E3D" w14:textId="77777777" w:rsidR="003513A9" w:rsidRPr="00802803" w:rsidRDefault="003513A9" w:rsidP="00F67A30">
      <w:pPr>
        <w:rPr>
          <w:rFonts w:ascii="Arial" w:hAnsi="Arial" w:cs="Arial"/>
          <w:b/>
          <w:bCs/>
          <w:sz w:val="24"/>
          <w:szCs w:val="24"/>
        </w:rPr>
      </w:pPr>
    </w:p>
    <w:p w14:paraId="13615587" w14:textId="77777777" w:rsidR="003513A9" w:rsidRPr="00802803" w:rsidRDefault="003513A9" w:rsidP="00F67A30">
      <w:pPr>
        <w:rPr>
          <w:rFonts w:ascii="Arial" w:hAnsi="Arial" w:cs="Arial"/>
          <w:b/>
          <w:bCs/>
          <w:sz w:val="24"/>
          <w:szCs w:val="24"/>
        </w:rPr>
      </w:pPr>
    </w:p>
    <w:p w14:paraId="614FAD2B" w14:textId="54030846" w:rsidR="00CE2E40" w:rsidRPr="00802803" w:rsidRDefault="00F67A30" w:rsidP="00F67A30">
      <w:pPr>
        <w:rPr>
          <w:rFonts w:ascii="Arial" w:hAnsi="Arial" w:cs="Arial"/>
          <w:b/>
          <w:bCs/>
          <w:sz w:val="24"/>
          <w:szCs w:val="24"/>
        </w:rPr>
      </w:pPr>
      <w:r w:rsidRPr="00802803">
        <w:rPr>
          <w:rFonts w:ascii="Arial" w:hAnsi="Arial" w:cs="Arial"/>
          <w:b/>
          <w:bCs/>
          <w:sz w:val="24"/>
          <w:szCs w:val="24"/>
        </w:rPr>
        <w:t>CONSIDERAÇÕES FINAIS</w:t>
      </w:r>
    </w:p>
    <w:p w14:paraId="5D4D8039" w14:textId="3724BBB4" w:rsidR="00C82A39" w:rsidRDefault="00F67A30" w:rsidP="00C82A39">
      <w:pPr>
        <w:rPr>
          <w:rFonts w:ascii="Arial" w:hAnsi="Arial" w:cs="Arial"/>
        </w:rPr>
      </w:pPr>
      <w:r w:rsidRPr="00802803">
        <w:rPr>
          <w:rFonts w:ascii="Arial" w:hAnsi="Arial" w:cs="Arial"/>
        </w:rPr>
        <w:tab/>
        <w:t xml:space="preserve">Este documento tem como </w:t>
      </w:r>
      <w:r w:rsidR="003513A9" w:rsidRPr="00802803">
        <w:rPr>
          <w:rFonts w:ascii="Arial" w:hAnsi="Arial" w:cs="Arial"/>
        </w:rPr>
        <w:t>objetivo apresentar o projeto SchoolCare, através des</w:t>
      </w:r>
      <w:r w:rsidR="00CD7B4A">
        <w:rPr>
          <w:rFonts w:ascii="Arial" w:hAnsi="Arial" w:cs="Arial"/>
        </w:rPr>
        <w:t>t</w:t>
      </w:r>
      <w:r w:rsidR="003513A9" w:rsidRPr="00802803">
        <w:rPr>
          <w:rFonts w:ascii="Arial" w:hAnsi="Arial" w:cs="Arial"/>
        </w:rPr>
        <w:t xml:space="preserve">e, é esperado compreender os processos utilizados para a criação do sistema </w:t>
      </w:r>
      <w:r w:rsidR="00C82A39" w:rsidRPr="00802803">
        <w:rPr>
          <w:rFonts w:ascii="Arial" w:hAnsi="Arial" w:cs="Arial"/>
        </w:rPr>
        <w:t>e</w:t>
      </w:r>
      <w:r w:rsidR="003513A9" w:rsidRPr="00802803">
        <w:rPr>
          <w:rFonts w:ascii="Arial" w:hAnsi="Arial" w:cs="Arial"/>
        </w:rPr>
        <w:t xml:space="preserve"> para o acompanhar o andamento do projeto que a equipe SKAJA se compromete a ter com o projeto.</w:t>
      </w:r>
    </w:p>
    <w:p w14:paraId="1AF2BFAF" w14:textId="77777777" w:rsidR="00C82A39" w:rsidRDefault="00C82A39" w:rsidP="00C82A39">
      <w:pPr>
        <w:rPr>
          <w:rFonts w:ascii="Arial" w:hAnsi="Arial" w:cs="Arial"/>
        </w:rPr>
      </w:pPr>
    </w:p>
    <w:p w14:paraId="2406B157" w14:textId="77777777" w:rsidR="00C82A39" w:rsidRDefault="00C82A39" w:rsidP="00C82A39">
      <w:pPr>
        <w:rPr>
          <w:rFonts w:ascii="Arial" w:hAnsi="Arial" w:cs="Arial"/>
        </w:rPr>
      </w:pPr>
    </w:p>
    <w:p w14:paraId="126AAB01" w14:textId="77777777" w:rsidR="00C82A39" w:rsidRDefault="00C82A39" w:rsidP="00C82A39">
      <w:pPr>
        <w:rPr>
          <w:rFonts w:ascii="Arial" w:hAnsi="Arial" w:cs="Arial"/>
        </w:rPr>
      </w:pPr>
    </w:p>
    <w:p w14:paraId="3E9560C6" w14:textId="5842C9D6" w:rsidR="00C82A39" w:rsidRDefault="00C82A39" w:rsidP="00C82A39">
      <w:pPr>
        <w:rPr>
          <w:rFonts w:ascii="Arial" w:hAnsi="Arial" w:cs="Arial"/>
        </w:rPr>
      </w:pPr>
      <w:r w:rsidRPr="00C82A39">
        <w:rPr>
          <w:rFonts w:ascii="Arial" w:hAnsi="Arial" w:cs="Arial"/>
        </w:rPr>
        <w:t xml:space="preserve">Mariana </w:t>
      </w:r>
      <w:proofErr w:type="spellStart"/>
      <w:r w:rsidRPr="00C82A39">
        <w:rPr>
          <w:rFonts w:ascii="Arial" w:hAnsi="Arial" w:cs="Arial"/>
        </w:rPr>
        <w:t>Tokarnia</w:t>
      </w:r>
      <w:proofErr w:type="spellEnd"/>
      <w:r>
        <w:rPr>
          <w:rFonts w:ascii="Arial" w:hAnsi="Arial" w:cs="Arial"/>
        </w:rPr>
        <w:t xml:space="preserve"> – </w:t>
      </w:r>
      <w:r w:rsidRPr="00C82A39">
        <w:rPr>
          <w:rFonts w:ascii="Arial" w:hAnsi="Arial" w:cs="Arial"/>
        </w:rPr>
        <w:t>IBGE: um em cada dez estudantes já foi ofendido nas redes sociais</w:t>
      </w:r>
      <w:r>
        <w:rPr>
          <w:rFonts w:ascii="Arial" w:hAnsi="Arial" w:cs="Arial"/>
        </w:rPr>
        <w:t xml:space="preserve">: </w:t>
      </w:r>
      <w:r w:rsidRPr="00C82A39">
        <w:rPr>
          <w:rFonts w:ascii="Arial" w:hAnsi="Arial" w:cs="Arial"/>
        </w:rPr>
        <w:t>Dado é da Pesquisa Nacional de Saúde do Escolar</w:t>
      </w:r>
      <w:r>
        <w:rPr>
          <w:rFonts w:ascii="Arial" w:hAnsi="Arial" w:cs="Arial"/>
        </w:rPr>
        <w:t xml:space="preserve"> – Rio de janeiro – </w:t>
      </w:r>
      <w:r w:rsidRPr="00C82A39">
        <w:rPr>
          <w:rFonts w:ascii="Arial" w:hAnsi="Arial" w:cs="Arial"/>
        </w:rPr>
        <w:t>Repórter da Agência 10/09/2021</w:t>
      </w:r>
    </w:p>
    <w:p w14:paraId="1545F95A" w14:textId="77777777" w:rsidR="00C82A39" w:rsidRPr="00C82A39" w:rsidRDefault="00C82A39" w:rsidP="00C82A39">
      <w:pPr>
        <w:rPr>
          <w:rFonts w:ascii="Arial" w:hAnsi="Arial" w:cs="Arial"/>
        </w:rPr>
      </w:pPr>
    </w:p>
    <w:p w14:paraId="27716F51" w14:textId="783DB863" w:rsidR="00802803" w:rsidRPr="00C82A39" w:rsidRDefault="00802803" w:rsidP="00C82A39">
      <w:pPr>
        <w:shd w:val="clear" w:color="auto" w:fill="F7F8F9"/>
        <w:spacing w:after="0" w:line="0" w:lineRule="auto"/>
        <w:rPr>
          <w:rFonts w:ascii="Source Sans Pro" w:eastAsia="Times New Roman" w:hAnsi="Source Sans Pro" w:cs="Times New Roman"/>
          <w:color w:val="8F9397"/>
          <w:sz w:val="24"/>
          <w:szCs w:val="24"/>
          <w:lang w:eastAsia="pt-BR"/>
        </w:rPr>
      </w:pPr>
    </w:p>
    <w:p w14:paraId="33A8CDD9" w14:textId="526A0CA3" w:rsidR="00C82A39" w:rsidRDefault="00C82A39" w:rsidP="00C82A39">
      <w:pPr>
        <w:rPr>
          <w:rFonts w:ascii="Arial" w:hAnsi="Arial" w:cs="Arial"/>
        </w:rPr>
      </w:pPr>
      <w:r w:rsidRPr="00C82A39">
        <w:rPr>
          <w:rFonts w:ascii="Arial" w:hAnsi="Arial" w:cs="Arial"/>
        </w:rPr>
        <w:t>Patrícia Figueiredo</w:t>
      </w:r>
      <w:r>
        <w:rPr>
          <w:rFonts w:ascii="Arial" w:hAnsi="Arial" w:cs="Arial"/>
        </w:rPr>
        <w:t xml:space="preserve"> – 38% </w:t>
      </w:r>
      <w:r w:rsidRPr="00C82A39">
        <w:rPr>
          <w:rFonts w:ascii="Arial" w:hAnsi="Arial" w:cs="Arial"/>
        </w:rPr>
        <w:t>dos adolescentes da cidade de SP já sofreram bullying, segundo pesquisa do IBGE</w:t>
      </w:r>
      <w:r>
        <w:rPr>
          <w:rFonts w:ascii="Arial" w:hAnsi="Arial" w:cs="Arial"/>
        </w:rPr>
        <w:t xml:space="preserve"> – </w:t>
      </w:r>
      <w:r w:rsidRPr="00C82A39">
        <w:rPr>
          <w:rFonts w:ascii="Arial" w:hAnsi="Arial" w:cs="Arial"/>
        </w:rPr>
        <w:t>São Paulo</w:t>
      </w:r>
      <w:r>
        <w:rPr>
          <w:rFonts w:ascii="Arial" w:hAnsi="Arial" w:cs="Arial"/>
        </w:rPr>
        <w:t xml:space="preserve"> – </w:t>
      </w:r>
      <w:r w:rsidRPr="00C82A39">
        <w:rPr>
          <w:rFonts w:ascii="Arial" w:hAnsi="Arial" w:cs="Arial"/>
        </w:rPr>
        <w:t>g1 SP 16/07/2022</w:t>
      </w:r>
    </w:p>
    <w:p w14:paraId="0E14A063" w14:textId="2C9FB843" w:rsidR="00C82A39" w:rsidRDefault="00C82A39" w:rsidP="00802803">
      <w:pPr>
        <w:rPr>
          <w:rFonts w:ascii="Arial" w:hAnsi="Arial" w:cs="Arial"/>
          <w:sz w:val="24"/>
          <w:szCs w:val="24"/>
        </w:rPr>
      </w:pPr>
    </w:p>
    <w:p w14:paraId="3051FC28" w14:textId="310EE2A7" w:rsidR="00802803" w:rsidRPr="00FF3590" w:rsidRDefault="00C82A39" w:rsidP="00802803">
      <w:pPr>
        <w:rPr>
          <w:rFonts w:ascii="Arial" w:hAnsi="Arial" w:cs="Arial"/>
          <w:sz w:val="24"/>
          <w:szCs w:val="24"/>
        </w:rPr>
      </w:pPr>
      <w:r w:rsidRPr="00C82A39">
        <w:rPr>
          <w:rFonts w:ascii="Arial" w:hAnsi="Arial" w:cs="Arial"/>
          <w:sz w:val="24"/>
          <w:szCs w:val="24"/>
        </w:rPr>
        <w:t>Alessandra Saraiva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C82A39">
        <w:rPr>
          <w:rFonts w:ascii="Arial" w:hAnsi="Arial" w:cs="Arial"/>
          <w:sz w:val="24"/>
          <w:szCs w:val="24"/>
        </w:rPr>
        <w:t>IBGE: 40% dos alunos já sofreram ‘bullying’ e 24% dizem que vida não vale a pena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– </w:t>
      </w:r>
      <w:r w:rsidRPr="00C82A39">
        <w:rPr>
          <w:rFonts w:ascii="Arial" w:hAnsi="Arial" w:cs="Arial"/>
          <w:sz w:val="24"/>
          <w:szCs w:val="24"/>
        </w:rPr>
        <w:t>Rio</w:t>
      </w:r>
      <w:r>
        <w:rPr>
          <w:rFonts w:ascii="Arial" w:hAnsi="Arial" w:cs="Arial"/>
        </w:rPr>
        <w:t xml:space="preserve"> – Valor –</w:t>
      </w:r>
    </w:p>
    <w:sectPr w:rsidR="00802803" w:rsidRPr="00FF3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54AF0"/>
    <w:multiLevelType w:val="multilevel"/>
    <w:tmpl w:val="2030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809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587"/>
    <w:rsid w:val="00185EEE"/>
    <w:rsid w:val="0023082A"/>
    <w:rsid w:val="00295D8D"/>
    <w:rsid w:val="003513A9"/>
    <w:rsid w:val="00503612"/>
    <w:rsid w:val="006151A3"/>
    <w:rsid w:val="00702821"/>
    <w:rsid w:val="00722587"/>
    <w:rsid w:val="00802803"/>
    <w:rsid w:val="00840276"/>
    <w:rsid w:val="009663A2"/>
    <w:rsid w:val="00C53BAA"/>
    <w:rsid w:val="00C82A39"/>
    <w:rsid w:val="00CD7B4A"/>
    <w:rsid w:val="00CE2E40"/>
    <w:rsid w:val="00DF6911"/>
    <w:rsid w:val="00F01582"/>
    <w:rsid w:val="00F67A30"/>
    <w:rsid w:val="00FF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0436A"/>
  <w15:chartTrackingRefBased/>
  <w15:docId w15:val="{8E543F66-6D82-42F6-A80C-694A6E29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2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82A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82A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82A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6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612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82A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82A3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82A3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social-icons-item">
    <w:name w:val="social-icons-item"/>
    <w:basedOn w:val="Normal"/>
    <w:rsid w:val="00C8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r-only">
    <w:name w:val="sr-only"/>
    <w:basedOn w:val="Fontepargpadro"/>
    <w:rsid w:val="00C82A39"/>
  </w:style>
  <w:style w:type="character" w:customStyle="1" w:styleId="Ttulo1Char">
    <w:name w:val="Título 1 Char"/>
    <w:basedOn w:val="Fontepargpadro"/>
    <w:link w:val="Ttulo1"/>
    <w:uiPriority w:val="9"/>
    <w:rsid w:val="00C82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ntent-publication-datafrom">
    <w:name w:val="content-publication-data__from"/>
    <w:basedOn w:val="Normal"/>
    <w:rsid w:val="00C8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updated">
    <w:name w:val="content-publication-data__updated"/>
    <w:basedOn w:val="Normal"/>
    <w:rsid w:val="00C82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publication-dataupdated-relative">
    <w:name w:val="content-publication-data__updated-relative"/>
    <w:basedOn w:val="Fontepargpadro"/>
    <w:rsid w:val="00C82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30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94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760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hyperlink" Target="mailto:camargoguipires@gmail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higorvalenca00@gmail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hemartins2002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MARTINS SANTANA</dc:creator>
  <cp:keywords/>
  <dc:description/>
  <cp:lastModifiedBy>HENRIQUE MARTINS SANTANA</cp:lastModifiedBy>
  <cp:revision>5</cp:revision>
  <dcterms:created xsi:type="dcterms:W3CDTF">2022-11-18T19:25:00Z</dcterms:created>
  <dcterms:modified xsi:type="dcterms:W3CDTF">2022-11-18T22:58:00Z</dcterms:modified>
</cp:coreProperties>
</file>