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4907280</wp:posOffset>
            </wp:positionH>
            <wp:positionV relativeFrom="paragraph">
              <wp:posOffset>-388620</wp:posOffset>
            </wp:positionV>
            <wp:extent cx="1637030" cy="446405"/>
            <wp:effectExtent l="0" t="0" r="0" b="0"/>
            <wp:wrapNone/>
            <wp:docPr id="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N</w:t>
      </w:r>
      <w:r>
        <w:rPr>
          <w:b/>
          <w:bCs/>
        </w:rPr>
        <w:t>ome: Henrico Nardelli Bela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RM: 95985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lang w:val="en-US"/>
        </w:rPr>
      </w:pPr>
      <w:r>
        <w:rPr>
          <w:rFonts w:eastAsia="Calibri" w:cs="Calibri" w:ascii="Arial Black" w:hAnsi="Arial Black"/>
          <w:lang w:val="en-US"/>
        </w:rPr>
        <w:t xml:space="preserve">FIAP – Cognitive Data Science - Checkpoint #1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 w:ascii="Arial" w:hAnsi="Arial"/>
          <w:b/>
          <w:bCs/>
        </w:rPr>
        <w:t>Entrega:</w:t>
      </w:r>
      <w:r>
        <w:rPr>
          <w:rFonts w:eastAsia="Calibri" w:cs="Arial" w:ascii="Arial" w:hAnsi="Arial"/>
        </w:rPr>
        <w:t xml:space="preserve"> 31/08/2022 até o meio-dia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 w:ascii="Arial" w:hAnsi="Arial"/>
          <w:b/>
          <w:bCs/>
        </w:rPr>
        <w:t>Local:</w:t>
      </w:r>
      <w:r>
        <w:rPr>
          <w:rFonts w:eastAsia="Calibri" w:cs="Arial" w:ascii="Arial" w:hAnsi="Arial"/>
        </w:rPr>
        <w:t xml:space="preserve"> MS Teams</w:t>
      </w:r>
    </w:p>
    <w:p>
      <w:pPr>
        <w:pStyle w:val="Normal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jc w:val="both"/>
        <w:rPr/>
      </w:pPr>
      <w:r>
        <w:rPr>
          <w:rFonts w:eastAsia="Calibri" w:cs="Arial" w:ascii="Arial" w:hAnsi="Arial"/>
        </w:rPr>
        <w:t>1) Cite ao menos uma diferença entre uma base de dados NoSQL em comparação com uma base de dados relacional? Quais os principais tipos de bases de dados NoSQL?  (2 pontos)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Resposta 1 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base de dados NoSQL tem como sua principal diferença de uma base de dados relacional a sua arquitetura, onde não só a linguagem SQL é usada, mas tambem JSON e BSON.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Resposta 1 b: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Modelo de colunas, modelo de grafos, modelo de chave-valor, modelo de documento.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2) Utilize o MongoDB (local) e crie uma base de dados com seu nome (ex: dbFernando). Adicione uma Collection “Disciplinas”. Insira um registro para cada disciplina cursada, incluindo seu nome, professor e dia da semana. Insira o número do dia da semana conforme tabela abaixo. Faça uma consulta das disciplinas cursadas em um dia da semana à sua escolha e apresente a evidência da consulta (2 pontos).  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tbl>
      <w:tblPr>
        <w:tblStyle w:val="Tabelacomgrad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jc w:val="both"/>
              <w:rPr>
                <w:rFonts w:ascii="Univers" w:hAnsi="Univers" w:eastAsia="Calibri" w:cs="Arial"/>
              </w:rPr>
            </w:pPr>
            <w:r>
              <w:rPr>
                <w:rFonts w:eastAsia="Calibri" w:cs="Arial" w:ascii="Univers" w:hAnsi="Univers"/>
              </w:rPr>
              <w:t>Dia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jc w:val="both"/>
              <w:rPr>
                <w:rFonts w:ascii="Univers" w:hAnsi="Univers" w:eastAsia="Calibri" w:cs="Arial"/>
              </w:rPr>
            </w:pPr>
            <w:r>
              <w:rPr>
                <w:rFonts w:eastAsia="Calibri" w:cs="Arial" w:ascii="Univers" w:hAnsi="Univers"/>
              </w:rPr>
              <w:t>Número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Segunda-feira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Terça-feira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Quarta-feira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Quinta-feira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Sexta-feira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5</w:t>
            </w:r>
          </w:p>
        </w:tc>
      </w:tr>
    </w:tbl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3) Na base de dados acima, complete o CRUD: realize uma </w:t>
      </w:r>
      <w:r>
        <w:rPr>
          <w:rFonts w:eastAsia="Calibri" w:cs="Arial" w:ascii="Arial" w:hAnsi="Arial"/>
          <w:b/>
          <w:bCs/>
        </w:rPr>
        <w:t xml:space="preserve">alteração </w:t>
      </w:r>
      <w:r>
        <w:rPr>
          <w:rFonts w:eastAsia="Calibri" w:cs="Arial" w:ascii="Arial" w:hAnsi="Arial"/>
        </w:rPr>
        <w:t xml:space="preserve">(altere o dia da semana de qualquer disciplina) de um registro, </w:t>
      </w:r>
      <w:r>
        <w:rPr>
          <w:rFonts w:eastAsia="Calibri" w:cs="Arial" w:ascii="Arial" w:hAnsi="Arial"/>
          <w:b/>
          <w:bCs/>
        </w:rPr>
        <w:t>inclua</w:t>
      </w:r>
      <w:r>
        <w:rPr>
          <w:rFonts w:eastAsia="Calibri" w:cs="Arial" w:ascii="Arial" w:hAnsi="Arial"/>
        </w:rPr>
        <w:t xml:space="preserve"> uma disciplina aos sábados (dia 6) e </w:t>
      </w:r>
      <w:r>
        <w:rPr>
          <w:rFonts w:eastAsia="Calibri" w:cs="Arial" w:ascii="Arial" w:hAnsi="Arial"/>
          <w:b/>
          <w:bCs/>
        </w:rPr>
        <w:t xml:space="preserve">exclua </w:t>
      </w:r>
      <w:r>
        <w:rPr>
          <w:rFonts w:eastAsia="Calibri" w:cs="Arial" w:ascii="Arial" w:hAnsi="Arial"/>
        </w:rPr>
        <w:t>uma disciplina de segunda-feira. Inclua a evidência dos comandos executados e suas saídas (3 pontos).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4325" cy="303276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4) Crie uma base de dados chamada dbNuvem usando o MongoDb </w:t>
      </w:r>
      <w:r>
        <w:rPr>
          <w:rFonts w:eastAsia="Calibri" w:cs="Arial" w:ascii="Arial" w:hAnsi="Arial"/>
          <w:b/>
          <w:bCs/>
        </w:rPr>
        <w:t xml:space="preserve">Atlas </w:t>
      </w:r>
      <w:r>
        <w:rPr>
          <w:rFonts w:eastAsia="Calibri" w:cs="Arial" w:ascii="Arial" w:hAnsi="Arial"/>
        </w:rPr>
        <w:t>(https://cloud.mongodb.com). Insira uma Collection Clientes. Insira os registros abaixo e apresente a consulta do mais novo e do mais velho. Apresente as evidências (3 pontos). Obs: Se não conseguir se conectar ao Altas, execute localmente.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tbl>
      <w:tblPr>
        <w:tblStyle w:val="Tabelacomgrad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7"/>
        <w:gridCol w:w="2337"/>
        <w:gridCol w:w="2338"/>
        <w:gridCol w:w="2337"/>
      </w:tblGrid>
      <w:tr>
        <w:trPr/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" w:hAnsi="Univers" w:eastAsia="Calibri" w:cs="Arial"/>
                <w:b/>
                <w:b/>
                <w:bCs/>
              </w:rPr>
            </w:pPr>
            <w:r>
              <w:rPr>
                <w:rFonts w:eastAsia="Calibri" w:cs="Arial" w:ascii="Univers" w:hAnsi="Univers"/>
                <w:b/>
                <w:bCs/>
              </w:rPr>
              <w:t>Nome</w:t>
            </w:r>
          </w:p>
        </w:tc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" w:hAnsi="Univers" w:eastAsia="Calibri" w:cs="Arial"/>
                <w:b/>
                <w:b/>
                <w:bCs/>
              </w:rPr>
            </w:pPr>
            <w:r>
              <w:rPr>
                <w:rFonts w:eastAsia="Calibri" w:cs="Arial" w:ascii="Univers" w:hAnsi="Univers"/>
                <w:b/>
                <w:bCs/>
              </w:rPr>
              <w:t>Sobrenome</w:t>
            </w:r>
          </w:p>
        </w:tc>
        <w:tc>
          <w:tcPr>
            <w:tcW w:w="2338" w:type="dxa"/>
            <w:tcBorders/>
          </w:tcPr>
          <w:p>
            <w:pPr>
              <w:pStyle w:val="Normal"/>
              <w:jc w:val="both"/>
              <w:rPr>
                <w:rFonts w:ascii="Univers" w:hAnsi="Univers" w:eastAsia="Calibri" w:cs="Arial"/>
                <w:b/>
                <w:b/>
                <w:bCs/>
              </w:rPr>
            </w:pPr>
            <w:r>
              <w:rPr>
                <w:rFonts w:eastAsia="Calibri" w:cs="Arial" w:ascii="Univers" w:hAnsi="Univers"/>
                <w:b/>
                <w:bCs/>
              </w:rPr>
              <w:t>Idade</w:t>
            </w:r>
          </w:p>
        </w:tc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" w:hAnsi="Univers" w:eastAsia="Calibri" w:cs="Arial"/>
                <w:b/>
                <w:b/>
                <w:bCs/>
              </w:rPr>
            </w:pPr>
            <w:r>
              <w:rPr>
                <w:rFonts w:eastAsia="Calibri" w:cs="Arial" w:ascii="Univers" w:hAnsi="Univers"/>
                <w:b/>
                <w:bCs/>
              </w:rPr>
              <w:t>Sexo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José</w:t>
            </w:r>
          </w:p>
        </w:tc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Silva</w:t>
            </w:r>
          </w:p>
        </w:tc>
        <w:tc>
          <w:tcPr>
            <w:tcW w:w="2338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45</w:t>
            </w:r>
          </w:p>
        </w:tc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Masculino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João</w:t>
            </w:r>
          </w:p>
        </w:tc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Barros</w:t>
            </w:r>
          </w:p>
        </w:tc>
        <w:tc>
          <w:tcPr>
            <w:tcW w:w="2338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38</w:t>
            </w:r>
          </w:p>
        </w:tc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Masculino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Joana</w:t>
            </w:r>
          </w:p>
        </w:tc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Santos</w:t>
            </w:r>
          </w:p>
        </w:tc>
        <w:tc>
          <w:tcPr>
            <w:tcW w:w="2338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19</w:t>
            </w:r>
          </w:p>
        </w:tc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Feminino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Olívia</w:t>
            </w:r>
          </w:p>
        </w:tc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Ferreira</w:t>
            </w:r>
          </w:p>
        </w:tc>
        <w:tc>
          <w:tcPr>
            <w:tcW w:w="2338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25</w:t>
            </w:r>
          </w:p>
        </w:tc>
        <w:tc>
          <w:tcPr>
            <w:tcW w:w="2337" w:type="dxa"/>
            <w:tcBorders/>
          </w:tcPr>
          <w:p>
            <w:pPr>
              <w:pStyle w:val="Normal"/>
              <w:jc w:val="both"/>
              <w:rPr>
                <w:rFonts w:ascii="Univers Condensed" w:hAnsi="Univers Condensed" w:eastAsia="Calibri" w:cs="Arial"/>
              </w:rPr>
            </w:pPr>
            <w:r>
              <w:rPr>
                <w:rFonts w:eastAsia="Calibri" w:cs="Arial" w:ascii="Univers Condensed" w:hAnsi="Univers Condensed"/>
              </w:rPr>
              <w:t>Feminino</w:t>
            </w:r>
          </w:p>
        </w:tc>
      </w:tr>
    </w:tbl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Professor, não consegui conectar ao Atlas, fiz a partir do local.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CRIANDO BASE:</w:t>
      </w:r>
    </w:p>
    <w:p>
      <w:pPr>
        <w:pStyle w:val="Normal"/>
        <w:rPr>
          <w:rFonts w:ascii="Calibri" w:hAnsi="Calibri" w:eastAsia="Calibri" w:cs="Calibri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  <w:r>
        <w:rPr>
          <w:rFonts w:eastAsia="Calibri" w:cs="Calibri"/>
        </w:rPr>
        <w:t xml:space="preserve"> </w:t>
      </w:r>
      <w:r>
        <w:rPr/>
        <w:tab/>
        <w:tab/>
        <w:tab/>
      </w:r>
      <w:r>
        <w:rPr>
          <w:rFonts w:eastAsia="Calibri" w:cs="Calibri"/>
        </w:rPr>
        <w:t xml:space="preserve"> </w:t>
      </w:r>
      <w:r>
        <w:rPr/>
        <w:tab/>
        <w:tab/>
      </w:r>
    </w:p>
    <w:p>
      <w:pPr>
        <w:pStyle w:val="Normal"/>
        <w:rPr>
          <w:rFonts w:ascii="Calibri" w:hAnsi="Calibri" w:eastAsia="Calibri" w:cs="Calibri"/>
        </w:rPr>
      </w:pPr>
      <w:r>
        <w:rPr/>
        <w:t>Mais novo:</w:t>
      </w:r>
    </w:p>
    <w:p>
      <w:pPr>
        <w:pStyle w:val="Normal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4700" cy="257746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  <w:t>Maior:</w:t>
      </w:r>
    </w:p>
    <w:p>
      <w:pPr>
        <w:pStyle w:val="Normal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Univers">
    <w:charset w:val="01"/>
    <w:family w:val="roman"/>
    <w:pitch w:val="variable"/>
  </w:font>
  <w:font w:name="Univers Condense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fa4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44d9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010a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13452f-b581-4544-a32e-52e7c5a107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C6D09438FB46AAF311041FFFB747" ma:contentTypeVersion="3" ma:contentTypeDescription="Create a new document." ma:contentTypeScope="" ma:versionID="db180d2fc3382cd6c54ff1b55acd0233">
  <xsd:schema xmlns:xsd="http://www.w3.org/2001/XMLSchema" xmlns:xs="http://www.w3.org/2001/XMLSchema" xmlns:p="http://schemas.microsoft.com/office/2006/metadata/properties" xmlns:ns2="2713452f-b581-4544-a32e-52e7c5a1079b" targetNamespace="http://schemas.microsoft.com/office/2006/metadata/properties" ma:root="true" ma:fieldsID="50db8e21f89be3bfba484d7784b167b1" ns2:_="">
    <xsd:import namespace="2713452f-b581-4544-a32e-52e7c5a107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3452f-b581-4544-a32e-52e7c5a10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63171-CF84-4509-980D-B5086730C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2F7EFB-B251-4608-8ECB-BA81A89BDBBE}"/>
</file>

<file path=customXml/itemProps3.xml><?xml version="1.0" encoding="utf-8"?>
<ds:datastoreItem xmlns:ds="http://schemas.openxmlformats.org/officeDocument/2006/customXml" ds:itemID="{F8E3F15D-A312-48BB-BF80-B9DB945977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LibreOffice/6.4.7.2$Linux_X86_64 LibreOffice_project/40$Build-2</Application>
  <Pages>5</Pages>
  <Words>314</Words>
  <Characters>1595</Characters>
  <CharactersWithSpaces>1871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2021-08-09T15:21:00Z</dcterms:created>
  <dc:creator>Andre Filipe de Moraes Batista</dc:creator>
  <dc:description/>
  <dc:language>pt-BR</dc:language>
  <cp:lastModifiedBy/>
  <dcterms:modified xsi:type="dcterms:W3CDTF">2022-08-30T12:24:18Z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0x01010050BD0005AFC9664893A9CC4424F40713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