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E1CF9" w:rsidR="0053588E" w:rsidP="00EE1CF9" w:rsidRDefault="0053588E" w14:paraId="40F4CCF7" w14:textId="77777777">
      <w:pPr>
        <w:pStyle w:val="Title"/>
      </w:pPr>
      <w:r w:rsidRPr="00EE1CF9">
        <w:t>RETROSPECTIE</w:t>
      </w:r>
    </w:p>
    <w:p w:rsidRPr="00EE1CF9" w:rsidR="0053588E" w:rsidP="00EE1CF9" w:rsidRDefault="0053588E" w14:paraId="0A67EEB5" w14:textId="77777777">
      <w:pPr>
        <w:pStyle w:val="Subtitle"/>
      </w:pPr>
      <w:r w:rsidRPr="00EE1CF9">
        <w:t>SOFTWARE DEVELOPMENT PROJECT 2</w:t>
      </w:r>
    </w:p>
    <w:p w:rsidRPr="00EE1CF9" w:rsidR="0053588E" w:rsidP="0053588E" w:rsidRDefault="0053588E" w14:paraId="503D5A76" w14:textId="77777777">
      <w:pPr>
        <w:rPr>
          <w:rFonts w:cs="Open Sans"/>
        </w:rPr>
      </w:pPr>
      <w:r w:rsidRPr="00EE1CF9">
        <w:rPr>
          <w:rFonts w:cs="Open Sans"/>
        </w:rPr>
        <w:br w:type="page"/>
      </w:r>
    </w:p>
    <w:sdt>
      <w:sdtPr>
        <w:rPr>
          <w:rFonts w:ascii="Open Sans" w:hAnsi="Open Sans" w:eastAsia="Arial" w:cs="Open Sans"/>
          <w:b w:val="0"/>
          <w:color w:val="auto"/>
          <w:sz w:val="20"/>
          <w:szCs w:val="22"/>
          <w:lang w:val="nl-NL"/>
        </w:rPr>
        <w:id w:val="-477532511"/>
        <w:docPartObj>
          <w:docPartGallery w:val="Table of Contents"/>
          <w:docPartUnique/>
        </w:docPartObj>
      </w:sdtPr>
      <w:sdtEndPr>
        <w:rPr>
          <w:bCs/>
        </w:rPr>
      </w:sdtEndPr>
      <w:sdtContent>
        <w:p w:rsidRPr="00EE1CF9" w:rsidR="0053588E" w:rsidP="0053588E" w:rsidRDefault="0053588E" w14:paraId="5CC4505C" w14:textId="77777777">
          <w:pPr>
            <w:pStyle w:val="TOCHeading"/>
            <w:shd w:val="clear" w:color="auto" w:fill="16B0A5"/>
            <w:rPr>
              <w:rFonts w:ascii="Open Sans" w:hAnsi="Open Sans" w:cs="Open Sans"/>
              <w:b w:val="0"/>
              <w:bCs/>
              <w:color w:val="FFFFFF" w:themeColor="background1"/>
            </w:rPr>
          </w:pPr>
          <w:r w:rsidRPr="00EE1CF9">
            <w:rPr>
              <w:rFonts w:ascii="Open Sans" w:hAnsi="Open Sans" w:cs="Open Sans"/>
              <w:b w:val="0"/>
              <w:bCs/>
              <w:color w:val="FFFFFF" w:themeColor="background1"/>
              <w:lang w:val="nl-NL"/>
            </w:rPr>
            <w:t>Inhoud</w:t>
          </w:r>
        </w:p>
        <w:p w:rsidR="0065332A" w:rsidRDefault="0053588E" w14:paraId="135DD5CD" w14:textId="42B38EBB">
          <w:pPr>
            <w:pStyle w:val="TOC1"/>
            <w:tabs>
              <w:tab w:val="right" w:leader="dot" w:pos="9062"/>
            </w:tabs>
            <w:rPr>
              <w:rFonts w:asciiTheme="minorHAnsi" w:hAnsiTheme="minorHAnsi" w:eastAsiaTheme="minorEastAsia"/>
              <w:noProof/>
              <w:sz w:val="22"/>
              <w:lang w:eastAsia="nl-BE"/>
            </w:rPr>
          </w:pPr>
          <w:r w:rsidRPr="00EE1CF9">
            <w:rPr>
              <w:rFonts w:cs="Open Sans"/>
            </w:rPr>
            <w:fldChar w:fldCharType="begin"/>
          </w:r>
          <w:r w:rsidRPr="00EE1CF9">
            <w:rPr>
              <w:rFonts w:cs="Open Sans"/>
            </w:rPr>
            <w:instrText xml:space="preserve"> TOC \o "1-3" \h \z \u </w:instrText>
          </w:r>
          <w:r w:rsidRPr="00EE1CF9">
            <w:rPr>
              <w:rFonts w:cs="Open Sans"/>
            </w:rPr>
            <w:fldChar w:fldCharType="separate"/>
          </w:r>
          <w:hyperlink w:history="1" w:anchor="_Toc103641447">
            <w:r w:rsidRPr="004B3236" w:rsidR="0065332A">
              <w:rPr>
                <w:rStyle w:val="Hyperlink"/>
                <w:rFonts w:cs="Open Sans"/>
                <w:noProof/>
              </w:rPr>
              <w:t>Intro</w:t>
            </w:r>
            <w:r w:rsidR="0065332A">
              <w:rPr>
                <w:noProof/>
                <w:webHidden/>
              </w:rPr>
              <w:tab/>
            </w:r>
            <w:r w:rsidR="0065332A">
              <w:rPr>
                <w:noProof/>
                <w:webHidden/>
              </w:rPr>
              <w:fldChar w:fldCharType="begin"/>
            </w:r>
            <w:r w:rsidR="0065332A">
              <w:rPr>
                <w:noProof/>
                <w:webHidden/>
              </w:rPr>
              <w:instrText xml:space="preserve"> PAGEREF _Toc103641447 \h </w:instrText>
            </w:r>
            <w:r w:rsidR="0065332A">
              <w:rPr>
                <w:noProof/>
                <w:webHidden/>
              </w:rPr>
            </w:r>
            <w:r w:rsidR="0065332A">
              <w:rPr>
                <w:noProof/>
                <w:webHidden/>
              </w:rPr>
              <w:fldChar w:fldCharType="separate"/>
            </w:r>
            <w:r w:rsidR="0065332A">
              <w:rPr>
                <w:noProof/>
                <w:webHidden/>
              </w:rPr>
              <w:t>2</w:t>
            </w:r>
            <w:r w:rsidR="0065332A">
              <w:rPr>
                <w:noProof/>
                <w:webHidden/>
              </w:rPr>
              <w:fldChar w:fldCharType="end"/>
            </w:r>
          </w:hyperlink>
        </w:p>
        <w:p w:rsidR="0065332A" w:rsidRDefault="00A40005" w14:paraId="11DFE4DB" w14:textId="71E194C1">
          <w:pPr>
            <w:pStyle w:val="TOC1"/>
            <w:tabs>
              <w:tab w:val="right" w:leader="dot" w:pos="9062"/>
            </w:tabs>
            <w:rPr>
              <w:rFonts w:asciiTheme="minorHAnsi" w:hAnsiTheme="minorHAnsi" w:eastAsiaTheme="minorEastAsia"/>
              <w:noProof/>
              <w:sz w:val="22"/>
              <w:lang w:eastAsia="nl-BE"/>
            </w:rPr>
          </w:pPr>
          <w:hyperlink w:history="1" w:anchor="_Toc103641448">
            <w:r w:rsidRPr="004B3236" w:rsidR="0065332A">
              <w:rPr>
                <w:rStyle w:val="Hyperlink"/>
                <w:rFonts w:cs="Open Sans"/>
                <w:noProof/>
              </w:rPr>
              <w:t>Henri aan het woord…</w:t>
            </w:r>
            <w:r w:rsidR="0065332A">
              <w:rPr>
                <w:noProof/>
                <w:webHidden/>
              </w:rPr>
              <w:tab/>
            </w:r>
            <w:r w:rsidR="0065332A">
              <w:rPr>
                <w:noProof/>
                <w:webHidden/>
              </w:rPr>
              <w:fldChar w:fldCharType="begin"/>
            </w:r>
            <w:r w:rsidR="0065332A">
              <w:rPr>
                <w:noProof/>
                <w:webHidden/>
              </w:rPr>
              <w:instrText xml:space="preserve"> PAGEREF _Toc103641448 \h </w:instrText>
            </w:r>
            <w:r w:rsidR="0065332A">
              <w:rPr>
                <w:noProof/>
                <w:webHidden/>
              </w:rPr>
            </w:r>
            <w:r w:rsidR="0065332A">
              <w:rPr>
                <w:noProof/>
                <w:webHidden/>
              </w:rPr>
              <w:fldChar w:fldCharType="separate"/>
            </w:r>
            <w:r w:rsidR="0065332A">
              <w:rPr>
                <w:noProof/>
                <w:webHidden/>
              </w:rPr>
              <w:t>3</w:t>
            </w:r>
            <w:r w:rsidR="0065332A">
              <w:rPr>
                <w:noProof/>
                <w:webHidden/>
              </w:rPr>
              <w:fldChar w:fldCharType="end"/>
            </w:r>
          </w:hyperlink>
        </w:p>
        <w:p w:rsidR="0065332A" w:rsidRDefault="00A40005" w14:paraId="555B4EB1" w14:textId="5F36F3F3">
          <w:pPr>
            <w:pStyle w:val="TOC1"/>
            <w:tabs>
              <w:tab w:val="right" w:leader="dot" w:pos="9062"/>
            </w:tabs>
            <w:rPr>
              <w:rFonts w:asciiTheme="minorHAnsi" w:hAnsiTheme="minorHAnsi" w:eastAsiaTheme="minorEastAsia"/>
              <w:noProof/>
              <w:sz w:val="22"/>
              <w:lang w:eastAsia="nl-BE"/>
            </w:rPr>
          </w:pPr>
          <w:hyperlink w:history="1" w:anchor="_Toc103641449">
            <w:r w:rsidRPr="004B3236" w:rsidR="0065332A">
              <w:rPr>
                <w:rStyle w:val="Hyperlink"/>
                <w:rFonts w:cs="Open Sans"/>
                <w:noProof/>
              </w:rPr>
              <w:t>Rayme aan het woord…</w:t>
            </w:r>
            <w:r w:rsidR="0065332A">
              <w:rPr>
                <w:noProof/>
                <w:webHidden/>
              </w:rPr>
              <w:tab/>
            </w:r>
            <w:r w:rsidR="0065332A">
              <w:rPr>
                <w:noProof/>
                <w:webHidden/>
              </w:rPr>
              <w:fldChar w:fldCharType="begin"/>
            </w:r>
            <w:r w:rsidR="0065332A">
              <w:rPr>
                <w:noProof/>
                <w:webHidden/>
              </w:rPr>
              <w:instrText xml:space="preserve"> PAGEREF _Toc103641449 \h </w:instrText>
            </w:r>
            <w:r w:rsidR="0065332A">
              <w:rPr>
                <w:noProof/>
                <w:webHidden/>
              </w:rPr>
            </w:r>
            <w:r w:rsidR="0065332A">
              <w:rPr>
                <w:noProof/>
                <w:webHidden/>
              </w:rPr>
              <w:fldChar w:fldCharType="separate"/>
            </w:r>
            <w:r w:rsidR="0065332A">
              <w:rPr>
                <w:noProof/>
                <w:webHidden/>
              </w:rPr>
              <w:t>4</w:t>
            </w:r>
            <w:r w:rsidR="0065332A">
              <w:rPr>
                <w:noProof/>
                <w:webHidden/>
              </w:rPr>
              <w:fldChar w:fldCharType="end"/>
            </w:r>
          </w:hyperlink>
        </w:p>
        <w:p w:rsidR="0065332A" w:rsidRDefault="00A40005" w14:paraId="2AE6D1CA" w14:textId="3B71B8E8">
          <w:pPr>
            <w:pStyle w:val="TOC1"/>
            <w:tabs>
              <w:tab w:val="right" w:leader="dot" w:pos="9062"/>
            </w:tabs>
            <w:rPr>
              <w:rFonts w:asciiTheme="minorHAnsi" w:hAnsiTheme="minorHAnsi" w:eastAsiaTheme="minorEastAsia"/>
              <w:noProof/>
              <w:sz w:val="22"/>
              <w:lang w:eastAsia="nl-BE"/>
            </w:rPr>
          </w:pPr>
          <w:hyperlink w:history="1" w:anchor="_Toc103641450">
            <w:r w:rsidRPr="004B3236" w:rsidR="0065332A">
              <w:rPr>
                <w:rStyle w:val="Hyperlink"/>
                <w:rFonts w:cs="Open Sans"/>
                <w:noProof/>
              </w:rPr>
              <w:t>Christof aan het woord…</w:t>
            </w:r>
            <w:r w:rsidR="0065332A">
              <w:rPr>
                <w:noProof/>
                <w:webHidden/>
              </w:rPr>
              <w:tab/>
            </w:r>
            <w:r w:rsidR="0065332A">
              <w:rPr>
                <w:noProof/>
                <w:webHidden/>
              </w:rPr>
              <w:fldChar w:fldCharType="begin"/>
            </w:r>
            <w:r w:rsidR="0065332A">
              <w:rPr>
                <w:noProof/>
                <w:webHidden/>
              </w:rPr>
              <w:instrText xml:space="preserve"> PAGEREF _Toc103641450 \h </w:instrText>
            </w:r>
            <w:r w:rsidR="0065332A">
              <w:rPr>
                <w:noProof/>
                <w:webHidden/>
              </w:rPr>
            </w:r>
            <w:r w:rsidR="0065332A">
              <w:rPr>
                <w:noProof/>
                <w:webHidden/>
              </w:rPr>
              <w:fldChar w:fldCharType="separate"/>
            </w:r>
            <w:r w:rsidR="0065332A">
              <w:rPr>
                <w:noProof/>
                <w:webHidden/>
              </w:rPr>
              <w:t>5</w:t>
            </w:r>
            <w:r w:rsidR="0065332A">
              <w:rPr>
                <w:noProof/>
                <w:webHidden/>
              </w:rPr>
              <w:fldChar w:fldCharType="end"/>
            </w:r>
          </w:hyperlink>
        </w:p>
        <w:p w:rsidR="0065332A" w:rsidRDefault="00A40005" w14:paraId="740B0507" w14:textId="7ED48D45">
          <w:pPr>
            <w:pStyle w:val="TOC2"/>
            <w:tabs>
              <w:tab w:val="right" w:leader="dot" w:pos="9062"/>
            </w:tabs>
            <w:rPr>
              <w:rFonts w:asciiTheme="minorHAnsi" w:hAnsiTheme="minorHAnsi" w:eastAsiaTheme="minorEastAsia"/>
              <w:noProof/>
              <w:sz w:val="22"/>
              <w:lang w:eastAsia="nl-BE"/>
            </w:rPr>
          </w:pPr>
          <w:hyperlink w:history="1" w:anchor="_Toc103641451">
            <w:r w:rsidRPr="004B3236" w:rsidR="0065332A">
              <w:rPr>
                <w:rStyle w:val="Hyperlink"/>
                <w:rFonts w:cs="Open Sans"/>
                <w:noProof/>
              </w:rPr>
              <w:t>Persoonlijke ervaringen</w:t>
            </w:r>
            <w:r w:rsidR="0065332A">
              <w:rPr>
                <w:noProof/>
                <w:webHidden/>
              </w:rPr>
              <w:tab/>
            </w:r>
            <w:r w:rsidR="0065332A">
              <w:rPr>
                <w:noProof/>
                <w:webHidden/>
              </w:rPr>
              <w:fldChar w:fldCharType="begin"/>
            </w:r>
            <w:r w:rsidR="0065332A">
              <w:rPr>
                <w:noProof/>
                <w:webHidden/>
              </w:rPr>
              <w:instrText xml:space="preserve"> PAGEREF _Toc103641451 \h </w:instrText>
            </w:r>
            <w:r w:rsidR="0065332A">
              <w:rPr>
                <w:noProof/>
                <w:webHidden/>
              </w:rPr>
            </w:r>
            <w:r w:rsidR="0065332A">
              <w:rPr>
                <w:noProof/>
                <w:webHidden/>
              </w:rPr>
              <w:fldChar w:fldCharType="separate"/>
            </w:r>
            <w:r w:rsidR="0065332A">
              <w:rPr>
                <w:noProof/>
                <w:webHidden/>
              </w:rPr>
              <w:t>5</w:t>
            </w:r>
            <w:r w:rsidR="0065332A">
              <w:rPr>
                <w:noProof/>
                <w:webHidden/>
              </w:rPr>
              <w:fldChar w:fldCharType="end"/>
            </w:r>
          </w:hyperlink>
        </w:p>
        <w:p w:rsidR="0065332A" w:rsidRDefault="00A40005" w14:paraId="65CCC4CB" w14:textId="06B0946B">
          <w:pPr>
            <w:pStyle w:val="TOC2"/>
            <w:tabs>
              <w:tab w:val="right" w:leader="dot" w:pos="9062"/>
            </w:tabs>
            <w:rPr>
              <w:rFonts w:asciiTheme="minorHAnsi" w:hAnsiTheme="minorHAnsi" w:eastAsiaTheme="minorEastAsia"/>
              <w:noProof/>
              <w:sz w:val="22"/>
              <w:lang w:eastAsia="nl-BE"/>
            </w:rPr>
          </w:pPr>
          <w:hyperlink w:history="1" w:anchor="_Toc103641452">
            <w:r w:rsidRPr="004B3236" w:rsidR="0065332A">
              <w:rPr>
                <w:rStyle w:val="Hyperlink"/>
                <w:rFonts w:cs="Open Sans"/>
                <w:noProof/>
                <w:lang w:val="en-US"/>
              </w:rPr>
              <w:t>Technische ervaringen</w:t>
            </w:r>
            <w:r w:rsidR="0065332A">
              <w:rPr>
                <w:noProof/>
                <w:webHidden/>
              </w:rPr>
              <w:tab/>
            </w:r>
            <w:r w:rsidR="0065332A">
              <w:rPr>
                <w:noProof/>
                <w:webHidden/>
              </w:rPr>
              <w:fldChar w:fldCharType="begin"/>
            </w:r>
            <w:r w:rsidR="0065332A">
              <w:rPr>
                <w:noProof/>
                <w:webHidden/>
              </w:rPr>
              <w:instrText xml:space="preserve"> PAGEREF _Toc103641452 \h </w:instrText>
            </w:r>
            <w:r w:rsidR="0065332A">
              <w:rPr>
                <w:noProof/>
                <w:webHidden/>
              </w:rPr>
            </w:r>
            <w:r w:rsidR="0065332A">
              <w:rPr>
                <w:noProof/>
                <w:webHidden/>
              </w:rPr>
              <w:fldChar w:fldCharType="separate"/>
            </w:r>
            <w:r w:rsidR="0065332A">
              <w:rPr>
                <w:noProof/>
                <w:webHidden/>
              </w:rPr>
              <w:t>5</w:t>
            </w:r>
            <w:r w:rsidR="0065332A">
              <w:rPr>
                <w:noProof/>
                <w:webHidden/>
              </w:rPr>
              <w:fldChar w:fldCharType="end"/>
            </w:r>
          </w:hyperlink>
        </w:p>
        <w:p w:rsidR="0065332A" w:rsidRDefault="00A40005" w14:paraId="7BA68545" w14:textId="793244D1">
          <w:pPr>
            <w:pStyle w:val="TOC2"/>
            <w:tabs>
              <w:tab w:val="right" w:leader="dot" w:pos="9062"/>
            </w:tabs>
            <w:rPr>
              <w:rFonts w:asciiTheme="minorHAnsi" w:hAnsiTheme="minorHAnsi" w:eastAsiaTheme="minorEastAsia"/>
              <w:noProof/>
              <w:sz w:val="22"/>
              <w:lang w:eastAsia="nl-BE"/>
            </w:rPr>
          </w:pPr>
          <w:hyperlink w:history="1" w:anchor="_Toc103641453">
            <w:r w:rsidRPr="004B3236" w:rsidR="0065332A">
              <w:rPr>
                <w:rStyle w:val="Hyperlink"/>
                <w:rFonts w:cs="Open Sans"/>
                <w:noProof/>
              </w:rPr>
              <w:t>Slotwoord</w:t>
            </w:r>
            <w:r w:rsidR="0065332A">
              <w:rPr>
                <w:noProof/>
                <w:webHidden/>
              </w:rPr>
              <w:tab/>
            </w:r>
            <w:r w:rsidR="0065332A">
              <w:rPr>
                <w:noProof/>
                <w:webHidden/>
              </w:rPr>
              <w:fldChar w:fldCharType="begin"/>
            </w:r>
            <w:r w:rsidR="0065332A">
              <w:rPr>
                <w:noProof/>
                <w:webHidden/>
              </w:rPr>
              <w:instrText xml:space="preserve"> PAGEREF _Toc103641453 \h </w:instrText>
            </w:r>
            <w:r w:rsidR="0065332A">
              <w:rPr>
                <w:noProof/>
                <w:webHidden/>
              </w:rPr>
            </w:r>
            <w:r w:rsidR="0065332A">
              <w:rPr>
                <w:noProof/>
                <w:webHidden/>
              </w:rPr>
              <w:fldChar w:fldCharType="separate"/>
            </w:r>
            <w:r w:rsidR="0065332A">
              <w:rPr>
                <w:noProof/>
                <w:webHidden/>
              </w:rPr>
              <w:t>5</w:t>
            </w:r>
            <w:r w:rsidR="0065332A">
              <w:rPr>
                <w:noProof/>
                <w:webHidden/>
              </w:rPr>
              <w:fldChar w:fldCharType="end"/>
            </w:r>
          </w:hyperlink>
        </w:p>
        <w:p w:rsidRPr="00EE1CF9" w:rsidR="0053588E" w:rsidP="0053588E" w:rsidRDefault="0053588E" w14:paraId="2ADBC389" w14:textId="3E53ACFD">
          <w:pPr>
            <w:rPr>
              <w:rFonts w:cs="Open Sans"/>
            </w:rPr>
          </w:pPr>
          <w:r w:rsidRPr="00EE1CF9">
            <w:rPr>
              <w:rFonts w:cs="Open Sans"/>
              <w:b/>
              <w:bCs/>
              <w:lang w:val="nl-NL"/>
            </w:rPr>
            <w:fldChar w:fldCharType="end"/>
          </w:r>
        </w:p>
      </w:sdtContent>
    </w:sdt>
    <w:p w:rsidRPr="00EE1CF9" w:rsidR="0053588E" w:rsidP="0053588E" w:rsidRDefault="0053588E" w14:paraId="4BE91CF6" w14:textId="77777777">
      <w:pPr>
        <w:pStyle w:val="Heading1"/>
        <w:rPr>
          <w:rFonts w:cs="Open Sans"/>
          <w:lang w:val="nl-BE"/>
        </w:rPr>
      </w:pPr>
      <w:bookmarkStart w:name="_Toc103641447" w:id="0"/>
      <w:r w:rsidRPr="00EE1CF9">
        <w:rPr>
          <w:rFonts w:cs="Open Sans"/>
          <w:lang w:val="nl-BE"/>
        </w:rPr>
        <w:t>Intro</w:t>
      </w:r>
      <w:bookmarkEnd w:id="0"/>
    </w:p>
    <w:p w:rsidRPr="00EE1CF9" w:rsidR="0053588E" w:rsidP="0053588E" w:rsidRDefault="0053588E" w14:paraId="4908DA11" w14:textId="77777777">
      <w:pPr>
        <w:rPr>
          <w:rFonts w:cs="Open Sans"/>
          <w:lang w:val="nl-BE"/>
        </w:rPr>
      </w:pPr>
      <w:r w:rsidRPr="00EE1CF9">
        <w:rPr>
          <w:rFonts w:cs="Open Sans"/>
          <w:lang w:val="nl-BE"/>
        </w:rPr>
        <w:t>Dit document biedt inzicht in de persoonlijke en technische ervaringen van de studenten tijdens het groepswerk. Daarbij komen plus- en minpunten aan bod.</w:t>
      </w:r>
    </w:p>
    <w:p w:rsidRPr="00EE1CF9" w:rsidR="0053588E" w:rsidP="0053588E" w:rsidRDefault="0053588E" w14:paraId="73A289B3" w14:textId="77777777">
      <w:pPr>
        <w:rPr>
          <w:rFonts w:cs="Open Sans" w:eastAsiaTheme="majorEastAsia"/>
          <w:b/>
          <w:color w:val="16B0A5"/>
          <w:sz w:val="32"/>
          <w:szCs w:val="32"/>
          <w:lang w:val="nl-BE"/>
        </w:rPr>
      </w:pPr>
      <w:r w:rsidRPr="00EE1CF9">
        <w:rPr>
          <w:rFonts w:cs="Open Sans"/>
          <w:lang w:val="nl-BE"/>
        </w:rPr>
        <w:br w:type="page"/>
      </w:r>
    </w:p>
    <w:p w:rsidRPr="00EE1CF9" w:rsidR="0053588E" w:rsidP="0053588E" w:rsidRDefault="0053588E" w14:paraId="3D899BD4" w14:textId="77777777">
      <w:pPr>
        <w:pStyle w:val="Heading1"/>
        <w:rPr>
          <w:rFonts w:cs="Open Sans"/>
          <w:lang w:val="nl-BE"/>
        </w:rPr>
      </w:pPr>
      <w:bookmarkStart w:name="_Toc103641448" w:id="1"/>
      <w:r w:rsidRPr="00EE1CF9">
        <w:rPr>
          <w:rFonts w:cs="Open Sans"/>
          <w:lang w:val="nl-BE"/>
        </w:rPr>
        <w:lastRenderedPageBreak/>
        <w:t>Henri aan het woord…</w:t>
      </w:r>
      <w:bookmarkEnd w:id="1"/>
    </w:p>
    <w:p w:rsidR="0053588E" w:rsidP="0053588E" w:rsidRDefault="0053588E" w14:paraId="632BDAF9" w14:textId="5A45754A">
      <w:pPr>
        <w:rPr>
          <w:rFonts w:cs="Open Sans"/>
          <w:lang w:val="nl-BE"/>
        </w:rPr>
      </w:pPr>
      <w:r w:rsidRPr="5217634E" w:rsidR="0053588E">
        <w:rPr>
          <w:rFonts w:cs="Open Sans"/>
          <w:lang w:val="nl-BE"/>
        </w:rPr>
        <w:t xml:space="preserve">Voor dit tweede vakoverschrijdende groepswerk leerde ik heel wat omdat we veel vrijheid hadden in de manier waarop we bepaalde problemen oplossen. Deze vrijheid zorgt er ook voor dat verschillende meningen en oplossingen telkens anders benaderd werden door de groepsleden wat de kwaliteit van het eindproduct ten goede kwam. Voor mij persoonlijk was het moeilijkste onderdeel de overstap maken van analyse en ontwerp naar het programmeren, aangezien ik vaak het gevoel had dat het werk sneller verliep door onmiddellijk te programmeren. Achteraf gezien denk ik toch dat het een goede zaak is dat we verplicht zijn de analyse en </w:t>
      </w:r>
      <w:r w:rsidRPr="5217634E" w:rsidR="0053588E">
        <w:rPr>
          <w:rFonts w:cs="Open Sans"/>
          <w:lang w:val="nl-BE"/>
        </w:rPr>
        <w:t>ontwerpfase</w:t>
      </w:r>
      <w:r w:rsidRPr="5217634E" w:rsidR="0053588E">
        <w:rPr>
          <w:rFonts w:cs="Open Sans"/>
          <w:lang w:val="nl-BE"/>
        </w:rPr>
        <w:t xml:space="preserve"> te doorlopen omdat het ons verplicht om meer na te denken over de keuzes die we maakten bij de implementatie van de applicatie. </w:t>
      </w:r>
    </w:p>
    <w:p w:rsidRPr="00EE1CF9" w:rsidR="00EE1CF9" w:rsidP="0053588E" w:rsidRDefault="00EE1CF9" w14:paraId="08FBEF92" w14:textId="77777777">
      <w:pPr>
        <w:rPr>
          <w:rFonts w:cs="Open Sans"/>
          <w:lang w:val="nl-BE"/>
        </w:rPr>
      </w:pPr>
    </w:p>
    <w:p w:rsidR="0053588E" w:rsidP="0053588E" w:rsidRDefault="0053588E" w14:paraId="247C5CD3" w14:textId="77777777">
      <w:pPr>
        <w:rPr>
          <w:rFonts w:cs="Open Sans"/>
          <w:lang w:val="nl-BE"/>
        </w:rPr>
      </w:pPr>
      <w:r w:rsidRPr="00EE1CF9">
        <w:rPr>
          <w:rFonts w:cs="Open Sans"/>
          <w:lang w:val="nl-BE"/>
        </w:rPr>
        <w:t xml:space="preserve">De onderlinge samenwerking verliep in zijn geheel goed ondanks enkele minpunten. Eerst en vooral hebben we problemen gehad met onze stiptheid. Als verzachtend omstandigheid is het wel zo dat we elk parttime studenten zijn en we slechts drie actieve groepsleden hadden. Een tweede minpunt komt voort uit het pluspunt dat we elk heel zelfstandig zijn waardoor er soms niet genoeg communicatie was en er vermijdbare fouten in het project slopen. Desondanks deze werkpunten slaagden we er naar mijn mening toch in om een goed afgewerkt product af te leveren waarin iedereen zijn bijdrage leverde. </w:t>
      </w:r>
    </w:p>
    <w:p w:rsidRPr="00EE1CF9" w:rsidR="00EE1CF9" w:rsidP="0053588E" w:rsidRDefault="00EE1CF9" w14:paraId="796DE7A7" w14:textId="77777777">
      <w:pPr>
        <w:rPr>
          <w:rFonts w:cs="Open Sans"/>
          <w:lang w:val="nl-BE"/>
        </w:rPr>
      </w:pPr>
    </w:p>
    <w:p w:rsidR="0053588E" w:rsidP="0053588E" w:rsidRDefault="0053588E" w14:paraId="5201C060" w14:textId="77777777">
      <w:pPr>
        <w:rPr>
          <w:rFonts w:cs="Open Sans"/>
          <w:lang w:val="nl-BE"/>
        </w:rPr>
      </w:pPr>
      <w:r w:rsidRPr="00EE1CF9">
        <w:rPr>
          <w:rFonts w:cs="Open Sans"/>
          <w:lang w:val="nl-BE"/>
        </w:rPr>
        <w:t xml:space="preserve">Als ik reflecteer op de bijdragen van de groepsleden dan is het zo dat in het begin vooral ikzelf de leiding nam wat goed was aangezien het compenseerde voor het wegvallen van ons vierde groepslid, dankzij deze inspanning bleven we toch op schema. Naar het einde van het project toe werd mijn inbreng wel minder wat correct is aangezien ik al een groot deel had gedaan. Christof was degene die ervoor zorgde dat er toch altijd communicatie was en hij heeft doorheen het project telkens actief meegewerkt en ondanks zijn mindere ervaring met het programmeren in React compenseerde hij dit door bij analyse en ontwerp meer inbreng te geven en bij het programmeren constructieve vragen te stellen.   </w:t>
      </w:r>
    </w:p>
    <w:p w:rsidRPr="00EE1CF9" w:rsidR="00EE1CF9" w:rsidP="0053588E" w:rsidRDefault="00EE1CF9" w14:paraId="704A8EAC" w14:textId="77777777">
      <w:pPr>
        <w:rPr>
          <w:rFonts w:cs="Open Sans"/>
          <w:lang w:val="nl-BE"/>
        </w:rPr>
      </w:pPr>
    </w:p>
    <w:p w:rsidRPr="00EE1CF9" w:rsidR="0053588E" w:rsidP="0053588E" w:rsidRDefault="0053588E" w14:paraId="283E05C8" w14:textId="77777777">
      <w:pPr>
        <w:rPr>
          <w:rFonts w:cs="Open Sans"/>
          <w:lang w:val="nl-BE"/>
        </w:rPr>
      </w:pPr>
      <w:r w:rsidRPr="00EE1CF9">
        <w:rPr>
          <w:rFonts w:cs="Open Sans"/>
          <w:lang w:val="nl-BE"/>
        </w:rPr>
        <w:t xml:space="preserve">Wat betreft mijn eigen bijdrage tot het project heb ik over het algemeen iets minder gefocust op analyse en ontwerp omdat ik hier minder vertrouwd mee was, gelukkig werd dit opgevangen door mijn teamgenoten en kon ik zo inpikken waar nodig. Op vlak van communicatie denk ik dat ik soms wat actiever had mogen zijn maar zoals eerder al vermeld werd dit gelukkig opgevangen door de zelfstandigheid van de groepsleden. Ik denk dat mijn grootste bijdrage bij het programmeren lag waar ik doorheen het project het overgrote deel van mijn tijd aan besteed heb. </w:t>
      </w:r>
    </w:p>
    <w:p w:rsidRPr="00EE1CF9" w:rsidR="0053588E" w:rsidP="0053588E" w:rsidRDefault="0053588E" w14:paraId="6E709A80" w14:textId="4B69036E">
      <w:pPr>
        <w:rPr>
          <w:rFonts w:cs="Open Sans"/>
          <w:lang w:val="nl-BE"/>
        </w:rPr>
      </w:pPr>
      <w:r w:rsidRPr="5217634E" w:rsidR="0053588E">
        <w:rPr>
          <w:rFonts w:cs="Open Sans"/>
          <w:lang w:val="nl-BE"/>
        </w:rPr>
        <w:t xml:space="preserve">Tenslotte kan ik zeggen dat dit project een leerrijke ervaring was omdat we ervaarden hoe we incrementeel een </w:t>
      </w:r>
      <w:r w:rsidRPr="5217634E" w:rsidR="0053588E">
        <w:rPr>
          <w:rFonts w:cs="Open Sans"/>
          <w:lang w:val="nl-BE"/>
        </w:rPr>
        <w:t>softwareproduct</w:t>
      </w:r>
      <w:r w:rsidRPr="5217634E" w:rsidR="0053588E">
        <w:rPr>
          <w:rFonts w:cs="Open Sans"/>
          <w:lang w:val="nl-BE"/>
        </w:rPr>
        <w:t xml:space="preserve"> in een team kunnen uitwerken. Het voordeel van deze praktijkgerichte aanpak is dat we hiermee het meeste bijleren voor wie later op professioneel niveau wil </w:t>
      </w:r>
      <w:r w:rsidRPr="5217634E" w:rsidR="0053588E">
        <w:rPr>
          <w:rFonts w:cs="Open Sans"/>
          <w:lang w:val="nl-BE"/>
        </w:rPr>
        <w:t>softwareprojecten</w:t>
      </w:r>
      <w:r w:rsidRPr="5217634E" w:rsidR="0053588E">
        <w:rPr>
          <w:rFonts w:cs="Open Sans"/>
          <w:lang w:val="nl-BE"/>
        </w:rPr>
        <w:t xml:space="preserve"> wil uitwerken.</w:t>
      </w:r>
    </w:p>
    <w:p w:rsidRPr="00EE1CF9" w:rsidR="0053588E" w:rsidP="0053588E" w:rsidRDefault="0053588E" w14:paraId="70E42053" w14:textId="77777777">
      <w:pPr>
        <w:rPr>
          <w:rStyle w:val="Heading2Char"/>
          <w:rFonts w:cs="Open Sans"/>
          <w:b/>
          <w:sz w:val="32"/>
          <w:lang w:val="nl-BE"/>
        </w:rPr>
      </w:pPr>
      <w:r w:rsidRPr="00EE1CF9">
        <w:rPr>
          <w:rStyle w:val="Heading2Char"/>
          <w:rFonts w:cs="Open Sans"/>
          <w:sz w:val="32"/>
          <w:lang w:val="nl-BE"/>
        </w:rPr>
        <w:br w:type="page"/>
      </w:r>
    </w:p>
    <w:p w:rsidRPr="00EE1CF9" w:rsidR="0053588E" w:rsidP="0053588E" w:rsidRDefault="0053588E" w14:paraId="7AB90BDB" w14:textId="77777777">
      <w:pPr>
        <w:pStyle w:val="Heading1"/>
        <w:rPr>
          <w:rStyle w:val="Heading2Char"/>
          <w:rFonts w:cs="Open Sans"/>
          <w:sz w:val="32"/>
          <w:lang w:val="nl-BE"/>
        </w:rPr>
      </w:pPr>
      <w:bookmarkStart w:name="_Toc103641449" w:id="2"/>
      <w:r w:rsidRPr="00EE1CF9">
        <w:rPr>
          <w:rStyle w:val="Heading2Char"/>
          <w:rFonts w:cs="Open Sans"/>
          <w:sz w:val="32"/>
          <w:szCs w:val="40"/>
          <w:lang w:val="nl-BE"/>
        </w:rPr>
        <w:lastRenderedPageBreak/>
        <w:t>Rayme aan het woord…</w:t>
      </w:r>
      <w:bookmarkEnd w:id="2"/>
    </w:p>
    <w:tbl>
      <w:tblPr>
        <w:tblStyle w:val="GridTable5Dark-Accent1"/>
        <w:tblW w:w="0" w:type="auto"/>
        <w:tblBorders>
          <w:top w:val="single" w:color="4BACC6" w:themeColor="accent5" w:sz="12" w:space="0"/>
          <w:left w:val="single" w:color="4BACC6" w:themeColor="accent5" w:sz="12" w:space="0"/>
          <w:bottom w:val="single" w:color="4BACC6" w:themeColor="accent5" w:sz="12" w:space="0"/>
          <w:right w:val="single" w:color="4BACC6" w:themeColor="accent5" w:sz="12" w:space="0"/>
          <w:insideH w:val="single" w:color="4BACC6" w:themeColor="accent5" w:sz="12" w:space="0"/>
          <w:insideV w:val="single" w:color="4BACC6" w:themeColor="accent5" w:sz="12" w:space="0"/>
        </w:tblBorders>
        <w:tblLook w:val="04A0" w:firstRow="1" w:lastRow="0" w:firstColumn="1" w:lastColumn="0" w:noHBand="0" w:noVBand="1"/>
      </w:tblPr>
      <w:tblGrid>
        <w:gridCol w:w="999"/>
        <w:gridCol w:w="3816"/>
        <w:gridCol w:w="4247"/>
      </w:tblGrid>
      <w:tr w:rsidR="00DA00F4" w:rsidTr="004C1E35" w14:paraId="74277C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rsidR="00DB7A57" w:rsidP="0053588E" w:rsidRDefault="00DB7A57" w14:paraId="55E36340" w14:textId="43C90CB7">
            <w:pPr>
              <w:rPr>
                <w:rFonts w:cs="Open Sans"/>
                <w:lang w:val="nl-BE"/>
              </w:rPr>
            </w:pPr>
          </w:p>
        </w:tc>
        <w:tc>
          <w:tcPr>
            <w:tcW w:w="3816" w:type="dxa"/>
          </w:tcPr>
          <w:p w:rsidR="00DB7A57" w:rsidP="00A2233D" w:rsidRDefault="009823AE" w14:paraId="0F637F52" w14:textId="2B7AC211">
            <w:pPr>
              <w:jc w:val="center"/>
              <w:cnfStyle w:val="100000000000" w:firstRow="1" w:lastRow="0" w:firstColumn="0" w:lastColumn="0" w:oddVBand="0" w:evenVBand="0" w:oddHBand="0" w:evenHBand="0" w:firstRowFirstColumn="0" w:firstRowLastColumn="0" w:lastRowFirstColumn="0" w:lastRowLastColumn="0"/>
              <w:rPr>
                <w:rFonts w:cs="Open Sans"/>
                <w:lang w:val="nl-BE"/>
              </w:rPr>
            </w:pPr>
            <w:r>
              <w:rPr>
                <w:rFonts w:cs="Open Sans"/>
                <w:lang w:val="nl-BE"/>
              </w:rPr>
              <w:t>Wat heb ik bijgeleerd?</w:t>
            </w:r>
          </w:p>
        </w:tc>
        <w:tc>
          <w:tcPr>
            <w:tcW w:w="4247" w:type="dxa"/>
          </w:tcPr>
          <w:p w:rsidR="00DB7A57" w:rsidP="00A2233D" w:rsidRDefault="009823AE" w14:paraId="771823EF" w14:textId="33B3AB62">
            <w:pPr>
              <w:jc w:val="center"/>
              <w:cnfStyle w:val="100000000000" w:firstRow="1" w:lastRow="0" w:firstColumn="0" w:lastColumn="0" w:oddVBand="0" w:evenVBand="0" w:oddHBand="0" w:evenHBand="0" w:firstRowFirstColumn="0" w:firstRowLastColumn="0" w:lastRowFirstColumn="0" w:lastRowLastColumn="0"/>
              <w:rPr>
                <w:rFonts w:cs="Open Sans"/>
                <w:lang w:val="nl-BE"/>
              </w:rPr>
            </w:pPr>
            <w:r>
              <w:rPr>
                <w:rFonts w:cs="Open Sans"/>
                <w:lang w:val="nl-BE"/>
              </w:rPr>
              <w:t>Aandachtspunten:</w:t>
            </w:r>
          </w:p>
        </w:tc>
      </w:tr>
      <w:tr w:rsidR="00DA00F4" w:rsidTr="004C1E35" w14:paraId="55C14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rsidR="00DB7A57" w:rsidP="00A2233D" w:rsidRDefault="009823AE" w14:paraId="29CE5AFC" w14:textId="1AE5764B">
            <w:pPr>
              <w:jc w:val="center"/>
              <w:rPr>
                <w:rFonts w:cs="Open Sans"/>
                <w:lang w:val="nl-BE"/>
              </w:rPr>
            </w:pPr>
            <w:r>
              <w:rPr>
                <w:rFonts w:cs="Open Sans"/>
                <w:lang w:val="nl-BE"/>
              </w:rPr>
              <w:t>Analyse</w:t>
            </w:r>
          </w:p>
        </w:tc>
        <w:tc>
          <w:tcPr>
            <w:tcW w:w="3816" w:type="dxa"/>
          </w:tcPr>
          <w:p w:rsidR="00DB7A57" w:rsidP="00A430D2" w:rsidRDefault="00BB75B0" w14:paraId="7117C6B7" w14:textId="446E9EEA">
            <w:pPr>
              <w:jc w:val="left"/>
              <w:cnfStyle w:val="000000100000" w:firstRow="0" w:lastRow="0" w:firstColumn="0" w:lastColumn="0" w:oddVBand="0" w:evenVBand="0" w:oddHBand="1" w:evenHBand="0" w:firstRowFirstColumn="0" w:firstRowLastColumn="0" w:lastRowFirstColumn="0" w:lastRowLastColumn="0"/>
              <w:rPr>
                <w:rFonts w:cs="Open Sans"/>
                <w:lang w:val="nl-BE"/>
              </w:rPr>
            </w:pPr>
            <w:r w:rsidRPr="00D63F34">
              <w:rPr>
                <w:rFonts w:cs="Open Sans"/>
                <w:b/>
                <w:bCs/>
                <w:lang w:val="nl-BE"/>
              </w:rPr>
              <w:t>Communicatie</w:t>
            </w:r>
            <w:r w:rsidRPr="00A2233D" w:rsidR="009823AE">
              <w:rPr>
                <w:rFonts w:cs="Open Sans"/>
                <w:lang w:val="nl-BE"/>
              </w:rPr>
              <w:t xml:space="preserve">: het was mooi om te zien </w:t>
            </w:r>
            <w:r w:rsidR="00A2233D">
              <w:rPr>
                <w:rFonts w:cs="Open Sans"/>
                <w:lang w:val="nl-BE"/>
              </w:rPr>
              <w:t xml:space="preserve">hoe belangrijk </w:t>
            </w:r>
            <w:r w:rsidR="00F34F1A">
              <w:rPr>
                <w:rFonts w:cs="Open Sans"/>
                <w:lang w:val="nl-BE"/>
              </w:rPr>
              <w:t>een goede analyse</w:t>
            </w:r>
            <w:r w:rsidR="005B3429">
              <w:rPr>
                <w:rFonts w:cs="Open Sans"/>
                <w:lang w:val="nl-BE"/>
              </w:rPr>
              <w:t>/ontwerp van een project</w:t>
            </w:r>
            <w:r w:rsidR="00F34F1A">
              <w:rPr>
                <w:rFonts w:cs="Open Sans"/>
                <w:lang w:val="nl-BE"/>
              </w:rPr>
              <w:t xml:space="preserve"> </w:t>
            </w:r>
            <w:r w:rsidR="000D0598">
              <w:rPr>
                <w:rFonts w:cs="Open Sans"/>
                <w:lang w:val="nl-BE"/>
              </w:rPr>
              <w:t xml:space="preserve">is aangezien het </w:t>
            </w:r>
            <w:r w:rsidR="005B3429">
              <w:rPr>
                <w:rFonts w:cs="Open Sans"/>
                <w:lang w:val="nl-BE"/>
              </w:rPr>
              <w:t>als startpunt dient voor de code. Het dient ook als communicatiemiddel tussen de</w:t>
            </w:r>
            <w:r w:rsidR="00244B42">
              <w:rPr>
                <w:rFonts w:cs="Open Sans"/>
                <w:lang w:val="nl-BE"/>
              </w:rPr>
              <w:t xml:space="preserve"> </w:t>
            </w:r>
            <w:r w:rsidR="00260A51">
              <w:rPr>
                <w:rFonts w:cs="Open Sans"/>
                <w:lang w:val="nl-BE"/>
              </w:rPr>
              <w:t xml:space="preserve">teamleden. </w:t>
            </w:r>
            <w:r w:rsidR="00E67E9C">
              <w:rPr>
                <w:rFonts w:cs="Open Sans"/>
                <w:lang w:val="nl-BE"/>
              </w:rPr>
              <w:t>Als er iets werd aangepast</w:t>
            </w:r>
            <w:r w:rsidR="002032D7">
              <w:rPr>
                <w:rFonts w:cs="Open Sans"/>
                <w:lang w:val="nl-BE"/>
              </w:rPr>
              <w:t xml:space="preserve"> of toegevoegd</w:t>
            </w:r>
            <w:r w:rsidR="00E67E9C">
              <w:rPr>
                <w:rFonts w:cs="Open Sans"/>
                <w:lang w:val="nl-BE"/>
              </w:rPr>
              <w:t xml:space="preserve"> in de code</w:t>
            </w:r>
            <w:r w:rsidR="002032D7">
              <w:rPr>
                <w:rFonts w:cs="Open Sans"/>
                <w:lang w:val="nl-BE"/>
              </w:rPr>
              <w:t xml:space="preserve"> wat nog niet in het domeinmodel stond</w:t>
            </w:r>
            <w:r w:rsidR="00E67E9C">
              <w:rPr>
                <w:rFonts w:cs="Open Sans"/>
                <w:lang w:val="nl-BE"/>
              </w:rPr>
              <w:t xml:space="preserve"> werd het gelijk ook aangepast in </w:t>
            </w:r>
            <w:r w:rsidR="002032D7">
              <w:rPr>
                <w:rFonts w:cs="Open Sans"/>
                <w:lang w:val="nl-BE"/>
              </w:rPr>
              <w:t>het</w:t>
            </w:r>
            <w:r w:rsidR="00E67E9C">
              <w:rPr>
                <w:rFonts w:cs="Open Sans"/>
                <w:lang w:val="nl-BE"/>
              </w:rPr>
              <w:t xml:space="preserve"> domeinmodel </w:t>
            </w:r>
            <w:r w:rsidR="002032D7">
              <w:rPr>
                <w:rFonts w:cs="Open Sans"/>
                <w:lang w:val="nl-BE"/>
              </w:rPr>
              <w:t xml:space="preserve">wat andere </w:t>
            </w:r>
            <w:r w:rsidR="00CD15A1">
              <w:rPr>
                <w:rFonts w:cs="Open Sans"/>
                <w:lang w:val="nl-BE"/>
              </w:rPr>
              <w:t xml:space="preserve">teamleden </w:t>
            </w:r>
            <w:r w:rsidR="00F82064">
              <w:rPr>
                <w:rFonts w:cs="Open Sans"/>
                <w:lang w:val="nl-BE"/>
              </w:rPr>
              <w:t>konden</w:t>
            </w:r>
            <w:r w:rsidR="00CD15A1">
              <w:rPr>
                <w:rFonts w:cs="Open Sans"/>
                <w:lang w:val="nl-BE"/>
              </w:rPr>
              <w:t xml:space="preserve"> zien en gebruiken tijdens het coderen.</w:t>
            </w:r>
          </w:p>
          <w:p w:rsidR="00AF4EEC" w:rsidP="00A430D2" w:rsidRDefault="00991E5A" w14:paraId="0A4C8D9F" w14:textId="5102A009">
            <w:pPr>
              <w:jc w:val="left"/>
              <w:cnfStyle w:val="000000100000" w:firstRow="0" w:lastRow="0" w:firstColumn="0" w:lastColumn="0" w:oddVBand="0" w:evenVBand="0" w:oddHBand="1" w:evenHBand="0" w:firstRowFirstColumn="0" w:firstRowLastColumn="0" w:lastRowFirstColumn="0" w:lastRowLastColumn="0"/>
              <w:rPr>
                <w:rFonts w:cs="Open Sans"/>
                <w:lang w:val="nl-BE"/>
              </w:rPr>
            </w:pPr>
            <w:r w:rsidRPr="00D63F34">
              <w:rPr>
                <w:rFonts w:cs="Open Sans"/>
                <w:b/>
                <w:bCs/>
                <w:lang w:val="nl-BE"/>
              </w:rPr>
              <w:t>Uitbreiding s</w:t>
            </w:r>
            <w:r w:rsidRPr="00D63F34" w:rsidR="00830D08">
              <w:rPr>
                <w:rFonts w:cs="Open Sans"/>
                <w:b/>
                <w:bCs/>
                <w:lang w:val="nl-BE"/>
              </w:rPr>
              <w:t>kills</w:t>
            </w:r>
            <w:r w:rsidR="00830D08">
              <w:rPr>
                <w:rFonts w:cs="Open Sans"/>
                <w:lang w:val="nl-BE"/>
              </w:rPr>
              <w:t xml:space="preserve">: </w:t>
            </w:r>
            <w:r w:rsidR="006F17B5">
              <w:rPr>
                <w:rFonts w:cs="Open Sans"/>
                <w:lang w:val="nl-BE"/>
              </w:rPr>
              <w:t>ik heb</w:t>
            </w:r>
            <w:r w:rsidR="006B6C42">
              <w:rPr>
                <w:rFonts w:cs="Open Sans"/>
                <w:lang w:val="nl-BE"/>
              </w:rPr>
              <w:t xml:space="preserve"> de</w:t>
            </w:r>
            <w:r w:rsidR="006F17B5">
              <w:rPr>
                <w:rFonts w:cs="Open Sans"/>
                <w:lang w:val="nl-BE"/>
              </w:rPr>
              <w:t xml:space="preserve"> use</w:t>
            </w:r>
            <w:r w:rsidR="00F8315F">
              <w:rPr>
                <w:rFonts w:cs="Open Sans"/>
                <w:lang w:val="nl-BE"/>
              </w:rPr>
              <w:t xml:space="preserve"> </w:t>
            </w:r>
            <w:r w:rsidR="006F17B5">
              <w:rPr>
                <w:rFonts w:cs="Open Sans"/>
                <w:lang w:val="nl-BE"/>
              </w:rPr>
              <w:t xml:space="preserve">cases kort en krachtig leren schrijven zonder </w:t>
            </w:r>
            <w:r w:rsidRPr="008B71B0" w:rsidR="008B71B0">
              <w:rPr>
                <w:rFonts w:cs="Open Sans"/>
                <w:lang w:val="nl-BE"/>
              </w:rPr>
              <w:t>triviale</w:t>
            </w:r>
            <w:r w:rsidR="00F8315F">
              <w:rPr>
                <w:rFonts w:cs="Open Sans"/>
                <w:lang w:val="nl-BE"/>
              </w:rPr>
              <w:t xml:space="preserve"> informatie te v</w:t>
            </w:r>
            <w:r w:rsidR="00495E4B">
              <w:rPr>
                <w:rFonts w:cs="Open Sans"/>
                <w:lang w:val="nl-BE"/>
              </w:rPr>
              <w:t>ermelden</w:t>
            </w:r>
            <w:r w:rsidR="00F8315F">
              <w:rPr>
                <w:rFonts w:cs="Open Sans"/>
                <w:lang w:val="nl-BE"/>
              </w:rPr>
              <w:t>.</w:t>
            </w:r>
          </w:p>
          <w:p w:rsidR="00920538" w:rsidP="00A430D2" w:rsidRDefault="00920538" w14:paraId="11CC4F6E" w14:textId="6E23EFDA">
            <w:pPr>
              <w:jc w:val="left"/>
              <w:cnfStyle w:val="000000100000" w:firstRow="0" w:lastRow="0" w:firstColumn="0" w:lastColumn="0" w:oddVBand="0" w:evenVBand="0" w:oddHBand="1" w:evenHBand="0" w:firstRowFirstColumn="0" w:firstRowLastColumn="0" w:lastRowFirstColumn="0" w:lastRowLastColumn="0"/>
              <w:rPr>
                <w:rFonts w:cs="Open Sans"/>
                <w:lang w:val="nl-BE"/>
              </w:rPr>
            </w:pPr>
            <w:r w:rsidRPr="00FB11D9">
              <w:rPr>
                <w:rFonts w:cs="Open Sans"/>
                <w:b/>
                <w:bCs/>
                <w:lang w:val="nl-BE"/>
              </w:rPr>
              <w:t>Begeleiding</w:t>
            </w:r>
            <w:r>
              <w:rPr>
                <w:rFonts w:cs="Open Sans"/>
                <w:lang w:val="nl-BE"/>
              </w:rPr>
              <w:t xml:space="preserve">: </w:t>
            </w:r>
            <w:r w:rsidR="00D404DA">
              <w:rPr>
                <w:rFonts w:cs="Open Sans"/>
                <w:lang w:val="nl-BE"/>
              </w:rPr>
              <w:t xml:space="preserve">Mijnheer Dekoning </w:t>
            </w:r>
            <w:r w:rsidR="00144141">
              <w:rPr>
                <w:rFonts w:cs="Open Sans"/>
                <w:lang w:val="nl-BE"/>
              </w:rPr>
              <w:t xml:space="preserve">is een begeleider </w:t>
            </w:r>
            <w:r w:rsidR="00FB11D9">
              <w:rPr>
                <w:rFonts w:cs="Open Sans"/>
                <w:lang w:val="nl-BE"/>
              </w:rPr>
              <w:t xml:space="preserve">die </w:t>
            </w:r>
            <w:r w:rsidR="00144141">
              <w:rPr>
                <w:rFonts w:cs="Open Sans"/>
                <w:lang w:val="nl-BE"/>
              </w:rPr>
              <w:t>vol</w:t>
            </w:r>
            <w:r w:rsidR="00FB11D9">
              <w:rPr>
                <w:rFonts w:cs="Open Sans"/>
                <w:lang w:val="nl-BE"/>
              </w:rPr>
              <w:t xml:space="preserve"> is</w:t>
            </w:r>
            <w:r w:rsidR="00144141">
              <w:rPr>
                <w:rFonts w:cs="Open Sans"/>
                <w:lang w:val="nl-BE"/>
              </w:rPr>
              <w:t xml:space="preserve"> met ent</w:t>
            </w:r>
            <w:r w:rsidR="00FB11D9">
              <w:rPr>
                <w:rFonts w:cs="Open Sans"/>
                <w:lang w:val="nl-BE"/>
              </w:rPr>
              <w:t>ho</w:t>
            </w:r>
            <w:r w:rsidR="00144141">
              <w:rPr>
                <w:rFonts w:cs="Open Sans"/>
                <w:lang w:val="nl-BE"/>
              </w:rPr>
              <w:t xml:space="preserve">usiasme </w:t>
            </w:r>
            <w:r w:rsidR="00FB11D9">
              <w:rPr>
                <w:rFonts w:cs="Open Sans"/>
                <w:lang w:val="nl-BE"/>
              </w:rPr>
              <w:t xml:space="preserve">en deelt zijn kennis graad met de studenten. Dit werd zeker geapprecieerd. </w:t>
            </w:r>
          </w:p>
          <w:p w:rsidRPr="00A2233D" w:rsidR="00AF4EEC" w:rsidP="00653378" w:rsidRDefault="00AF4EEC" w14:paraId="6C8536CF" w14:textId="72C0FF87">
            <w:pPr>
              <w:jc w:val="left"/>
              <w:cnfStyle w:val="000000100000" w:firstRow="0" w:lastRow="0" w:firstColumn="0" w:lastColumn="0" w:oddVBand="0" w:evenVBand="0" w:oddHBand="1" w:evenHBand="0" w:firstRowFirstColumn="0" w:firstRowLastColumn="0" w:lastRowFirstColumn="0" w:lastRowLastColumn="0"/>
              <w:rPr>
                <w:rFonts w:cs="Open Sans"/>
                <w:lang w:val="nl-BE"/>
              </w:rPr>
            </w:pPr>
          </w:p>
        </w:tc>
        <w:tc>
          <w:tcPr>
            <w:tcW w:w="4247" w:type="dxa"/>
          </w:tcPr>
          <w:p w:rsidR="00DB7A57" w:rsidP="00A430D2" w:rsidRDefault="00216D02" w14:paraId="66859394" w14:textId="015668DB">
            <w:pPr>
              <w:jc w:val="left"/>
              <w:cnfStyle w:val="000000100000" w:firstRow="0" w:lastRow="0" w:firstColumn="0" w:lastColumn="0" w:oddVBand="0" w:evenVBand="0" w:oddHBand="1" w:evenHBand="0" w:firstRowFirstColumn="0" w:firstRowLastColumn="0" w:lastRowFirstColumn="0" w:lastRowLastColumn="0"/>
              <w:rPr>
                <w:rFonts w:cs="Open Sans"/>
                <w:lang w:val="nl-BE"/>
              </w:rPr>
            </w:pPr>
            <w:r>
              <w:rPr>
                <w:rFonts w:cs="Open Sans"/>
                <w:b/>
                <w:bCs/>
                <w:lang w:val="nl-BE"/>
              </w:rPr>
              <w:t>Communicatie</w:t>
            </w:r>
            <w:r w:rsidR="007879CF">
              <w:rPr>
                <w:rFonts w:cs="Open Sans"/>
                <w:lang w:val="nl-BE"/>
              </w:rPr>
              <w:t>: de verwachtingen voor het analyse gedeelte waren niet goed gecommuniceerd voor dit va</w:t>
            </w:r>
            <w:r w:rsidR="00A430D2">
              <w:rPr>
                <w:rFonts w:cs="Open Sans"/>
                <w:lang w:val="nl-BE"/>
              </w:rPr>
              <w:t>k</w:t>
            </w:r>
            <w:r w:rsidR="007879CF">
              <w:rPr>
                <w:rFonts w:cs="Open Sans"/>
                <w:lang w:val="nl-BE"/>
              </w:rPr>
              <w:t xml:space="preserve"> i.v.m. Projecten 1.</w:t>
            </w:r>
            <w:r w:rsidR="00977538">
              <w:rPr>
                <w:rFonts w:cs="Open Sans"/>
                <w:lang w:val="nl-BE"/>
              </w:rPr>
              <w:t xml:space="preserve"> </w:t>
            </w:r>
          </w:p>
          <w:p w:rsidR="00D31C91" w:rsidP="00A430D2" w:rsidRDefault="00D31C91" w14:paraId="59B42256" w14:textId="6DF97451">
            <w:pPr>
              <w:jc w:val="left"/>
              <w:cnfStyle w:val="000000100000" w:firstRow="0" w:lastRow="0" w:firstColumn="0" w:lastColumn="0" w:oddVBand="0" w:evenVBand="0" w:oddHBand="1" w:evenHBand="0" w:firstRowFirstColumn="0" w:firstRowLastColumn="0" w:lastRowFirstColumn="0" w:lastRowLastColumn="0"/>
              <w:rPr>
                <w:rFonts w:cs="Open Sans"/>
                <w:lang w:val="nl-BE"/>
              </w:rPr>
            </w:pPr>
            <w:r w:rsidRPr="00181891">
              <w:rPr>
                <w:rFonts w:cs="Open Sans"/>
                <w:b/>
                <w:bCs/>
                <w:lang w:val="nl-BE"/>
              </w:rPr>
              <w:t>Planning</w:t>
            </w:r>
            <w:r>
              <w:rPr>
                <w:rFonts w:cs="Open Sans"/>
                <w:lang w:val="nl-BE"/>
              </w:rPr>
              <w:t>: afspraken</w:t>
            </w:r>
            <w:r w:rsidR="008F467B">
              <w:rPr>
                <w:rFonts w:cs="Open Sans"/>
                <w:lang w:val="nl-BE"/>
              </w:rPr>
              <w:t xml:space="preserve"> tussen studenten en lector</w:t>
            </w:r>
            <w:r>
              <w:rPr>
                <w:rFonts w:cs="Open Sans"/>
                <w:lang w:val="nl-BE"/>
              </w:rPr>
              <w:t xml:space="preserve"> werden niet altijd </w:t>
            </w:r>
            <w:r w:rsidR="00B1227F">
              <w:rPr>
                <w:rFonts w:cs="Open Sans"/>
                <w:lang w:val="nl-BE"/>
              </w:rPr>
              <w:t>gerespecteerd.</w:t>
            </w:r>
            <w:r w:rsidR="00E1730C">
              <w:rPr>
                <w:rFonts w:cs="Open Sans"/>
                <w:lang w:val="nl-BE"/>
              </w:rPr>
              <w:t xml:space="preserve"> Het heeft voor verwarring gezorgd tussen de teamleden.</w:t>
            </w:r>
          </w:p>
          <w:p w:rsidR="00D376D4" w:rsidP="00A430D2" w:rsidRDefault="00D376D4" w14:paraId="79CEA4C6" w14:textId="21D88C88">
            <w:pPr>
              <w:jc w:val="left"/>
              <w:cnfStyle w:val="000000100000" w:firstRow="0" w:lastRow="0" w:firstColumn="0" w:lastColumn="0" w:oddVBand="0" w:evenVBand="0" w:oddHBand="1" w:evenHBand="0" w:firstRowFirstColumn="0" w:firstRowLastColumn="0" w:lastRowFirstColumn="0" w:lastRowLastColumn="0"/>
              <w:rPr>
                <w:rFonts w:cs="Open Sans"/>
                <w:lang w:val="nl-BE"/>
              </w:rPr>
            </w:pPr>
            <w:r w:rsidRPr="007A6BA3">
              <w:rPr>
                <w:rFonts w:cs="Open Sans"/>
                <w:b/>
                <w:bCs/>
                <w:lang w:val="nl-BE"/>
              </w:rPr>
              <w:t>Verwachtingen</w:t>
            </w:r>
            <w:r>
              <w:rPr>
                <w:rFonts w:cs="Open Sans"/>
                <w:lang w:val="nl-BE"/>
              </w:rPr>
              <w:t xml:space="preserve">: de verwachtingen voor het analyse gedeelte werden </w:t>
            </w:r>
            <w:r w:rsidR="001E3B2E">
              <w:rPr>
                <w:rFonts w:cs="Open Sans"/>
                <w:lang w:val="nl-BE"/>
              </w:rPr>
              <w:t xml:space="preserve">last-minute </w:t>
            </w:r>
            <w:r>
              <w:rPr>
                <w:rFonts w:cs="Open Sans"/>
                <w:lang w:val="nl-BE"/>
              </w:rPr>
              <w:t>aangepast</w:t>
            </w:r>
            <w:r w:rsidR="001E3B2E">
              <w:rPr>
                <w:rFonts w:cs="Open Sans"/>
                <w:lang w:val="nl-BE"/>
              </w:rPr>
              <w:t xml:space="preserve">. We hebben meer werk gedaan dan nodig. Naar mijn menig werd onze tijd </w:t>
            </w:r>
            <w:r w:rsidR="00DD2579">
              <w:rPr>
                <w:rFonts w:cs="Open Sans"/>
                <w:lang w:val="nl-BE"/>
              </w:rPr>
              <w:t xml:space="preserve">en moeite </w:t>
            </w:r>
            <w:r w:rsidR="001E3B2E">
              <w:rPr>
                <w:rFonts w:cs="Open Sans"/>
                <w:lang w:val="nl-BE"/>
              </w:rPr>
              <w:t xml:space="preserve">niet </w:t>
            </w:r>
            <w:r w:rsidR="006A1037">
              <w:rPr>
                <w:rFonts w:cs="Open Sans"/>
                <w:lang w:val="nl-BE"/>
              </w:rPr>
              <w:t xml:space="preserve">altijd </w:t>
            </w:r>
            <w:r w:rsidR="00955250">
              <w:rPr>
                <w:rFonts w:cs="Open Sans"/>
                <w:lang w:val="nl-BE"/>
              </w:rPr>
              <w:t>gewaardeerd</w:t>
            </w:r>
            <w:r w:rsidR="00DD2579">
              <w:rPr>
                <w:rFonts w:cs="Open Sans"/>
                <w:lang w:val="nl-BE"/>
              </w:rPr>
              <w:t>.</w:t>
            </w:r>
          </w:p>
          <w:p w:rsidR="000E02C4" w:rsidP="00215F19" w:rsidRDefault="000E02C4" w14:paraId="4D94850E" w14:textId="3EBD99B5">
            <w:pPr>
              <w:jc w:val="left"/>
              <w:cnfStyle w:val="000000100000" w:firstRow="0" w:lastRow="0" w:firstColumn="0" w:lastColumn="0" w:oddVBand="0" w:evenVBand="0" w:oddHBand="1" w:evenHBand="0" w:firstRowFirstColumn="0" w:firstRowLastColumn="0" w:lastRowFirstColumn="0" w:lastRowLastColumn="0"/>
              <w:rPr>
                <w:rFonts w:cs="Open Sans"/>
                <w:lang w:val="nl-BE"/>
              </w:rPr>
            </w:pPr>
          </w:p>
        </w:tc>
      </w:tr>
      <w:tr w:rsidR="00DA00F4" w:rsidTr="004C1E35" w14:paraId="127594DD" w14:textId="77777777">
        <w:tc>
          <w:tcPr>
            <w:cnfStyle w:val="001000000000" w:firstRow="0" w:lastRow="0" w:firstColumn="1" w:lastColumn="0" w:oddVBand="0" w:evenVBand="0" w:oddHBand="0" w:evenHBand="0" w:firstRowFirstColumn="0" w:firstRowLastColumn="0" w:lastRowFirstColumn="0" w:lastRowLastColumn="0"/>
            <w:tcW w:w="999" w:type="dxa"/>
          </w:tcPr>
          <w:p w:rsidR="00C83623" w:rsidP="00A2233D" w:rsidRDefault="00C83623" w14:paraId="363FF066" w14:textId="2274CB5F">
            <w:pPr>
              <w:jc w:val="center"/>
              <w:rPr>
                <w:rFonts w:cs="Open Sans"/>
                <w:b w:val="0"/>
                <w:bCs w:val="0"/>
                <w:lang w:val="nl-BE"/>
              </w:rPr>
            </w:pPr>
            <w:r>
              <w:rPr>
                <w:rFonts w:cs="Open Sans"/>
                <w:lang w:val="nl-BE"/>
              </w:rPr>
              <w:t>TECH</w:t>
            </w:r>
            <w:r w:rsidR="00877FFB">
              <w:rPr>
                <w:rFonts w:cs="Open Sans"/>
                <w:lang w:val="nl-BE"/>
              </w:rPr>
              <w:t>:</w:t>
            </w:r>
            <w:r>
              <w:rPr>
                <w:rFonts w:cs="Open Sans"/>
                <w:lang w:val="nl-BE"/>
              </w:rPr>
              <w:t xml:space="preserve"> </w:t>
            </w:r>
            <w:r w:rsidR="008D11CF">
              <w:rPr>
                <w:rFonts w:cs="Open Sans"/>
                <w:lang w:val="nl-BE"/>
              </w:rPr>
              <w:t>JAVA</w:t>
            </w:r>
            <w:r>
              <w:rPr>
                <w:rFonts w:cs="Open Sans"/>
                <w:lang w:val="nl-BE"/>
              </w:rPr>
              <w:t>/</w:t>
            </w:r>
          </w:p>
          <w:p w:rsidR="00DB7A57" w:rsidP="00A2233D" w:rsidRDefault="00C83623" w14:paraId="73A51DC4" w14:textId="4538FC9D">
            <w:pPr>
              <w:jc w:val="center"/>
              <w:rPr>
                <w:rFonts w:cs="Open Sans"/>
                <w:lang w:val="nl-BE"/>
              </w:rPr>
            </w:pPr>
            <w:r>
              <w:rPr>
                <w:rFonts w:cs="Open Sans"/>
                <w:lang w:val="nl-BE"/>
              </w:rPr>
              <w:t>REACT</w:t>
            </w:r>
            <w:r w:rsidR="008D11CF">
              <w:rPr>
                <w:rFonts w:cs="Open Sans"/>
                <w:lang w:val="nl-BE"/>
              </w:rPr>
              <w:t xml:space="preserve"> </w:t>
            </w:r>
          </w:p>
        </w:tc>
        <w:tc>
          <w:tcPr>
            <w:tcW w:w="3816" w:type="dxa"/>
          </w:tcPr>
          <w:p w:rsidR="00DB7A57" w:rsidP="00B01881" w:rsidRDefault="0046242F" w14:paraId="1E5409F9" w14:textId="30DA2C36">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3F65AC">
              <w:rPr>
                <w:rFonts w:cs="Open Sans"/>
                <w:b/>
                <w:bCs/>
                <w:lang w:val="nl-BE"/>
              </w:rPr>
              <w:t>Aanwezigheid</w:t>
            </w:r>
            <w:r w:rsidR="00F243FE">
              <w:rPr>
                <w:rFonts w:cs="Open Sans"/>
                <w:lang w:val="nl-BE"/>
              </w:rPr>
              <w:t>:</w:t>
            </w:r>
            <w:r w:rsidR="00F243FE">
              <w:rPr>
                <w:rFonts w:cs="Open Sans"/>
                <w:lang w:val="nl-BE"/>
              </w:rPr>
              <w:t xml:space="preserve"> </w:t>
            </w:r>
            <w:r w:rsidR="00525517">
              <w:rPr>
                <w:rFonts w:cs="Open Sans"/>
                <w:lang w:val="nl-BE"/>
              </w:rPr>
              <w:t xml:space="preserve">teamleden </w:t>
            </w:r>
            <w:r w:rsidR="00A30129">
              <w:rPr>
                <w:rFonts w:cs="Open Sans"/>
                <w:lang w:val="nl-BE"/>
              </w:rPr>
              <w:t>deelden graag</w:t>
            </w:r>
            <w:r w:rsidR="00856A04">
              <w:rPr>
                <w:rFonts w:cs="Open Sans"/>
                <w:lang w:val="nl-BE"/>
              </w:rPr>
              <w:t xml:space="preserve"> gemiste</w:t>
            </w:r>
            <w:r w:rsidR="00A30129">
              <w:rPr>
                <w:rFonts w:cs="Open Sans"/>
                <w:lang w:val="nl-BE"/>
              </w:rPr>
              <w:t xml:space="preserve"> feedback</w:t>
            </w:r>
            <w:r w:rsidR="00DC3F33">
              <w:rPr>
                <w:rFonts w:cs="Open Sans"/>
                <w:lang w:val="nl-BE"/>
              </w:rPr>
              <w:t xml:space="preserve"> wat </w:t>
            </w:r>
            <w:r w:rsidR="00180D82">
              <w:rPr>
                <w:rFonts w:cs="Open Sans"/>
                <w:lang w:val="nl-BE"/>
              </w:rPr>
              <w:t>heeft gezorgd voor het succesvol afronden v</w:t>
            </w:r>
            <w:r w:rsidR="00BB7709">
              <w:rPr>
                <w:rFonts w:cs="Open Sans"/>
                <w:lang w:val="nl-BE"/>
              </w:rPr>
              <w:t xml:space="preserve">an het Java gedeelte. </w:t>
            </w:r>
          </w:p>
          <w:p w:rsidR="00C360DC" w:rsidP="00B01881" w:rsidRDefault="00773A3A" w14:paraId="74673702" w14:textId="5CD3B864">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B212F7">
              <w:rPr>
                <w:rFonts w:cs="Open Sans"/>
                <w:b/>
                <w:bCs/>
                <w:lang w:val="nl-BE"/>
              </w:rPr>
              <w:t>Uitbreiding skills</w:t>
            </w:r>
            <w:r w:rsidR="00FF3F7B">
              <w:rPr>
                <w:rFonts w:cs="Open Sans"/>
                <w:b/>
                <w:bCs/>
                <w:lang w:val="nl-BE"/>
              </w:rPr>
              <w:t xml:space="preserve"> (JAVA)</w:t>
            </w:r>
            <w:r>
              <w:rPr>
                <w:rFonts w:cs="Open Sans"/>
                <w:lang w:val="nl-BE"/>
              </w:rPr>
              <w:t>:</w:t>
            </w:r>
            <w:r w:rsidR="00B212F7">
              <w:rPr>
                <w:rFonts w:cs="Open Sans"/>
                <w:lang w:val="nl-BE"/>
              </w:rPr>
              <w:t xml:space="preserve"> </w:t>
            </w:r>
            <w:r w:rsidR="00833AE2">
              <w:rPr>
                <w:rFonts w:cs="Open Sans"/>
                <w:lang w:val="nl-BE"/>
              </w:rPr>
              <w:t>ik</w:t>
            </w:r>
            <w:r w:rsidR="00CA79CA">
              <w:rPr>
                <w:rFonts w:cs="Open Sans"/>
                <w:lang w:val="nl-BE"/>
              </w:rPr>
              <w:t xml:space="preserve"> heb</w:t>
            </w:r>
            <w:r w:rsidR="003D2290">
              <w:rPr>
                <w:rFonts w:cs="Open Sans"/>
                <w:lang w:val="nl-BE"/>
              </w:rPr>
              <w:t xml:space="preserve"> bijgeleerd</w:t>
            </w:r>
            <w:r w:rsidR="00833AE2">
              <w:rPr>
                <w:rFonts w:cs="Open Sans"/>
                <w:lang w:val="nl-BE"/>
              </w:rPr>
              <w:t xml:space="preserve"> </w:t>
            </w:r>
            <w:r w:rsidR="003D2290">
              <w:rPr>
                <w:rFonts w:cs="Open Sans"/>
                <w:lang w:val="nl-BE"/>
              </w:rPr>
              <w:t xml:space="preserve">hoe ik het best </w:t>
            </w:r>
            <w:r w:rsidR="00833AE2">
              <w:rPr>
                <w:rFonts w:cs="Open Sans"/>
                <w:lang w:val="nl-BE"/>
              </w:rPr>
              <w:t xml:space="preserve">de observable pattern </w:t>
            </w:r>
            <w:r w:rsidR="003D2290">
              <w:rPr>
                <w:rFonts w:cs="Open Sans"/>
                <w:lang w:val="nl-BE"/>
              </w:rPr>
              <w:t>kan toepassen</w:t>
            </w:r>
            <w:r w:rsidR="00833AE2">
              <w:rPr>
                <w:rFonts w:cs="Open Sans"/>
                <w:lang w:val="nl-BE"/>
              </w:rPr>
              <w:t xml:space="preserve"> door </w:t>
            </w:r>
            <w:r w:rsidR="00EF1715">
              <w:rPr>
                <w:rFonts w:cs="Open Sans"/>
                <w:lang w:val="nl-BE"/>
              </w:rPr>
              <w:t>de Observables, Listeners en Bindings van JavaFX te gebruiken.</w:t>
            </w:r>
          </w:p>
          <w:p w:rsidR="00DB5392" w:rsidP="00B01881" w:rsidRDefault="00DB5392" w14:paraId="6A248398" w14:textId="64BA36B6">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B212F7">
              <w:rPr>
                <w:rFonts w:cs="Open Sans"/>
                <w:b/>
                <w:bCs/>
                <w:lang w:val="nl-BE"/>
              </w:rPr>
              <w:t>Uitbreiding skills</w:t>
            </w:r>
            <w:r>
              <w:rPr>
                <w:rFonts w:cs="Open Sans"/>
                <w:b/>
                <w:bCs/>
                <w:lang w:val="nl-BE"/>
              </w:rPr>
              <w:t xml:space="preserve"> (</w:t>
            </w:r>
            <w:r>
              <w:rPr>
                <w:rFonts w:cs="Open Sans"/>
                <w:b/>
                <w:bCs/>
                <w:lang w:val="nl-BE"/>
              </w:rPr>
              <w:t>REACT</w:t>
            </w:r>
            <w:r>
              <w:rPr>
                <w:rFonts w:cs="Open Sans"/>
                <w:b/>
                <w:bCs/>
                <w:lang w:val="nl-BE"/>
              </w:rPr>
              <w:t>)</w:t>
            </w:r>
            <w:r>
              <w:rPr>
                <w:rFonts w:cs="Open Sans"/>
                <w:lang w:val="nl-BE"/>
              </w:rPr>
              <w:t>:</w:t>
            </w:r>
            <w:r>
              <w:rPr>
                <w:rFonts w:cs="Open Sans"/>
                <w:lang w:val="nl-BE"/>
              </w:rPr>
              <w:t xml:space="preserve"> </w:t>
            </w:r>
            <w:r w:rsidR="003D6DB3">
              <w:rPr>
                <w:rFonts w:cs="Open Sans"/>
                <w:lang w:val="nl-BE"/>
              </w:rPr>
              <w:t xml:space="preserve">mijn teamgenoten hebben meer ervaring </w:t>
            </w:r>
            <w:r w:rsidR="002D3D7F">
              <w:rPr>
                <w:rFonts w:cs="Open Sans"/>
                <w:lang w:val="nl-BE"/>
              </w:rPr>
              <w:t xml:space="preserve">als mij </w:t>
            </w:r>
            <w:r w:rsidR="003D6DB3">
              <w:rPr>
                <w:rFonts w:cs="Open Sans"/>
                <w:lang w:val="nl-BE"/>
              </w:rPr>
              <w:t xml:space="preserve">met React/Typescript aangezien </w:t>
            </w:r>
            <w:r w:rsidR="002D3D7F">
              <w:rPr>
                <w:rFonts w:cs="Open Sans"/>
                <w:lang w:val="nl-BE"/>
              </w:rPr>
              <w:t>ze al Front-end developers zijn</w:t>
            </w:r>
            <w:r w:rsidR="0057461A">
              <w:rPr>
                <w:rFonts w:cs="Open Sans"/>
                <w:lang w:val="nl-BE"/>
              </w:rPr>
              <w:t>. Ik heb dankzij hun mijn kennis</w:t>
            </w:r>
            <w:r w:rsidR="00E32476">
              <w:rPr>
                <w:rFonts w:cs="Open Sans"/>
                <w:lang w:val="nl-BE"/>
              </w:rPr>
              <w:t xml:space="preserve"> verder</w:t>
            </w:r>
            <w:r w:rsidR="0057461A">
              <w:rPr>
                <w:rFonts w:cs="Open Sans"/>
                <w:lang w:val="nl-BE"/>
              </w:rPr>
              <w:t xml:space="preserve"> </w:t>
            </w:r>
            <w:r w:rsidR="008C34EE">
              <w:rPr>
                <w:rFonts w:cs="Open Sans"/>
                <w:lang w:val="nl-BE"/>
              </w:rPr>
              <w:t>kunnen uitbreiden.</w:t>
            </w:r>
          </w:p>
          <w:p w:rsidR="00802B73" w:rsidP="00B01881" w:rsidRDefault="00802B73" w14:paraId="0A98C045" w14:textId="5D58FE0F">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92005A">
              <w:rPr>
                <w:rFonts w:cs="Open Sans"/>
                <w:b/>
                <w:bCs/>
                <w:lang w:val="nl-BE"/>
              </w:rPr>
              <w:t>Vrijheid</w:t>
            </w:r>
            <w:r>
              <w:rPr>
                <w:rFonts w:cs="Open Sans"/>
                <w:lang w:val="nl-BE"/>
              </w:rPr>
              <w:t xml:space="preserve">: </w:t>
            </w:r>
            <w:r w:rsidR="005B7C75">
              <w:rPr>
                <w:rFonts w:cs="Open Sans"/>
                <w:lang w:val="nl-BE"/>
              </w:rPr>
              <w:t xml:space="preserve">de </w:t>
            </w:r>
            <w:r w:rsidR="00E43E67">
              <w:rPr>
                <w:rFonts w:cs="Open Sans"/>
                <w:lang w:val="nl-BE"/>
              </w:rPr>
              <w:t>vrijheid</w:t>
            </w:r>
            <w:r w:rsidR="005B7C75">
              <w:rPr>
                <w:rFonts w:cs="Open Sans"/>
                <w:lang w:val="nl-BE"/>
              </w:rPr>
              <w:t xml:space="preserve"> die we voor dit project hebben ontvangen</w:t>
            </w:r>
            <w:r w:rsidR="00E43E67">
              <w:rPr>
                <w:rFonts w:cs="Open Sans"/>
                <w:lang w:val="nl-BE"/>
              </w:rPr>
              <w:t xml:space="preserve"> </w:t>
            </w:r>
            <w:r w:rsidR="00127C1A">
              <w:rPr>
                <w:rFonts w:cs="Open Sans"/>
                <w:lang w:val="nl-BE"/>
              </w:rPr>
              <w:t>heeft</w:t>
            </w:r>
            <w:r w:rsidR="00E43E67">
              <w:rPr>
                <w:rFonts w:cs="Open Sans"/>
                <w:lang w:val="nl-BE"/>
              </w:rPr>
              <w:t xml:space="preserve"> </w:t>
            </w:r>
            <w:r w:rsidR="00E25095">
              <w:rPr>
                <w:rFonts w:cs="Open Sans"/>
                <w:lang w:val="nl-BE"/>
              </w:rPr>
              <w:t xml:space="preserve">voor </w:t>
            </w:r>
            <w:r w:rsidR="00FF3F7B">
              <w:rPr>
                <w:rFonts w:cs="Open Sans"/>
                <w:lang w:val="nl-BE"/>
              </w:rPr>
              <w:t>eindeloze</w:t>
            </w:r>
            <w:r w:rsidR="00E25095">
              <w:rPr>
                <w:rFonts w:cs="Open Sans"/>
                <w:lang w:val="nl-BE"/>
              </w:rPr>
              <w:t xml:space="preserve"> leuke</w:t>
            </w:r>
            <w:r w:rsidR="00FF3F7B">
              <w:rPr>
                <w:rFonts w:cs="Open Sans"/>
                <w:lang w:val="nl-BE"/>
              </w:rPr>
              <w:t xml:space="preserve"> mogelijkheden</w:t>
            </w:r>
            <w:r w:rsidR="00127C1A">
              <w:rPr>
                <w:rFonts w:cs="Open Sans"/>
                <w:lang w:val="nl-BE"/>
              </w:rPr>
              <w:t xml:space="preserve"> </w:t>
            </w:r>
            <w:r w:rsidR="00603155">
              <w:rPr>
                <w:rFonts w:cs="Open Sans"/>
                <w:lang w:val="nl-BE"/>
              </w:rPr>
              <w:t xml:space="preserve">gezorgd </w:t>
            </w:r>
            <w:r w:rsidR="00E25095">
              <w:rPr>
                <w:rFonts w:cs="Open Sans"/>
                <w:lang w:val="nl-BE"/>
              </w:rPr>
              <w:t>om een</w:t>
            </w:r>
            <w:r w:rsidR="00127C1A">
              <w:rPr>
                <w:rFonts w:cs="Open Sans"/>
                <w:lang w:val="nl-BE"/>
              </w:rPr>
              <w:t xml:space="preserve"> oplossin</w:t>
            </w:r>
            <w:r w:rsidR="00E25095">
              <w:rPr>
                <w:rFonts w:cs="Open Sans"/>
                <w:lang w:val="nl-BE"/>
              </w:rPr>
              <w:t>g</w:t>
            </w:r>
            <w:r w:rsidR="00F16C21">
              <w:rPr>
                <w:rFonts w:cs="Open Sans"/>
                <w:lang w:val="nl-BE"/>
              </w:rPr>
              <w:t xml:space="preserve"> te formuleren</w:t>
            </w:r>
            <w:r w:rsidR="00127C1A">
              <w:rPr>
                <w:rFonts w:cs="Open Sans"/>
                <w:lang w:val="nl-BE"/>
              </w:rPr>
              <w:t>.</w:t>
            </w:r>
          </w:p>
          <w:p w:rsidR="00A40005" w:rsidP="00A40005" w:rsidRDefault="00A40005" w14:paraId="2713149F" w14:textId="14529FD8">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Pr>
                <w:rFonts w:cs="Open Sans"/>
                <w:b/>
                <w:bCs/>
                <w:lang w:val="nl-BE"/>
              </w:rPr>
              <w:t>Teamwork</w:t>
            </w:r>
            <w:r w:rsidR="009A76D4">
              <w:rPr>
                <w:rFonts w:cs="Open Sans"/>
                <w:b/>
                <w:bCs/>
                <w:lang w:val="nl-BE"/>
              </w:rPr>
              <w:t xml:space="preserve">: </w:t>
            </w:r>
            <w:r>
              <w:rPr>
                <w:rFonts w:cs="Open Sans"/>
                <w:lang w:val="nl-BE"/>
              </w:rPr>
              <w:t>h</w:t>
            </w:r>
            <w:r w:rsidRPr="00653378">
              <w:rPr>
                <w:rFonts w:cs="Open Sans"/>
                <w:lang w:val="nl-BE"/>
              </w:rPr>
              <w:t>et</w:t>
            </w:r>
            <w:r>
              <w:rPr>
                <w:rFonts w:cs="Open Sans"/>
                <w:lang w:val="nl-BE"/>
              </w:rPr>
              <w:t xml:space="preserve"> is een leuke uitdaging om met andere mensen te werken. Ze brengen nieuwe ideeën tot leven en alternatieve oplossingen voor een probleem. </w:t>
            </w:r>
          </w:p>
          <w:p w:rsidR="009A76D4" w:rsidP="00B01881" w:rsidRDefault="009A76D4" w14:paraId="57AEBECD" w14:textId="220AF114">
            <w:pPr>
              <w:jc w:val="left"/>
              <w:cnfStyle w:val="000000000000" w:firstRow="0" w:lastRow="0" w:firstColumn="0" w:lastColumn="0" w:oddVBand="0" w:evenVBand="0" w:oddHBand="0" w:evenHBand="0" w:firstRowFirstColumn="0" w:firstRowLastColumn="0" w:lastRowFirstColumn="0" w:lastRowLastColumn="0"/>
              <w:rPr>
                <w:rFonts w:cs="Open Sans"/>
                <w:lang w:val="nl-BE"/>
              </w:rPr>
            </w:pPr>
          </w:p>
          <w:p w:rsidR="00802B73" w:rsidP="00B01881" w:rsidRDefault="00802B73" w14:paraId="16270A87" w14:textId="77777777">
            <w:pPr>
              <w:jc w:val="left"/>
              <w:cnfStyle w:val="000000000000" w:firstRow="0" w:lastRow="0" w:firstColumn="0" w:lastColumn="0" w:oddVBand="0" w:evenVBand="0" w:oddHBand="0" w:evenHBand="0" w:firstRowFirstColumn="0" w:firstRowLastColumn="0" w:lastRowFirstColumn="0" w:lastRowLastColumn="0"/>
              <w:rPr>
                <w:rFonts w:cs="Open Sans"/>
                <w:lang w:val="nl-BE"/>
              </w:rPr>
            </w:pPr>
          </w:p>
          <w:p w:rsidR="007932E5" w:rsidP="00B01881" w:rsidRDefault="007932E5" w14:paraId="2073D646" w14:textId="3D19B57B">
            <w:pPr>
              <w:jc w:val="left"/>
              <w:cnfStyle w:val="000000000000" w:firstRow="0" w:lastRow="0" w:firstColumn="0" w:lastColumn="0" w:oddVBand="0" w:evenVBand="0" w:oddHBand="0" w:evenHBand="0" w:firstRowFirstColumn="0" w:firstRowLastColumn="0" w:lastRowFirstColumn="0" w:lastRowLastColumn="0"/>
              <w:rPr>
                <w:rFonts w:cs="Open Sans"/>
                <w:lang w:val="nl-BE"/>
              </w:rPr>
            </w:pPr>
          </w:p>
        </w:tc>
        <w:tc>
          <w:tcPr>
            <w:tcW w:w="4247" w:type="dxa"/>
          </w:tcPr>
          <w:p w:rsidR="00DB7A57" w:rsidP="00B01881" w:rsidRDefault="00C8596B" w14:paraId="636C2B0A" w14:textId="77777777">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3F65AC">
              <w:rPr>
                <w:rFonts w:cs="Open Sans"/>
                <w:b/>
                <w:bCs/>
                <w:lang w:val="nl-BE"/>
              </w:rPr>
              <w:lastRenderedPageBreak/>
              <w:t>Aanwezigheid</w:t>
            </w:r>
            <w:r w:rsidR="002A58F5">
              <w:rPr>
                <w:rFonts w:cs="Open Sans"/>
                <w:lang w:val="nl-BE"/>
              </w:rPr>
              <w:t xml:space="preserve">: wegens </w:t>
            </w:r>
            <w:r w:rsidR="009C651D">
              <w:rPr>
                <w:rFonts w:cs="Open Sans"/>
                <w:lang w:val="nl-BE"/>
              </w:rPr>
              <w:t>een operatie</w:t>
            </w:r>
            <w:r>
              <w:rPr>
                <w:rFonts w:cs="Open Sans"/>
                <w:lang w:val="nl-BE"/>
              </w:rPr>
              <w:t xml:space="preserve"> en </w:t>
            </w:r>
            <w:r w:rsidR="00535ADD">
              <w:rPr>
                <w:rFonts w:cs="Open Sans"/>
                <w:lang w:val="nl-BE"/>
              </w:rPr>
              <w:t>als gevolg andere doctor</w:t>
            </w:r>
            <w:r w:rsidR="003F65AC">
              <w:rPr>
                <w:rFonts w:cs="Open Sans"/>
                <w:lang w:val="nl-BE"/>
              </w:rPr>
              <w:t>s</w:t>
            </w:r>
            <w:r w:rsidR="00535ADD">
              <w:rPr>
                <w:rFonts w:cs="Open Sans"/>
                <w:lang w:val="nl-BE"/>
              </w:rPr>
              <w:t>afspraken</w:t>
            </w:r>
            <w:r>
              <w:rPr>
                <w:rFonts w:cs="Open Sans"/>
                <w:lang w:val="nl-BE"/>
              </w:rPr>
              <w:t xml:space="preserve"> </w:t>
            </w:r>
            <w:r w:rsidR="00535ADD">
              <w:rPr>
                <w:rFonts w:cs="Open Sans"/>
                <w:lang w:val="nl-BE"/>
              </w:rPr>
              <w:t xml:space="preserve">heb </w:t>
            </w:r>
            <w:r>
              <w:rPr>
                <w:rFonts w:cs="Open Sans"/>
                <w:lang w:val="nl-BE"/>
              </w:rPr>
              <w:t>ik</w:t>
            </w:r>
            <w:r w:rsidR="00B01881">
              <w:rPr>
                <w:rFonts w:cs="Open Sans"/>
                <w:lang w:val="nl-BE"/>
              </w:rPr>
              <w:t xml:space="preserve"> jammer genoeg</w:t>
            </w:r>
            <w:r>
              <w:rPr>
                <w:rFonts w:cs="Open Sans"/>
                <w:lang w:val="nl-BE"/>
              </w:rPr>
              <w:t xml:space="preserve"> twee</w:t>
            </w:r>
            <w:r w:rsidR="00B01881">
              <w:rPr>
                <w:rFonts w:cs="Open Sans"/>
                <w:lang w:val="nl-BE"/>
              </w:rPr>
              <w:t xml:space="preserve"> </w:t>
            </w:r>
            <w:r>
              <w:rPr>
                <w:rFonts w:cs="Open Sans"/>
                <w:lang w:val="nl-BE"/>
              </w:rPr>
              <w:t xml:space="preserve">belangrijke </w:t>
            </w:r>
            <w:r w:rsidR="00F243FE">
              <w:rPr>
                <w:rFonts w:cs="Open Sans"/>
                <w:lang w:val="nl-BE"/>
              </w:rPr>
              <w:t>feedback momenten gemist.</w:t>
            </w:r>
            <w:r>
              <w:rPr>
                <w:rFonts w:cs="Open Sans"/>
                <w:lang w:val="nl-BE"/>
              </w:rPr>
              <w:t xml:space="preserve"> </w:t>
            </w:r>
          </w:p>
          <w:p w:rsidR="007D5E49" w:rsidP="00B01881" w:rsidRDefault="007D5E49" w14:paraId="4A584647" w14:textId="04D7A0A0">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282BB0">
              <w:rPr>
                <w:rFonts w:cs="Open Sans"/>
                <w:b/>
                <w:bCs/>
                <w:lang w:val="nl-BE"/>
              </w:rPr>
              <w:t>Relevatie</w:t>
            </w:r>
            <w:r w:rsidR="00264277">
              <w:rPr>
                <w:rFonts w:cs="Open Sans"/>
                <w:b/>
                <w:bCs/>
                <w:lang w:val="nl-BE"/>
              </w:rPr>
              <w:t xml:space="preserve"> (JAVA)</w:t>
            </w:r>
            <w:r>
              <w:rPr>
                <w:rFonts w:cs="Open Sans"/>
                <w:lang w:val="nl-BE"/>
              </w:rPr>
              <w:t xml:space="preserve">: </w:t>
            </w:r>
            <w:r w:rsidR="00282BB0">
              <w:rPr>
                <w:rFonts w:cs="Open Sans"/>
                <w:lang w:val="nl-BE"/>
              </w:rPr>
              <w:t xml:space="preserve">De verwachtingen voor Projecten 2 waren </w:t>
            </w:r>
            <w:r w:rsidR="009771A0">
              <w:rPr>
                <w:rFonts w:cs="Open Sans"/>
                <w:lang w:val="nl-BE"/>
              </w:rPr>
              <w:t xml:space="preserve">gelijkaardig aan de verwachtingen voor Projecten 1. </w:t>
            </w:r>
            <w:r w:rsidR="00012D50">
              <w:rPr>
                <w:rFonts w:cs="Open Sans"/>
                <w:lang w:val="nl-BE"/>
              </w:rPr>
              <w:t xml:space="preserve">Het zou interessanter zijn </w:t>
            </w:r>
            <w:r w:rsidR="00674B56">
              <w:rPr>
                <w:rFonts w:cs="Open Sans"/>
                <w:lang w:val="nl-BE"/>
              </w:rPr>
              <w:t>als het een Spring project was</w:t>
            </w:r>
            <w:r w:rsidR="00674CFF">
              <w:rPr>
                <w:rFonts w:cs="Open Sans"/>
                <w:lang w:val="nl-BE"/>
              </w:rPr>
              <w:t xml:space="preserve"> geweest</w:t>
            </w:r>
            <w:r w:rsidR="00674B56">
              <w:rPr>
                <w:rFonts w:cs="Open Sans"/>
                <w:lang w:val="nl-BE"/>
              </w:rPr>
              <w:t>.</w:t>
            </w:r>
          </w:p>
          <w:p w:rsidR="004F4966" w:rsidP="00B01881" w:rsidRDefault="004F4966" w14:paraId="47DBEFDA" w14:textId="775AC6FA">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282BB0">
              <w:rPr>
                <w:rFonts w:cs="Open Sans"/>
                <w:b/>
                <w:bCs/>
                <w:lang w:val="nl-BE"/>
              </w:rPr>
              <w:t>Relevatie</w:t>
            </w:r>
            <w:r>
              <w:rPr>
                <w:rFonts w:cs="Open Sans"/>
                <w:b/>
                <w:bCs/>
                <w:lang w:val="nl-BE"/>
              </w:rPr>
              <w:t xml:space="preserve"> (</w:t>
            </w:r>
            <w:r>
              <w:rPr>
                <w:rFonts w:cs="Open Sans"/>
                <w:b/>
                <w:bCs/>
                <w:lang w:val="nl-BE"/>
              </w:rPr>
              <w:t>REACT</w:t>
            </w:r>
            <w:r>
              <w:rPr>
                <w:rFonts w:cs="Open Sans"/>
                <w:b/>
                <w:bCs/>
                <w:lang w:val="nl-BE"/>
              </w:rPr>
              <w:t>)</w:t>
            </w:r>
            <w:r>
              <w:rPr>
                <w:rFonts w:cs="Open Sans"/>
                <w:lang w:val="nl-BE"/>
              </w:rPr>
              <w:t>:</w:t>
            </w:r>
            <w:r>
              <w:rPr>
                <w:rFonts w:cs="Open Sans"/>
                <w:lang w:val="nl-BE"/>
              </w:rPr>
              <w:t xml:space="preserve"> </w:t>
            </w:r>
            <w:r>
              <w:rPr>
                <w:rFonts w:cs="Open Sans"/>
                <w:lang w:val="nl-BE"/>
              </w:rPr>
              <w:t xml:space="preserve">De verwachtingen voor Projecten 2 waren gelijkaardig aan de verwachtingen voor </w:t>
            </w:r>
            <w:r>
              <w:rPr>
                <w:rFonts w:cs="Open Sans"/>
                <w:lang w:val="nl-BE"/>
              </w:rPr>
              <w:t xml:space="preserve">Web Services en </w:t>
            </w:r>
            <w:r w:rsidR="00FE2983">
              <w:rPr>
                <w:rFonts w:cs="Open Sans"/>
                <w:lang w:val="nl-BE"/>
              </w:rPr>
              <w:t xml:space="preserve">Front-end </w:t>
            </w:r>
            <w:r>
              <w:rPr>
                <w:rFonts w:cs="Open Sans"/>
                <w:lang w:val="nl-BE"/>
              </w:rPr>
              <w:t>Web development</w:t>
            </w:r>
            <w:r>
              <w:rPr>
                <w:rFonts w:cs="Open Sans"/>
                <w:lang w:val="nl-BE"/>
              </w:rPr>
              <w:t xml:space="preserve">. Het zou interessanter </w:t>
            </w:r>
            <w:r w:rsidR="00494B88">
              <w:rPr>
                <w:rFonts w:cs="Open Sans"/>
                <w:lang w:val="nl-BE"/>
              </w:rPr>
              <w:t xml:space="preserve">geweest zijn als </w:t>
            </w:r>
            <w:r w:rsidR="00A11807">
              <w:rPr>
                <w:rFonts w:cs="Open Sans"/>
                <w:lang w:val="nl-BE"/>
              </w:rPr>
              <w:t>het project niet in twee delen werd opgesplitst wat de mogelijkheid zou bieden om een ingewikkelder</w:t>
            </w:r>
            <w:r w:rsidR="00FF3309">
              <w:rPr>
                <w:rFonts w:cs="Open Sans"/>
                <w:lang w:val="nl-BE"/>
              </w:rPr>
              <w:t xml:space="preserve"> project op te leveren</w:t>
            </w:r>
            <w:r>
              <w:rPr>
                <w:rFonts w:cs="Open Sans"/>
                <w:lang w:val="nl-BE"/>
              </w:rPr>
              <w:t>.</w:t>
            </w:r>
          </w:p>
          <w:p w:rsidR="007D5E49" w:rsidP="004C1E35" w:rsidRDefault="00356201" w14:paraId="16F00ED4" w14:textId="1168B1D2">
            <w:pPr>
              <w:jc w:val="left"/>
              <w:cnfStyle w:val="000000000000" w:firstRow="0" w:lastRow="0" w:firstColumn="0" w:lastColumn="0" w:oddVBand="0" w:evenVBand="0" w:oddHBand="0" w:evenHBand="0" w:firstRowFirstColumn="0" w:firstRowLastColumn="0" w:lastRowFirstColumn="0" w:lastRowLastColumn="0"/>
              <w:rPr>
                <w:rFonts w:cs="Open Sans"/>
                <w:lang w:val="nl-BE"/>
              </w:rPr>
            </w:pPr>
            <w:r w:rsidRPr="007A6BA3">
              <w:rPr>
                <w:rFonts w:cs="Open Sans"/>
                <w:b/>
                <w:bCs/>
                <w:lang w:val="nl-BE"/>
              </w:rPr>
              <w:t>Verwachtingen</w:t>
            </w:r>
            <w:r w:rsidR="003A3AD3">
              <w:rPr>
                <w:rFonts w:cs="Open Sans"/>
                <w:lang w:val="nl-BE"/>
              </w:rPr>
              <w:t>:</w:t>
            </w:r>
            <w:r w:rsidR="00127C1A">
              <w:rPr>
                <w:rFonts w:cs="Open Sans"/>
                <w:lang w:val="nl-BE"/>
              </w:rPr>
              <w:t xml:space="preserve"> </w:t>
            </w:r>
            <w:r w:rsidR="008A3CFF">
              <w:rPr>
                <w:rFonts w:cs="Open Sans"/>
                <w:lang w:val="nl-BE"/>
              </w:rPr>
              <w:t xml:space="preserve">aangezien we met 3 teamleden waren i.p.v. 5 </w:t>
            </w:r>
            <w:r>
              <w:rPr>
                <w:rFonts w:cs="Open Sans"/>
                <w:lang w:val="nl-BE"/>
              </w:rPr>
              <w:t>we zouden minder werk moeten krijgen dan andere groepen.</w:t>
            </w:r>
            <w:r w:rsidR="008D11CF">
              <w:rPr>
                <w:rFonts w:cs="Open Sans"/>
                <w:lang w:val="nl-BE"/>
              </w:rPr>
              <w:t xml:space="preserve"> </w:t>
            </w:r>
            <w:r w:rsidR="006F24B9">
              <w:rPr>
                <w:rFonts w:cs="Open Sans"/>
                <w:lang w:val="nl-BE"/>
              </w:rPr>
              <w:t>Jammer genoeg werd</w:t>
            </w:r>
            <w:r w:rsidR="00D131C0">
              <w:rPr>
                <w:rFonts w:cs="Open Sans"/>
                <w:lang w:val="nl-BE"/>
              </w:rPr>
              <w:t xml:space="preserve"> er</w:t>
            </w:r>
            <w:r w:rsidR="006F24B9">
              <w:rPr>
                <w:rFonts w:cs="Open Sans"/>
                <w:lang w:val="nl-BE"/>
              </w:rPr>
              <w:t xml:space="preserve"> niet</w:t>
            </w:r>
            <w:r w:rsidR="00DB5392">
              <w:rPr>
                <w:rFonts w:cs="Open Sans"/>
                <w:lang w:val="nl-BE"/>
              </w:rPr>
              <w:t xml:space="preserve"> </w:t>
            </w:r>
            <w:r w:rsidR="006F24B9">
              <w:rPr>
                <w:rFonts w:cs="Open Sans"/>
                <w:lang w:val="nl-BE"/>
              </w:rPr>
              <w:t>duidelijk gemaakt wat precies zou wegvallen. Dit heeft voor onzekerheid en stres gezorgd.</w:t>
            </w:r>
          </w:p>
        </w:tc>
      </w:tr>
    </w:tbl>
    <w:p w:rsidRPr="00EE1CF9" w:rsidR="0053588E" w:rsidP="0053588E" w:rsidRDefault="0053588E" w14:paraId="749CA1D3" w14:textId="143ECC2F">
      <w:pPr>
        <w:rPr>
          <w:rFonts w:cs="Open Sans" w:eastAsiaTheme="majorEastAsia"/>
          <w:b/>
          <w:color w:val="16B0A5"/>
          <w:sz w:val="32"/>
          <w:szCs w:val="32"/>
          <w:lang w:val="nl-BE"/>
        </w:rPr>
      </w:pPr>
      <w:r w:rsidRPr="00EE1CF9">
        <w:rPr>
          <w:rFonts w:cs="Open Sans"/>
          <w:lang w:val="nl-BE"/>
        </w:rPr>
        <w:br w:type="page"/>
      </w:r>
    </w:p>
    <w:p w:rsidRPr="00EE1CF9" w:rsidR="0053588E" w:rsidP="0053588E" w:rsidRDefault="0053588E" w14:paraId="37F922F9" w14:textId="77777777">
      <w:pPr>
        <w:pStyle w:val="Heading1"/>
        <w:rPr>
          <w:rFonts w:cs="Open Sans"/>
          <w:lang w:val="nl-BE"/>
        </w:rPr>
      </w:pPr>
      <w:bookmarkStart w:name="_Toc103641450" w:id="3"/>
      <w:r w:rsidRPr="00EE1CF9">
        <w:rPr>
          <w:rFonts w:cs="Open Sans"/>
          <w:lang w:val="nl-BE"/>
        </w:rPr>
        <w:lastRenderedPageBreak/>
        <w:t>Christof aan het woord…</w:t>
      </w:r>
      <w:bookmarkEnd w:id="3"/>
    </w:p>
    <w:p w:rsidRPr="00EE1CF9" w:rsidR="0053588E" w:rsidP="0053588E" w:rsidRDefault="0053588E" w14:paraId="6BBF8618" w14:textId="77777777">
      <w:pPr>
        <w:pStyle w:val="Heading2"/>
        <w:rPr>
          <w:rFonts w:cs="Open Sans"/>
        </w:rPr>
      </w:pPr>
      <w:bookmarkStart w:name="_Toc103641451" w:id="4"/>
      <w:r w:rsidRPr="00EE1CF9">
        <w:rPr>
          <w:rFonts w:cs="Open Sans"/>
        </w:rPr>
        <w:t>Persoonlijke ervaringen</w:t>
      </w:r>
      <w:bookmarkEnd w:id="4"/>
    </w:p>
    <w:tbl>
      <w:tblPr>
        <w:tblStyle w:val="TableGrid"/>
        <w:tblW w:w="0" w:type="auto"/>
        <w:tblLook w:val="04A0" w:firstRow="1" w:lastRow="0" w:firstColumn="1" w:lastColumn="0" w:noHBand="0" w:noVBand="1"/>
      </w:tblPr>
      <w:tblGrid>
        <w:gridCol w:w="4531"/>
        <w:gridCol w:w="4531"/>
      </w:tblGrid>
      <w:tr w:rsidRPr="00EE1CF9" w:rsidR="0053588E" w:rsidTr="5905DFC1" w14:paraId="7A1775B0" w14:textId="77777777">
        <w:tc>
          <w:tcPr>
            <w:tcW w:w="4531" w:type="dxa"/>
            <w:shd w:val="clear" w:color="auto" w:fill="16B0A5"/>
          </w:tcPr>
          <w:p w:rsidRPr="00EE1CF9" w:rsidR="0053588E" w:rsidP="00E44B09" w:rsidRDefault="0053588E" w14:paraId="2D88262E" w14:textId="77777777">
            <w:pPr>
              <w:rPr>
                <w:rFonts w:cs="Open Sans"/>
                <w:b/>
                <w:bCs/>
                <w:color w:val="FFFFFF" w:themeColor="background1"/>
              </w:rPr>
            </w:pPr>
            <w:r w:rsidRPr="00EE1CF9">
              <w:rPr>
                <w:rFonts w:cs="Open Sans"/>
                <w:b/>
                <w:bCs/>
                <w:color w:val="FFFFFF" w:themeColor="background1"/>
              </w:rPr>
              <w:t>Sterktes</w:t>
            </w:r>
          </w:p>
        </w:tc>
        <w:tc>
          <w:tcPr>
            <w:tcW w:w="4531" w:type="dxa"/>
            <w:shd w:val="clear" w:color="auto" w:fill="16B0A5"/>
          </w:tcPr>
          <w:p w:rsidRPr="00EE1CF9" w:rsidR="0053588E" w:rsidP="00E44B09" w:rsidRDefault="0053588E" w14:paraId="5B2D7612" w14:textId="77777777">
            <w:pPr>
              <w:rPr>
                <w:rFonts w:cs="Open Sans"/>
                <w:b/>
                <w:bCs/>
                <w:color w:val="FFFFFF" w:themeColor="background1"/>
              </w:rPr>
            </w:pPr>
            <w:r w:rsidRPr="00EE1CF9">
              <w:rPr>
                <w:rFonts w:cs="Open Sans"/>
                <w:b/>
                <w:bCs/>
                <w:color w:val="FFFFFF" w:themeColor="background1"/>
              </w:rPr>
              <w:t>Zwaktes</w:t>
            </w:r>
          </w:p>
        </w:tc>
      </w:tr>
      <w:tr w:rsidRPr="00EE1CF9" w:rsidR="0053588E" w:rsidTr="5905DFC1" w14:paraId="2D861245" w14:textId="77777777">
        <w:tc>
          <w:tcPr>
            <w:tcW w:w="4531" w:type="dxa"/>
          </w:tcPr>
          <w:p w:rsidRPr="00EE1CF9" w:rsidR="0053588E" w:rsidP="00E44B09" w:rsidRDefault="0053588E" w14:paraId="710AE961" w14:textId="77777777">
            <w:pPr>
              <w:jc w:val="left"/>
              <w:rPr>
                <w:rFonts w:cs="Open Sans"/>
              </w:rPr>
            </w:pPr>
            <w:r w:rsidRPr="00EE1CF9">
              <w:rPr>
                <w:rFonts w:cs="Open Sans"/>
                <w:b/>
                <w:bCs/>
              </w:rPr>
              <w:t>Communicatie:</w:t>
            </w:r>
            <w:r w:rsidRPr="00EE1CF9">
              <w:rPr>
                <w:rFonts w:cs="Open Sans"/>
              </w:rPr>
              <w:t xml:space="preserve"> ik heb voldoende overlegmomenten met Henri en Rayme ingepland, waarin ik me constructief heb opgesteld. Dat brengt dat iedereen mee was </w:t>
            </w:r>
            <w:proofErr w:type="gramStart"/>
            <w:r w:rsidRPr="00EE1CF9">
              <w:rPr>
                <w:rFonts w:cs="Open Sans"/>
              </w:rPr>
              <w:t>inzake</w:t>
            </w:r>
            <w:proofErr w:type="gramEnd"/>
            <w:r w:rsidRPr="00EE1CF9">
              <w:rPr>
                <w:rFonts w:cs="Open Sans"/>
              </w:rPr>
              <w:t xml:space="preserve"> taakverdeling.</w:t>
            </w:r>
          </w:p>
          <w:p w:rsidRPr="00EE1CF9" w:rsidR="0053588E" w:rsidP="00E44B09" w:rsidRDefault="0053588E" w14:paraId="4AA82599" w14:textId="77777777">
            <w:pPr>
              <w:jc w:val="left"/>
              <w:rPr>
                <w:rFonts w:cs="Open Sans"/>
              </w:rPr>
            </w:pPr>
            <w:r w:rsidRPr="00EE1CF9">
              <w:rPr>
                <w:rFonts w:cs="Open Sans"/>
                <w:b/>
                <w:bCs/>
              </w:rPr>
              <w:t>Leergierig:</w:t>
            </w:r>
            <w:r w:rsidRPr="00EE1CF9">
              <w:rPr>
                <w:rFonts w:cs="Open Sans"/>
              </w:rPr>
              <w:t xml:space="preserve"> ik heb een grote wil om kennis te vergaren. Dat is een troef in een sector als die van de informatica die snel evolueert.</w:t>
            </w:r>
          </w:p>
          <w:p w:rsidRPr="00EE1CF9" w:rsidR="0053588E" w:rsidP="00E44B09" w:rsidRDefault="0053588E" w14:paraId="2FB7460F" w14:textId="77777777">
            <w:pPr>
              <w:jc w:val="left"/>
              <w:rPr>
                <w:rFonts w:cs="Open Sans"/>
              </w:rPr>
            </w:pPr>
            <w:r w:rsidRPr="00EE1CF9">
              <w:rPr>
                <w:rFonts w:cs="Open Sans"/>
                <w:b/>
                <w:bCs/>
              </w:rPr>
              <w:t>Analytisch inzicht:</w:t>
            </w:r>
            <w:r w:rsidRPr="00EE1CF9">
              <w:rPr>
                <w:rFonts w:cs="Open Sans"/>
              </w:rPr>
              <w:t xml:space="preserve"> ik zie verbanden redelijk snel, wat het voordeel oplevert om voldoende kritisch naar het werk te kijken. </w:t>
            </w:r>
          </w:p>
          <w:p w:rsidRPr="00EE1CF9" w:rsidR="0053588E" w:rsidP="00E44B09" w:rsidRDefault="0053588E" w14:paraId="2507815F" w14:textId="0DF222EC">
            <w:pPr>
              <w:jc w:val="left"/>
              <w:rPr>
                <w:rFonts w:cs="Open Sans"/>
              </w:rPr>
            </w:pPr>
            <w:r w:rsidRPr="5905DFC1">
              <w:rPr>
                <w:rFonts w:cs="Open Sans"/>
                <w:b/>
                <w:bCs/>
              </w:rPr>
              <w:t>Doorzetter:</w:t>
            </w:r>
            <w:r w:rsidRPr="5905DFC1">
              <w:rPr>
                <w:rFonts w:cs="Open Sans"/>
              </w:rPr>
              <w:t xml:space="preserve"> ik ben bereid tot hard werken om een doel te bereiken, ondanks tegenwind. Het feit dat ik nog geen React-kennis had, heeft me niet doen stoppen om bij te dragen aan de groep. Ik wil Henri bedanken dat hij de grootste brok van het werk voor het React-gedeelte heeft gerealiseerd, alsook Rayme om kennis met mij te delen en het Java-stuk prima te verdelen.</w:t>
            </w:r>
          </w:p>
          <w:p w:rsidRPr="00EE1CF9" w:rsidR="0053588E" w:rsidP="00E44B09" w:rsidRDefault="0053588E" w14:paraId="2BFADDC6" w14:textId="77777777">
            <w:pPr>
              <w:jc w:val="left"/>
              <w:rPr>
                <w:rFonts w:cs="Open Sans"/>
              </w:rPr>
            </w:pPr>
            <w:r w:rsidRPr="00EE1CF9">
              <w:rPr>
                <w:rFonts w:cs="Open Sans"/>
                <w:b/>
                <w:bCs/>
              </w:rPr>
              <w:t>Zelfstandigheid:</w:t>
            </w:r>
            <w:r w:rsidRPr="00EE1CF9">
              <w:rPr>
                <w:rFonts w:cs="Open Sans"/>
              </w:rPr>
              <w:t xml:space="preserve"> ik kan autonoom zaken afwerken, waarmee ik anderen ontlast.</w:t>
            </w:r>
          </w:p>
        </w:tc>
        <w:tc>
          <w:tcPr>
            <w:tcW w:w="4531" w:type="dxa"/>
          </w:tcPr>
          <w:p w:rsidRPr="00EE1CF9" w:rsidR="0053588E" w:rsidP="00E44B09" w:rsidRDefault="0053588E" w14:paraId="521ABA9D" w14:textId="77777777">
            <w:pPr>
              <w:jc w:val="left"/>
              <w:rPr>
                <w:rFonts w:cs="Open Sans"/>
              </w:rPr>
            </w:pPr>
            <w:r w:rsidRPr="00EE1CF9">
              <w:rPr>
                <w:rFonts w:cs="Open Sans"/>
                <w:b/>
                <w:bCs/>
              </w:rPr>
              <w:t>Planning:</w:t>
            </w:r>
            <w:r w:rsidRPr="00EE1CF9">
              <w:rPr>
                <w:rFonts w:cs="Open Sans"/>
              </w:rPr>
              <w:t xml:space="preserve"> ik ben niet zo sterk in haalbaarheid afwegen. Aansluitend is mijn agenda vaak overladen voor het werk. Grenzen stellen zou mijn persoonlijke balans verbeteren, zodat ik niet tot zeer laat moet werken.</w:t>
            </w:r>
          </w:p>
          <w:p w:rsidRPr="00EE1CF9" w:rsidR="0053588E" w:rsidP="00E44B09" w:rsidRDefault="0053588E" w14:paraId="6675F006" w14:textId="77777777">
            <w:pPr>
              <w:jc w:val="left"/>
              <w:rPr>
                <w:rFonts w:cs="Open Sans"/>
              </w:rPr>
            </w:pPr>
            <w:r w:rsidRPr="00EE1CF9">
              <w:rPr>
                <w:rFonts w:cs="Open Sans"/>
                <w:b/>
                <w:bCs/>
              </w:rPr>
              <w:t>Stiptheid:</w:t>
            </w:r>
            <w:r w:rsidRPr="00EE1CF9">
              <w:rPr>
                <w:rFonts w:cs="Open Sans"/>
              </w:rPr>
              <w:t xml:space="preserve"> ik haal deadlines te last-minute. Een betere planning zou helpen, alsook een minder perfectionistische blik op het design.</w:t>
            </w:r>
          </w:p>
          <w:p w:rsidRPr="00EE1CF9" w:rsidR="0053588E" w:rsidP="00E44B09" w:rsidRDefault="0053588E" w14:paraId="558611F6" w14:textId="77777777">
            <w:pPr>
              <w:jc w:val="left"/>
              <w:rPr>
                <w:rFonts w:cs="Open Sans"/>
              </w:rPr>
            </w:pPr>
            <w:r w:rsidRPr="00EE1CF9">
              <w:rPr>
                <w:rFonts w:cs="Open Sans"/>
                <w:b/>
                <w:bCs/>
              </w:rPr>
              <w:t>Onzekerheid:</w:t>
            </w:r>
            <w:r w:rsidRPr="00EE1CF9">
              <w:rPr>
                <w:rFonts w:cs="Open Sans"/>
              </w:rPr>
              <w:t xml:space="preserve"> ik ga niet zo goed om met onzekerheid. Toen het project begon, had ik nog geen ervaring met React. In het begin kwam ik daardoor wat zenuwachtig over. Dat was onnodig. Zoals de docent aangaf, moet ik in onverwachte situaties beter uitgaan van de concepten die ik al wel zeer goed beheers. </w:t>
            </w:r>
          </w:p>
          <w:p w:rsidRPr="00EE1CF9" w:rsidR="0053588E" w:rsidP="00E44B09" w:rsidRDefault="0053588E" w14:paraId="136BE6E8" w14:textId="77777777">
            <w:pPr>
              <w:jc w:val="left"/>
              <w:rPr>
                <w:rFonts w:cs="Open Sans"/>
                <w:szCs w:val="20"/>
              </w:rPr>
            </w:pPr>
            <w:r w:rsidRPr="00EE1CF9">
              <w:rPr>
                <w:rFonts w:cs="Open Sans"/>
                <w:b/>
                <w:bCs/>
              </w:rPr>
              <w:t>Zelfstandigheid:</w:t>
            </w:r>
            <w:r w:rsidRPr="00EE1CF9">
              <w:rPr>
                <w:rFonts w:cs="Open Sans"/>
              </w:rPr>
              <w:t xml:space="preserve"> ik moet soms sneller hulp vragen of uitreiken naar anderen, waarmee ik tijd zou besparen en dubbel werk vermijdt.</w:t>
            </w:r>
          </w:p>
        </w:tc>
      </w:tr>
    </w:tbl>
    <w:p w:rsidR="00EE1CF9" w:rsidP="00EE1CF9" w:rsidRDefault="00EE1CF9" w14:paraId="0B9333F7" w14:textId="2FFAECBC">
      <w:pPr>
        <w:rPr>
          <w:lang w:val="en-US"/>
        </w:rPr>
      </w:pPr>
    </w:p>
    <w:p w:rsidRPr="00EE1CF9" w:rsidR="0053588E" w:rsidP="0053588E" w:rsidRDefault="0053588E" w14:paraId="0BFC5FF0" w14:textId="5932C3ED">
      <w:pPr>
        <w:pStyle w:val="Heading2"/>
        <w:rPr>
          <w:rFonts w:cs="Open Sans"/>
          <w:lang w:val="en-US"/>
        </w:rPr>
      </w:pPr>
      <w:bookmarkStart w:name="_Toc103641452" w:id="5"/>
      <w:r w:rsidRPr="00EE1CF9">
        <w:rPr>
          <w:rFonts w:cs="Open Sans"/>
          <w:lang w:val="en-US"/>
        </w:rPr>
        <w:t>Technische ervaringen</w:t>
      </w:r>
      <w:bookmarkEnd w:id="5"/>
    </w:p>
    <w:tbl>
      <w:tblPr>
        <w:tblStyle w:val="TableGrid"/>
        <w:tblW w:w="0" w:type="auto"/>
        <w:tblLook w:val="04A0" w:firstRow="1" w:lastRow="0" w:firstColumn="1" w:lastColumn="0" w:noHBand="0" w:noVBand="1"/>
      </w:tblPr>
      <w:tblGrid>
        <w:gridCol w:w="4531"/>
        <w:gridCol w:w="4531"/>
      </w:tblGrid>
      <w:tr w:rsidRPr="00EE1CF9" w:rsidR="0053588E" w:rsidTr="00E44B09" w14:paraId="553B6721" w14:textId="77777777">
        <w:tc>
          <w:tcPr>
            <w:tcW w:w="4531" w:type="dxa"/>
            <w:shd w:val="clear" w:color="auto" w:fill="16B0A5"/>
          </w:tcPr>
          <w:p w:rsidRPr="00EE1CF9" w:rsidR="0053588E" w:rsidP="00E44B09" w:rsidRDefault="0053588E" w14:paraId="6BF93A40" w14:textId="77777777">
            <w:pPr>
              <w:rPr>
                <w:rFonts w:cs="Open Sans"/>
                <w:b/>
                <w:bCs/>
                <w:color w:val="FFFFFF" w:themeColor="background1"/>
              </w:rPr>
            </w:pPr>
            <w:r w:rsidRPr="00EE1CF9">
              <w:rPr>
                <w:rFonts w:cs="Open Sans"/>
                <w:b/>
                <w:bCs/>
                <w:color w:val="FFFFFF" w:themeColor="background1"/>
              </w:rPr>
              <w:t>Sterktes</w:t>
            </w:r>
          </w:p>
        </w:tc>
        <w:tc>
          <w:tcPr>
            <w:tcW w:w="4531" w:type="dxa"/>
            <w:shd w:val="clear" w:color="auto" w:fill="16B0A5"/>
          </w:tcPr>
          <w:p w:rsidRPr="00EE1CF9" w:rsidR="0053588E" w:rsidP="00E44B09" w:rsidRDefault="0053588E" w14:paraId="533C8EB4" w14:textId="77777777">
            <w:pPr>
              <w:rPr>
                <w:rFonts w:cs="Open Sans"/>
                <w:b/>
                <w:bCs/>
                <w:color w:val="FFFFFF" w:themeColor="background1"/>
              </w:rPr>
            </w:pPr>
            <w:r w:rsidRPr="00EE1CF9">
              <w:rPr>
                <w:rFonts w:cs="Open Sans"/>
                <w:b/>
                <w:bCs/>
                <w:color w:val="FFFFFF" w:themeColor="background1"/>
              </w:rPr>
              <w:t>Zwaktes</w:t>
            </w:r>
          </w:p>
        </w:tc>
      </w:tr>
      <w:tr w:rsidRPr="00EE1CF9" w:rsidR="0053588E" w:rsidTr="00E44B09" w14:paraId="7C8E633E" w14:textId="77777777">
        <w:tc>
          <w:tcPr>
            <w:tcW w:w="4531" w:type="dxa"/>
          </w:tcPr>
          <w:p w:rsidRPr="00EE1CF9" w:rsidR="0053588E" w:rsidP="00E44B09" w:rsidRDefault="0053588E" w14:paraId="62F051BA" w14:textId="77777777">
            <w:pPr>
              <w:jc w:val="left"/>
              <w:rPr>
                <w:rFonts w:cs="Open Sans"/>
              </w:rPr>
            </w:pPr>
            <w:r w:rsidRPr="00EE1CF9">
              <w:rPr>
                <w:rFonts w:cs="Open Sans"/>
                <w:b/>
                <w:bCs/>
              </w:rPr>
              <w:t>Grafische aanleg:</w:t>
            </w:r>
            <w:r w:rsidRPr="00EE1CF9">
              <w:rPr>
                <w:rFonts w:cs="Open Sans"/>
              </w:rPr>
              <w:t xml:space="preserve"> ik kan interfaces mooi vormgeven met eender welke technologie. Zelfs in minder gebruiksvriendelijke tools als JavaFX, lukt me dat sterk. Dat zorgt voor een optimale gebruikerservaring.</w:t>
            </w:r>
          </w:p>
          <w:p w:rsidRPr="00EE1CF9" w:rsidR="0053588E" w:rsidP="00E44B09" w:rsidRDefault="0053588E" w14:paraId="387C2643" w14:textId="77777777">
            <w:pPr>
              <w:jc w:val="left"/>
              <w:rPr>
                <w:rFonts w:cs="Open Sans"/>
                <w:szCs w:val="20"/>
              </w:rPr>
            </w:pPr>
            <w:r w:rsidRPr="00EE1CF9">
              <w:rPr>
                <w:rFonts w:cs="Open Sans"/>
                <w:b/>
                <w:bCs/>
              </w:rPr>
              <w:t>Programmeren in Java:</w:t>
            </w:r>
            <w:r w:rsidRPr="00EE1CF9">
              <w:rPr>
                <w:rFonts w:cs="Open Sans"/>
              </w:rPr>
              <w:t xml:space="preserve"> ik heb doorheen de jaren op de HoGent keurig in Java leren programmeren. Hoe meer ik het doe, hoe beter ik </w:t>
            </w:r>
            <w:proofErr w:type="gramStart"/>
            <w:r w:rsidRPr="00EE1CF9">
              <w:rPr>
                <w:rFonts w:cs="Open Sans"/>
              </w:rPr>
              <w:t>er in</w:t>
            </w:r>
            <w:proofErr w:type="gramEnd"/>
            <w:r w:rsidRPr="00EE1CF9">
              <w:rPr>
                <w:rFonts w:cs="Open Sans"/>
              </w:rPr>
              <w:t xml:space="preserve"> wordt. Er zit nog marge op.</w:t>
            </w:r>
          </w:p>
        </w:tc>
        <w:tc>
          <w:tcPr>
            <w:tcW w:w="4531" w:type="dxa"/>
          </w:tcPr>
          <w:p w:rsidRPr="00EE1CF9" w:rsidR="0053588E" w:rsidP="00E44B09" w:rsidRDefault="0053588E" w14:paraId="0DD49C14" w14:textId="77777777">
            <w:pPr>
              <w:jc w:val="left"/>
              <w:rPr>
                <w:rFonts w:cs="Open Sans"/>
              </w:rPr>
            </w:pPr>
            <w:r w:rsidRPr="00EE1CF9">
              <w:rPr>
                <w:rFonts w:cs="Open Sans"/>
                <w:b/>
                <w:bCs/>
              </w:rPr>
              <w:t>Programmeren in React:</w:t>
            </w:r>
            <w:r w:rsidRPr="00EE1CF9">
              <w:rPr>
                <w:rFonts w:cs="Open Sans"/>
              </w:rPr>
              <w:t xml:space="preserve"> ik ga de komende weken blijven investeren om mezelf het framework aan te leren. Dit kan in mijn huidige job van pas komen.</w:t>
            </w:r>
          </w:p>
          <w:p w:rsidRPr="00EE1CF9" w:rsidR="0053588E" w:rsidP="00E44B09" w:rsidRDefault="0053588E" w14:paraId="30746689" w14:textId="77777777">
            <w:pPr>
              <w:jc w:val="left"/>
              <w:rPr>
                <w:rFonts w:cs="Open Sans"/>
              </w:rPr>
            </w:pPr>
            <w:r w:rsidRPr="00EE1CF9">
              <w:rPr>
                <w:rFonts w:cs="Open Sans"/>
                <w:b/>
                <w:bCs/>
              </w:rPr>
              <w:t>Programmeerervaring:</w:t>
            </w:r>
            <w:r w:rsidRPr="00EE1CF9">
              <w:rPr>
                <w:rFonts w:cs="Open Sans"/>
              </w:rPr>
              <w:t xml:space="preserve"> ik programmeer weinig in mijn huidige job. Dat maakt dat mijn praktische ervaring relatief beperkt is. Ik ga ervoor meer tijd trachten vrij te maken om erin te groeien.</w:t>
            </w:r>
          </w:p>
        </w:tc>
      </w:tr>
    </w:tbl>
    <w:p w:rsidR="00EE1CF9" w:rsidP="00EE1CF9" w:rsidRDefault="00EE1CF9" w14:paraId="0DA426D7" w14:textId="68D871AC">
      <w:pPr>
        <w:rPr>
          <w:lang w:val="nl-BE"/>
        </w:rPr>
      </w:pPr>
    </w:p>
    <w:p w:rsidRPr="00EE1CF9" w:rsidR="0053588E" w:rsidP="0053588E" w:rsidRDefault="0053588E" w14:paraId="08121A7A" w14:textId="4858B1A7">
      <w:pPr>
        <w:pStyle w:val="Heading2"/>
        <w:rPr>
          <w:rFonts w:cs="Open Sans"/>
          <w:lang w:val="nl-BE"/>
        </w:rPr>
      </w:pPr>
      <w:bookmarkStart w:name="_Toc103641453" w:id="6"/>
      <w:r w:rsidRPr="00EE1CF9">
        <w:rPr>
          <w:rFonts w:cs="Open Sans"/>
          <w:lang w:val="nl-BE"/>
        </w:rPr>
        <w:t>Slotwoord</w:t>
      </w:r>
      <w:bookmarkEnd w:id="6"/>
    </w:p>
    <w:p w:rsidR="0053588E" w:rsidP="0053588E" w:rsidRDefault="0053588E" w14:paraId="398E7823" w14:textId="77777777">
      <w:pPr>
        <w:rPr>
          <w:rFonts w:cs="Open Sans"/>
          <w:lang w:val="nl-BE"/>
        </w:rPr>
      </w:pPr>
      <w:r w:rsidRPr="00EE1CF9">
        <w:rPr>
          <w:rFonts w:cs="Open Sans"/>
          <w:lang w:val="nl-BE"/>
        </w:rPr>
        <w:t xml:space="preserve">Als we naar onze resultaten voor Analyse, React en Java kijken, dan mogen we best trots zijn op wat we de afgelopen weken als werkstudenten op een zelfstandige manier hebben gepresteerd. In de eerste plaats wil ik mijn groepsleden en docenten bedanken voor de kennisdeling en constructieve dialogen. </w:t>
      </w:r>
    </w:p>
    <w:p w:rsidRPr="00EE1CF9" w:rsidR="00EE1CF9" w:rsidP="0053588E" w:rsidRDefault="00EE1CF9" w14:paraId="29C3556C" w14:textId="77777777">
      <w:pPr>
        <w:rPr>
          <w:rFonts w:cs="Open Sans"/>
          <w:lang w:val="nl-BE"/>
        </w:rPr>
      </w:pPr>
    </w:p>
    <w:p w:rsidR="0053588E" w:rsidP="0053588E" w:rsidRDefault="0053588E" w14:paraId="29A3AAF0" w14:textId="77777777">
      <w:pPr>
        <w:rPr>
          <w:rFonts w:cs="Open Sans"/>
          <w:lang w:val="nl-BE"/>
        </w:rPr>
      </w:pPr>
      <w:r w:rsidRPr="00EE1CF9">
        <w:rPr>
          <w:rFonts w:cs="Open Sans"/>
          <w:lang w:val="nl-BE"/>
        </w:rPr>
        <w:t xml:space="preserve">Daardoor zitten de applicaties onderliggend technisch mooi in elkaar. Voor het React-gedeelte, hebben we een iets innovatievere koers gevaren door TypeScript en Nest.js in te zetten. React was </w:t>
      </w:r>
      <w:r w:rsidRPr="00EE1CF9">
        <w:rPr>
          <w:rFonts w:cs="Open Sans"/>
          <w:lang w:val="nl-BE"/>
        </w:rPr>
        <w:lastRenderedPageBreak/>
        <w:t>mij in tegenstelling tot mijn groepsgenoten vreemd, maar ik vond het best leuk om iets nieuws te leren. Voor het Java-gedeelte, hebben we bepaalde patronen zoals Observers en Interfaces handig aangewend, alsook bepaalde datastructuren. Het grafische aspect zou voor beide nog wel wat kunnen worden geoptimaliseerd, maar de grootste stappen zijn gezet.</w:t>
      </w:r>
    </w:p>
    <w:p w:rsidRPr="00EE1CF9" w:rsidR="00EE1CF9" w:rsidP="0053588E" w:rsidRDefault="00EE1CF9" w14:paraId="446E5EAC" w14:textId="77777777">
      <w:pPr>
        <w:rPr>
          <w:rFonts w:cs="Open Sans"/>
          <w:lang w:val="nl-BE"/>
        </w:rPr>
      </w:pPr>
    </w:p>
    <w:p w:rsidRPr="00EE1CF9" w:rsidR="0053588E" w:rsidP="0053588E" w:rsidRDefault="0053588E" w14:paraId="06E172F6" w14:textId="77777777">
      <w:pPr>
        <w:rPr>
          <w:rFonts w:cs="Open Sans"/>
          <w:lang w:val="nl-BE"/>
        </w:rPr>
      </w:pPr>
      <w:r w:rsidRPr="00EE1CF9">
        <w:rPr>
          <w:rFonts w:cs="Open Sans"/>
          <w:lang w:val="nl-BE"/>
        </w:rPr>
        <w:t xml:space="preserve">Om tot het huidige resultaat te geraken, was samenwerken natuurlijk belangrijk. Ieder van ons heeft intensief aan het project meegewerkt, zich flexibel in tijd opgesteld en zijn sterktes goed in functie van de groep benut. Tot slot, wil ik daarom Henri en Rayme graag bedanken om deze leerrijke ervaring samen met mij aan te gaan en eindproducten met potentieel af te leveren.  </w:t>
      </w:r>
    </w:p>
    <w:p w:rsidRPr="00EE1CF9" w:rsidR="4826C59B" w:rsidRDefault="4826C59B" w14:paraId="5A568529" w14:textId="77777777">
      <w:pPr>
        <w:rPr>
          <w:rFonts w:cs="Open Sans"/>
          <w:lang w:val="nl-BE"/>
        </w:rPr>
      </w:pPr>
    </w:p>
    <w:sectPr w:rsidRPr="00EE1CF9" w:rsidR="4826C59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74F30"/>
    <w:multiLevelType w:val="hybridMultilevel"/>
    <w:tmpl w:val="B414EB02"/>
    <w:lvl w:ilvl="0" w:tplc="26A8693C">
      <w:numFmt w:val="bullet"/>
      <w:lvlText w:val="-"/>
      <w:lvlJc w:val="left"/>
      <w:pPr>
        <w:ind w:left="720" w:hanging="360"/>
      </w:pPr>
      <w:rPr>
        <w:rFonts w:hint="default" w:ascii="Open Sans" w:hAnsi="Open Sans" w:eastAsia="Arial" w:cs="Open San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9170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6C59B"/>
    <w:rsid w:val="00012D50"/>
    <w:rsid w:val="00034EDE"/>
    <w:rsid w:val="000C1233"/>
    <w:rsid w:val="000D0598"/>
    <w:rsid w:val="000E02C4"/>
    <w:rsid w:val="000F7171"/>
    <w:rsid w:val="00122320"/>
    <w:rsid w:val="001230A7"/>
    <w:rsid w:val="00127C1A"/>
    <w:rsid w:val="00132A2D"/>
    <w:rsid w:val="00144141"/>
    <w:rsid w:val="00144164"/>
    <w:rsid w:val="0016503B"/>
    <w:rsid w:val="00180D82"/>
    <w:rsid w:val="00181891"/>
    <w:rsid w:val="001860AC"/>
    <w:rsid w:val="001A06FD"/>
    <w:rsid w:val="001A07E7"/>
    <w:rsid w:val="001E3B2E"/>
    <w:rsid w:val="001F796C"/>
    <w:rsid w:val="002032D7"/>
    <w:rsid w:val="00215F19"/>
    <w:rsid w:val="00216D02"/>
    <w:rsid w:val="00244B42"/>
    <w:rsid w:val="00260A51"/>
    <w:rsid w:val="00264277"/>
    <w:rsid w:val="00282BB0"/>
    <w:rsid w:val="002A58F5"/>
    <w:rsid w:val="002D3D7F"/>
    <w:rsid w:val="00306BEB"/>
    <w:rsid w:val="00356201"/>
    <w:rsid w:val="003A3AD3"/>
    <w:rsid w:val="003D2290"/>
    <w:rsid w:val="003D6DB3"/>
    <w:rsid w:val="003F221F"/>
    <w:rsid w:val="003F65AC"/>
    <w:rsid w:val="0042040B"/>
    <w:rsid w:val="00460C65"/>
    <w:rsid w:val="0046242F"/>
    <w:rsid w:val="00494B88"/>
    <w:rsid w:val="00495E4B"/>
    <w:rsid w:val="004B4D20"/>
    <w:rsid w:val="004C1E35"/>
    <w:rsid w:val="004C22EB"/>
    <w:rsid w:val="004F0F54"/>
    <w:rsid w:val="004F4966"/>
    <w:rsid w:val="00525517"/>
    <w:rsid w:val="0053588E"/>
    <w:rsid w:val="00535ADD"/>
    <w:rsid w:val="00545D55"/>
    <w:rsid w:val="0057461A"/>
    <w:rsid w:val="005B3429"/>
    <w:rsid w:val="005B7C75"/>
    <w:rsid w:val="005C2E28"/>
    <w:rsid w:val="005D1AF6"/>
    <w:rsid w:val="005D729E"/>
    <w:rsid w:val="00603155"/>
    <w:rsid w:val="00617017"/>
    <w:rsid w:val="006265EE"/>
    <w:rsid w:val="0065332A"/>
    <w:rsid w:val="00653378"/>
    <w:rsid w:val="006748F4"/>
    <w:rsid w:val="00674B56"/>
    <w:rsid w:val="00674CFF"/>
    <w:rsid w:val="0067744A"/>
    <w:rsid w:val="006A1037"/>
    <w:rsid w:val="006B6C42"/>
    <w:rsid w:val="006F17B5"/>
    <w:rsid w:val="006F24B9"/>
    <w:rsid w:val="00773A3A"/>
    <w:rsid w:val="007879CF"/>
    <w:rsid w:val="007914AA"/>
    <w:rsid w:val="007932E5"/>
    <w:rsid w:val="007A1245"/>
    <w:rsid w:val="007A6BA3"/>
    <w:rsid w:val="007D5E49"/>
    <w:rsid w:val="00802B73"/>
    <w:rsid w:val="00830D08"/>
    <w:rsid w:val="00833AE2"/>
    <w:rsid w:val="00856A04"/>
    <w:rsid w:val="00877FFB"/>
    <w:rsid w:val="008A3CFF"/>
    <w:rsid w:val="008B71B0"/>
    <w:rsid w:val="008C34EE"/>
    <w:rsid w:val="008D11CF"/>
    <w:rsid w:val="008F467B"/>
    <w:rsid w:val="009056C2"/>
    <w:rsid w:val="0092005A"/>
    <w:rsid w:val="00920538"/>
    <w:rsid w:val="00943F7A"/>
    <w:rsid w:val="00955250"/>
    <w:rsid w:val="009771A0"/>
    <w:rsid w:val="00977538"/>
    <w:rsid w:val="009823AE"/>
    <w:rsid w:val="00991E5A"/>
    <w:rsid w:val="009A76D4"/>
    <w:rsid w:val="009C651D"/>
    <w:rsid w:val="009D5B56"/>
    <w:rsid w:val="00A11807"/>
    <w:rsid w:val="00A2233D"/>
    <w:rsid w:val="00A30129"/>
    <w:rsid w:val="00A40005"/>
    <w:rsid w:val="00A430D2"/>
    <w:rsid w:val="00A76B18"/>
    <w:rsid w:val="00AC1F20"/>
    <w:rsid w:val="00AF4EEC"/>
    <w:rsid w:val="00B01881"/>
    <w:rsid w:val="00B1227F"/>
    <w:rsid w:val="00B167F5"/>
    <w:rsid w:val="00B212F7"/>
    <w:rsid w:val="00B51B8F"/>
    <w:rsid w:val="00B90095"/>
    <w:rsid w:val="00BB75B0"/>
    <w:rsid w:val="00BB7709"/>
    <w:rsid w:val="00C122E7"/>
    <w:rsid w:val="00C360DC"/>
    <w:rsid w:val="00C464A6"/>
    <w:rsid w:val="00C83623"/>
    <w:rsid w:val="00C8596B"/>
    <w:rsid w:val="00CA79CA"/>
    <w:rsid w:val="00CD15A1"/>
    <w:rsid w:val="00D131C0"/>
    <w:rsid w:val="00D31C91"/>
    <w:rsid w:val="00D376D4"/>
    <w:rsid w:val="00D404DA"/>
    <w:rsid w:val="00D55602"/>
    <w:rsid w:val="00D63F34"/>
    <w:rsid w:val="00DA00F4"/>
    <w:rsid w:val="00DB5392"/>
    <w:rsid w:val="00DB7A57"/>
    <w:rsid w:val="00DC3F33"/>
    <w:rsid w:val="00DD2579"/>
    <w:rsid w:val="00E1730C"/>
    <w:rsid w:val="00E25095"/>
    <w:rsid w:val="00E32476"/>
    <w:rsid w:val="00E40A0E"/>
    <w:rsid w:val="00E43E67"/>
    <w:rsid w:val="00E67E9C"/>
    <w:rsid w:val="00EC63CB"/>
    <w:rsid w:val="00ED4D10"/>
    <w:rsid w:val="00EE1CF9"/>
    <w:rsid w:val="00EF1715"/>
    <w:rsid w:val="00F1020F"/>
    <w:rsid w:val="00F16C21"/>
    <w:rsid w:val="00F243FE"/>
    <w:rsid w:val="00F34F1A"/>
    <w:rsid w:val="00F82064"/>
    <w:rsid w:val="00F8315F"/>
    <w:rsid w:val="00FB11D9"/>
    <w:rsid w:val="00FE2983"/>
    <w:rsid w:val="00FF3309"/>
    <w:rsid w:val="00FF3F7B"/>
    <w:rsid w:val="256C7D6B"/>
    <w:rsid w:val="2D121AF1"/>
    <w:rsid w:val="4826C59B"/>
    <w:rsid w:val="5217634E"/>
    <w:rsid w:val="5905DFC1"/>
    <w:rsid w:val="660940EF"/>
    <w:rsid w:val="6B37DC06"/>
  </w:rsids>
  <m:mathPr>
    <m:mathFont m:val="Cambria Math"/>
    <m:brkBin m:val="before"/>
    <m:brkBinSub m:val="--"/>
    <m:smallFrac m:val="0"/>
    <m:dispDef/>
    <m:lMargin m:val="0"/>
    <m:rMargin m:val="0"/>
    <m:defJc m:val="centerGroup"/>
    <m:wrapIndent m:val="1440"/>
    <m:intLim m:val="subSup"/>
    <m:naryLim m:val="undOvr"/>
  </m:mathPr>
  <w:themeFontLang w:val="nl-BE"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8529"/>
  <w15:docId w15:val="{CD641B3D-E5A5-47CE-83F9-B8DA7551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CF9"/>
    <w:pPr>
      <w:jc w:val="both"/>
    </w:pPr>
    <w:rPr>
      <w:rFonts w:ascii="Open Sans" w:hAnsi="Open Sans"/>
      <w:sz w:val="20"/>
    </w:rPr>
  </w:style>
  <w:style w:type="paragraph" w:styleId="Heading1">
    <w:name w:val="heading 1"/>
    <w:basedOn w:val="Normal"/>
    <w:next w:val="Normal"/>
    <w:uiPriority w:val="9"/>
    <w:qFormat/>
    <w:rsid w:val="00EE1CF9"/>
    <w:pPr>
      <w:keepNext/>
      <w:keepLines/>
      <w:spacing w:before="400" w:after="120"/>
      <w:outlineLvl w:val="0"/>
    </w:pPr>
    <w:rPr>
      <w:b/>
      <w:color w:val="16B0A5"/>
      <w:sz w:val="32"/>
      <w:szCs w:val="40"/>
    </w:rPr>
  </w:style>
  <w:style w:type="paragraph" w:styleId="Heading2">
    <w:name w:val="heading 2"/>
    <w:basedOn w:val="Normal"/>
    <w:next w:val="Normal"/>
    <w:link w:val="Heading2Char"/>
    <w:uiPriority w:val="9"/>
    <w:unhideWhenUsed/>
    <w:qFormat/>
    <w:rsid w:val="00EE1CF9"/>
    <w:pPr>
      <w:keepNext/>
      <w:keepLines/>
      <w:spacing w:before="120" w:line="240" w:lineRule="auto"/>
      <w:jc w:val="left"/>
      <w:outlineLvl w:val="1"/>
    </w:pPr>
    <w:rPr>
      <w:color w:val="16B0A5"/>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EE1CF9"/>
    <w:pPr>
      <w:keepNext/>
      <w:keepLines/>
      <w:spacing w:after="60" w:line="240" w:lineRule="auto"/>
      <w:jc w:val="center"/>
    </w:pPr>
    <w:rPr>
      <w:b/>
      <w:color w:val="000000" w:themeColor="text1"/>
      <w:sz w:val="56"/>
      <w:szCs w:val="52"/>
    </w:rPr>
  </w:style>
  <w:style w:type="paragraph" w:styleId="Subtitle">
    <w:name w:val="Subtitle"/>
    <w:basedOn w:val="Normal"/>
    <w:next w:val="Normal"/>
    <w:link w:val="SubtitleChar"/>
    <w:uiPriority w:val="11"/>
    <w:qFormat/>
    <w:rsid w:val="00EE1CF9"/>
    <w:pPr>
      <w:keepNext/>
      <w:keepLines/>
      <w:spacing w:after="320" w:line="240" w:lineRule="auto"/>
      <w:jc w:val="center"/>
    </w:pPr>
    <w:rPr>
      <w:color w:val="16B0A5"/>
      <w:szCs w:val="30"/>
    </w:rPr>
  </w:style>
  <w:style w:type="character" w:styleId="Heading2Char" w:customStyle="1">
    <w:name w:val="Heading 2 Char"/>
    <w:basedOn w:val="DefaultParagraphFont"/>
    <w:link w:val="Heading2"/>
    <w:uiPriority w:val="9"/>
    <w:rsid w:val="00EE1CF9"/>
    <w:rPr>
      <w:rFonts w:ascii="Open Sans" w:hAnsi="Open Sans"/>
      <w:color w:val="16B0A5"/>
      <w:sz w:val="26"/>
      <w:szCs w:val="32"/>
    </w:rPr>
  </w:style>
  <w:style w:type="character" w:styleId="TitleChar" w:customStyle="1">
    <w:name w:val="Title Char"/>
    <w:basedOn w:val="DefaultParagraphFont"/>
    <w:link w:val="Title"/>
    <w:uiPriority w:val="10"/>
    <w:rsid w:val="00EE1CF9"/>
    <w:rPr>
      <w:rFonts w:ascii="Open Sans" w:hAnsi="Open Sans"/>
      <w:b/>
      <w:color w:val="000000" w:themeColor="text1"/>
      <w:sz w:val="56"/>
      <w:szCs w:val="52"/>
    </w:rPr>
  </w:style>
  <w:style w:type="character" w:styleId="SubtitleChar" w:customStyle="1">
    <w:name w:val="Subtitle Char"/>
    <w:basedOn w:val="DefaultParagraphFont"/>
    <w:link w:val="Subtitle"/>
    <w:uiPriority w:val="11"/>
    <w:rsid w:val="00EE1CF9"/>
    <w:rPr>
      <w:rFonts w:ascii="Open Sans" w:hAnsi="Open Sans"/>
      <w:color w:val="16B0A5"/>
      <w:sz w:val="20"/>
      <w:szCs w:val="30"/>
    </w:rPr>
  </w:style>
  <w:style w:type="table" w:styleId="TableGrid">
    <w:name w:val="Table Grid"/>
    <w:basedOn w:val="TableNormal"/>
    <w:uiPriority w:val="39"/>
    <w:rsid w:val="0053588E"/>
    <w:pPr>
      <w:spacing w:line="240" w:lineRule="auto"/>
    </w:pPr>
    <w:rPr>
      <w:rFonts w:asciiTheme="minorHAnsi" w:hAnsiTheme="minorHAnsi" w:eastAsiaTheme="minorHAnsi" w:cstheme="minorBidi"/>
      <w:lang w:val="nl-BE"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53588E"/>
    <w:pPr>
      <w:spacing w:before="240" w:after="0" w:line="240" w:lineRule="auto"/>
      <w:outlineLvl w:val="9"/>
    </w:pPr>
    <w:rPr>
      <w:rFonts w:asciiTheme="majorHAnsi" w:hAnsiTheme="majorHAnsi" w:eastAsiaTheme="majorEastAsia" w:cstheme="majorBidi"/>
      <w:color w:val="365F91" w:themeColor="accent1" w:themeShade="BF"/>
      <w:szCs w:val="32"/>
      <w:lang w:val="nl-BE"/>
    </w:rPr>
  </w:style>
  <w:style w:type="paragraph" w:styleId="TOC1">
    <w:name w:val="toc 1"/>
    <w:basedOn w:val="Normal"/>
    <w:next w:val="Normal"/>
    <w:autoRedefine/>
    <w:uiPriority w:val="39"/>
    <w:unhideWhenUsed/>
    <w:rsid w:val="0053588E"/>
    <w:pPr>
      <w:spacing w:after="100" w:line="240" w:lineRule="auto"/>
    </w:pPr>
    <w:rPr>
      <w:rFonts w:eastAsiaTheme="minorHAnsi" w:cstheme="minorBidi"/>
      <w:lang w:val="nl-BE" w:eastAsia="en-US"/>
    </w:rPr>
  </w:style>
  <w:style w:type="paragraph" w:styleId="TOC2">
    <w:name w:val="toc 2"/>
    <w:basedOn w:val="Normal"/>
    <w:next w:val="Normal"/>
    <w:autoRedefine/>
    <w:uiPriority w:val="39"/>
    <w:unhideWhenUsed/>
    <w:rsid w:val="0053588E"/>
    <w:pPr>
      <w:spacing w:after="100" w:line="240" w:lineRule="auto"/>
      <w:ind w:left="220"/>
    </w:pPr>
    <w:rPr>
      <w:rFonts w:eastAsiaTheme="minorHAnsi" w:cstheme="minorBidi"/>
      <w:lang w:val="nl-BE" w:eastAsia="en-US"/>
    </w:rPr>
  </w:style>
  <w:style w:type="character" w:styleId="Hyperlink">
    <w:name w:val="Hyperlink"/>
    <w:basedOn w:val="DefaultParagraphFont"/>
    <w:uiPriority w:val="99"/>
    <w:unhideWhenUsed/>
    <w:rsid w:val="0053588E"/>
    <w:rPr>
      <w:color w:val="0000FF" w:themeColor="hyperlink"/>
      <w:u w:val="single"/>
    </w:rPr>
  </w:style>
  <w:style w:type="table" w:styleId="GridTable5Dark-Accent1">
    <w:name w:val="Grid Table 5 Dark Accent 1"/>
    <w:basedOn w:val="TableNormal"/>
    <w:uiPriority w:val="50"/>
    <w:rsid w:val="007914A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DA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glossaryDocument" Target="glossary/document.xml" Id="Rd4506fa9f8f74b8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a04992-1777-4ac0-a2c4-fbc67262f09c}"/>
      </w:docPartPr>
      <w:docPartBody>
        <w:p w14:paraId="6708E5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DBD6A9D349B42B60082A914C4C030" ma:contentTypeVersion="7" ma:contentTypeDescription="Een nieuw document maken." ma:contentTypeScope="" ma:versionID="cc1cc2702ef190fea2ba34c59ee91e2b">
  <xsd:schema xmlns:xsd="http://www.w3.org/2001/XMLSchema" xmlns:xs="http://www.w3.org/2001/XMLSchema" xmlns:p="http://schemas.microsoft.com/office/2006/metadata/properties" xmlns:ns2="5658006a-5df2-4259-949c-ab91ce87a762" targetNamespace="http://schemas.microsoft.com/office/2006/metadata/properties" ma:root="true" ma:fieldsID="b851e863e167e35ce16900209a9104b0" ns2:_="">
    <xsd:import namespace="5658006a-5df2-4259-949c-ab91ce87a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8006a-5df2-4259-949c-ab91ce87a7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64626C-5C66-44C3-8F0D-239D946B2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8006a-5df2-4259-949c-ab91ce87a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979B9-A01F-4D8F-90DF-21974C12B020}">
  <ds:schemaRefs>
    <ds:schemaRef ds:uri="http://schemas.microsoft.com/sharepoint/v3/contenttype/forms"/>
  </ds:schemaRefs>
</ds:datastoreItem>
</file>

<file path=customXml/itemProps3.xml><?xml version="1.0" encoding="utf-8"?>
<ds:datastoreItem xmlns:ds="http://schemas.openxmlformats.org/officeDocument/2006/customXml" ds:itemID="{8CC4BA89-0ACB-482B-B619-0F4CD21D7F9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Henri De Bel</lastModifiedBy>
  <revision>159</revision>
  <dcterms:created xsi:type="dcterms:W3CDTF">2022-05-16T22:51:00.0000000Z</dcterms:created>
  <dcterms:modified xsi:type="dcterms:W3CDTF">2022-05-20T10:18:33.3042592Z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0x010100C8EDBD6A9D349B42B60082A914C4C030</vt:lpwstr>
  </property>
</Properties>
</file>