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Entrevistadora: Oi, bom dia. Me fala seu nome, seu curso e período, por favor.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Estrela: Bom dia, eu sou a Estrela, estou no quarto período de engenharia.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Entrevistadora: Então, vamos agora seguir para as perguntas. Para você, é fácil encontrar as informações das matérias, como horários, professores, vagas e pré-requisitos com antecedência, ou você precisa correr atrás desses dados?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Estrela: Ah, precisa correr atrás de dados, mas é fácil encontrar.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Entrevistadora: E como funciona esse processo?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Estrela: Abre o Microrários e olha lá, pesquisa a matéria.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Entrevistadora: O período de simulação de 48 horas atende bem à sua necessidade ou seria melhor um sistema que já sugerisse grades automáticas baseadas nos seus horários livres, e por quê?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Estrela: Seria legal um simulador de matérias... Não é legal, não. Você acha que o sistema deixa claro o seu progresso, mostrando avisos de créditos pendentes ou sugerindo facilmente as eletivas disponíveis?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Estrela: Não, isso é muito difícil para a gente.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Entrevistadora: Como você avalia a disponibilidade de horários no sentido de haver dias com muitas horas de aula e muitas matérias pesadas, e outros com apenas uma aula ou duas de matérias mais leves, por exemplo? Acha desequilibrada a forma que eles são apresentados?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Estrela: Acho muito equilibrado, tanto que isso foi um problema que eu tive esse período, mas aí eu mandei e-mail para o ciclo básico e eles organizaram por ajuste.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Entrevistadora: E com que frequência as falhas e limitações desse sistema fazem com que você termine com uma grade ruim ou cheia de janelas de horários vazios? E como essas falhas e limitações provocam essas ocorrências?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Estrela: Muda para muitas vezes, mas aí o que aconteceu dessa vez foi que eu mandei o e-mail e eles ajustaram e melhoraram na grade.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Entrevistadora: Ah, que bom!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