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Gabriela: </w:t>
      </w:r>
      <w:r w:rsidDel="00000000" w:rsidR="00000000" w:rsidRPr="00000000">
        <w:rPr>
          <w:rtl w:val="0"/>
        </w:rPr>
        <w:t xml:space="preserve">É Gabriela Bianchini, 2 período, Engenharia de Produção</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É fácil encontrar as informações das matérias como horários, professores, vagas e pré-requisitos com antecedência, ou você precisa correr atrás desses dados? Se precisar correr atrás, como funciona esse processo?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Gabriela:</w:t>
      </w:r>
      <w:r w:rsidDel="00000000" w:rsidR="00000000" w:rsidRPr="00000000">
        <w:rPr>
          <w:rtl w:val="0"/>
        </w:rPr>
        <w:t xml:space="preserve"> Definitivamente não é fácil encontrar essas informações, principalmente referentes aos professores e aos pré-requisitos. As ementas são difíceis de encontrar; acontece que eu acabo pesquisando na internet e encontrando a ementa em si no Google para conseguir encontrar os pré-requisitos e a matéria. Os professores, só recebemos depois de montar a grade este período, o que complica bastante para pessoas que querem escolher professores específicos. E os horários só temos na janela de 48 horas da simulação, o que acredito que é o suficiente, mas não sabemos com mais antecedência do que isso.</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O período de simulação de 48 horas atende bem à sua necessidade, ou seria melhor um sistema que já sugerisse grades automáticas baseadas nos seus horários livres? E por quê?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Gabriela:</w:t>
      </w:r>
      <w:r w:rsidDel="00000000" w:rsidR="00000000" w:rsidRPr="00000000">
        <w:rPr>
          <w:rtl w:val="0"/>
        </w:rPr>
        <w:t xml:space="preserve"> Sim, o período de simulação de 48 horas funciona bem para as minhas necessidades.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Você acha que o sistema deixa claro o seu progresso, mostrando avisos de créditos pendentes ou sugerindo facilmente as eletivas disponíveis? </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Gabriela:</w:t>
      </w:r>
      <w:r w:rsidDel="00000000" w:rsidR="00000000" w:rsidRPr="00000000">
        <w:rPr>
          <w:rtl w:val="0"/>
        </w:rPr>
        <w:t xml:space="preserve"> Especificamente em relação às eletivas, não, eu não acredito que seja claro; acredito que é necessário procurar bastante e, mesmo assim, não me sinto segura de ter todas as informações. Em relação ao meu progresso e meus créditos pendentes, sim, eu acho que o sistema deixa claro.</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Como você avalia a disponibilidade de horários no sentido de haver dias com muitas horas de aula e muitas matérias pesadas e outros com apenas uma aula, ou duas, e matérias mais leves, por exemplo? Acha desequilibrada a forma que eles são apresentados?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Gabriela:</w:t>
      </w:r>
      <w:r w:rsidDel="00000000" w:rsidR="00000000" w:rsidRPr="00000000">
        <w:rPr>
          <w:rtl w:val="0"/>
        </w:rPr>
        <w:t xml:space="preserve"> Achei completamente desequilibrado o início da semana. Os horários apresentados para as matérias mais pesadas, como Cálculo, Física e Programação, só estavam disponíveis para segunda, terça e quarta. Eu entendo que é uma necessidade dos professores e uma preferência de quando estão disponíveis para dar tais aulas, mas acaba complicando para a nossa grade horária porque deixa o início de uma semana, ou três dias ali, bastante pesados.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Caroline Freire:</w:t>
      </w:r>
      <w:r w:rsidDel="00000000" w:rsidR="00000000" w:rsidRPr="00000000">
        <w:rPr>
          <w:rtl w:val="0"/>
        </w:rPr>
        <w:t xml:space="preserve"> Com que frequência as falhas e limitações desse sistema fazem com que você termine com uma grade ruim ou cheia de "janelas" de horários vazios? E como essas falhas e limitações provocam essas ocorrências?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Gabriela:</w:t>
      </w:r>
      <w:r w:rsidDel="00000000" w:rsidR="00000000" w:rsidRPr="00000000">
        <w:rPr>
          <w:rtl w:val="0"/>
        </w:rPr>
        <w:t xml:space="preserve"> A falta de aviso prévio de que haveríamos um horário de almoço ou de que os professores vão nos liberar 20 minutos mais cedo nesse período para podermos almoçar definitivamente teria afetado bastante as minhas escolhas de grade. Precisei colocar algumas janelas nas grades para conseguir comer e almoçar, mas somente depois fiquei sabendo que teríamos esses horários de almoço já pré-definidos pela faculdade neste período. As falhas em si não me incomodam muito, já que consegui ter o mínimo possível com a simulação e consegui as matérias que desejava; mas acredito que nos períodos seguintes, quando teremos menos preferência, isso seria um problema.</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