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504A" w14:textId="77777777" w:rsidR="00902B6A" w:rsidRDefault="00CA3359">
      <w:pPr>
        <w:pStyle w:val="Brdtekst"/>
        <w:rPr>
          <w:rFonts w:ascii="Times New Roman"/>
        </w:rPr>
      </w:pPr>
      <w:r>
        <w:rPr>
          <w:noProof/>
        </w:rPr>
      </w:r>
      <w:r w:rsidR="00CA3359">
        <w:rPr>
          <w:noProof/>
        </w:rPr>
        <w:pict w14:anchorId="1A41FD8B">
          <v:group id="docshapegroup1" o:spid="_x0000_s1033" style="position:absolute;margin-left:0;margin-top:0;width:595.3pt;height:80.7pt;z-index:-251657216;mso-position-horizontal-relative:page;mso-position-vertical-relative:page" coordsize="11906,1614">
            <v:rect id="docshape2" o:spid="_x0000_s1037" style="position:absolute;width:11906;height:1489" fillcolor="#e0eaea" stroked="f"/>
            <v:shape id="docshape3" o:spid="_x0000_s1036" style="position:absolute;top:1488;width:3551;height:125" coordorigin=",1489" coordsize="3551,125" path="m3550,1489l,1489r,125l3510,1614r40,-125xe" fillcolor="#ef464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5" type="#_x0000_t202" style="position:absolute;left:720;top:599;width:2816;height:893" filled="f" stroked="f">
              <v:textbox inset="0,0,0,0">
                <w:txbxContent>
                  <w:p w14:paraId="05C0C3FA" w14:textId="77777777" w:rsidR="00902B6A" w:rsidRDefault="00C16A51">
                    <w:pPr>
                      <w:spacing w:before="106"/>
                      <w:rPr>
                        <w:rFonts w:ascii="Tahoma"/>
                        <w:b/>
                        <w:sz w:val="60"/>
                      </w:rPr>
                    </w:pPr>
                    <w:r>
                      <w:rPr>
                        <w:rFonts w:ascii="Tahoma"/>
                        <w:b/>
                        <w:color w:val="575454"/>
                        <w:spacing w:val="-2"/>
                        <w:sz w:val="60"/>
                      </w:rPr>
                      <w:t>Personas</w:t>
                    </w:r>
                  </w:p>
                </w:txbxContent>
              </v:textbox>
            </v:shape>
            <v:shape id="docshape5" o:spid="_x0000_s1034" type="#_x0000_t202" style="position:absolute;left:6587;top:715;width:4628;height:695" filled="f" stroked="f">
              <v:textbox inset="0,0,0,0">
                <w:txbxContent>
                  <w:p w14:paraId="40959580" w14:textId="77777777" w:rsidR="00902B6A" w:rsidRDefault="00C16A51">
                    <w:pPr>
                      <w:spacing w:line="682" w:lineRule="exact"/>
                      <w:rPr>
                        <w:rFonts w:ascii="Georgia"/>
                        <w:b/>
                        <w:i/>
                        <w:sz w:val="61"/>
                      </w:rPr>
                    </w:pPr>
                    <w:r>
                      <w:rPr>
                        <w:rFonts w:ascii="Georgia"/>
                        <w:b/>
                        <w:i/>
                        <w:color w:val="575454"/>
                        <w:w w:val="90"/>
                        <w:sz w:val="61"/>
                      </w:rPr>
                      <w:t>Structure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37"/>
                        <w:sz w:val="61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  <w:i/>
                        <w:color w:val="575454"/>
                        <w:spacing w:val="-2"/>
                        <w:w w:val="90"/>
                        <w:sz w:val="61"/>
                      </w:rPr>
                      <w:t>guide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1BF329" w14:textId="77777777" w:rsidR="00902B6A" w:rsidRDefault="00902B6A">
      <w:pPr>
        <w:pStyle w:val="Brdtekst"/>
        <w:rPr>
          <w:rFonts w:ascii="Times New Roman"/>
        </w:rPr>
      </w:pPr>
    </w:p>
    <w:p w14:paraId="4F4C4249" w14:textId="77777777" w:rsidR="00902B6A" w:rsidRDefault="00902B6A">
      <w:pPr>
        <w:pStyle w:val="Brdtekst"/>
        <w:rPr>
          <w:rFonts w:ascii="Times New Roman"/>
        </w:rPr>
      </w:pPr>
    </w:p>
    <w:p w14:paraId="3B97D4EB" w14:textId="77777777" w:rsidR="00902B6A" w:rsidRDefault="00902B6A">
      <w:pPr>
        <w:pStyle w:val="Brdtekst"/>
        <w:rPr>
          <w:rFonts w:ascii="Times New Roman"/>
        </w:rPr>
      </w:pPr>
    </w:p>
    <w:p w14:paraId="4AD01283" w14:textId="77777777" w:rsidR="00902B6A" w:rsidRDefault="00902B6A">
      <w:pPr>
        <w:pStyle w:val="Brdtekst"/>
        <w:rPr>
          <w:rFonts w:ascii="Times New Roman"/>
        </w:rPr>
      </w:pPr>
    </w:p>
    <w:p w14:paraId="2B630EF2" w14:textId="77777777" w:rsidR="00902B6A" w:rsidRDefault="00902B6A">
      <w:pPr>
        <w:pStyle w:val="Brdtekst"/>
        <w:rPr>
          <w:rFonts w:ascii="Times New Roman"/>
        </w:rPr>
      </w:pPr>
    </w:p>
    <w:p w14:paraId="12412E36" w14:textId="77777777" w:rsidR="00902B6A" w:rsidRDefault="00902B6A">
      <w:pPr>
        <w:pStyle w:val="Brdtekst"/>
        <w:rPr>
          <w:rFonts w:ascii="Times New Roman"/>
        </w:rPr>
      </w:pPr>
    </w:p>
    <w:p w14:paraId="69968E5A" w14:textId="77777777" w:rsidR="00902B6A" w:rsidRDefault="00902B6A">
      <w:pPr>
        <w:pStyle w:val="Brdtekst"/>
        <w:rPr>
          <w:rFonts w:ascii="Times New Roman"/>
        </w:rPr>
      </w:pPr>
    </w:p>
    <w:p w14:paraId="4FE01080" w14:textId="4A5741E0" w:rsidR="00902B6A" w:rsidRDefault="00902B6A">
      <w:pPr>
        <w:pStyle w:val="Brdtekst"/>
        <w:spacing w:before="3"/>
        <w:rPr>
          <w:rFonts w:ascii="Times New Roman"/>
          <w:sz w:val="10"/>
        </w:rPr>
      </w:pPr>
    </w:p>
    <w:p w14:paraId="61E5D75D" w14:textId="13D2F7C6" w:rsidR="00902B6A" w:rsidRDefault="00CA3359">
      <w:pPr>
        <w:tabs>
          <w:tab w:val="left" w:pos="5518"/>
        </w:tabs>
        <w:ind w:left="99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293" behindDoc="0" locked="0" layoutInCell="1" allowOverlap="1" wp14:anchorId="21A23AAF" wp14:editId="7383F4E3">
            <wp:simplePos x="0" y="0"/>
            <wp:positionH relativeFrom="column">
              <wp:posOffset>1138555</wp:posOffset>
            </wp:positionH>
            <wp:positionV relativeFrom="paragraph">
              <wp:posOffset>536575</wp:posOffset>
            </wp:positionV>
            <wp:extent cx="1061720" cy="1440180"/>
            <wp:effectExtent l="0" t="0" r="5080" b="0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</w:r>
      <w:r w:rsidR="00CA3359">
        <w:rPr>
          <w:rFonts w:ascii="Times New Roman"/>
          <w:noProof/>
          <w:sz w:val="20"/>
        </w:rPr>
        <w:pict w14:anchorId="0DA31CDA">
          <v:shape id="docshape6" o:spid="_x0000_s1039" type="#_x0000_t202" style="width:257.85pt;height:130.85pt;mso-left-percent:-10001;mso-top-percent:-10001;mso-position-horizontal:absolute;mso-position-horizontal-relative:char;mso-position-vertical:absolute;mso-position-vertical-relative:line;mso-left-percent:-10001;mso-top-percent:-10001" filled="f" strokecolor="#575454" strokeweight=".1189mm">
            <v:textbox inset="0,0,0,0">
              <w:txbxContent>
                <w:p w14:paraId="0814ACA0" w14:textId="77777777" w:rsidR="00902B6A" w:rsidRDefault="00C16A51">
                  <w:pPr>
                    <w:pStyle w:val="Brdtekst"/>
                    <w:spacing w:before="152"/>
                    <w:ind w:left="213"/>
                  </w:pP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Profile</w:t>
                  </w:r>
                  <w:r>
                    <w:rPr>
                      <w:rFonts w:ascii="Arial Black"/>
                      <w:color w:val="575454"/>
                      <w:spacing w:val="-7"/>
                      <w:w w:val="95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4"/>
                      <w:w w:val="95"/>
                    </w:rPr>
                    <w:t>image:</w:t>
                  </w:r>
                  <w:r>
                    <w:rPr>
                      <w:rFonts w:ascii="Arial Black"/>
                      <w:color w:val="575454"/>
                      <w:spacing w:val="-6"/>
                      <w:w w:val="95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Sketch</w:t>
                  </w:r>
                  <w:r>
                    <w:rPr>
                      <w:color w:val="726F6F"/>
                      <w:spacing w:val="-3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or</w:t>
                  </w:r>
                  <w:r>
                    <w:rPr>
                      <w:color w:val="726F6F"/>
                      <w:spacing w:val="-4"/>
                    </w:rPr>
                    <w:t xml:space="preserve"> </w:t>
                  </w:r>
                  <w:r>
                    <w:rPr>
                      <w:color w:val="726F6F"/>
                      <w:spacing w:val="-4"/>
                      <w:w w:val="95"/>
                    </w:rPr>
                    <w:t>photo</w:t>
                  </w:r>
                </w:p>
              </w:txbxContent>
            </v:textbox>
            <w10:anchorlock/>
          </v:shape>
        </w:pict>
      </w:r>
      <w:r w:rsidR="00506F4A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</w:r>
      <w:r w:rsidR="00CA3359">
        <w:rPr>
          <w:rFonts w:ascii="Times New Roman"/>
          <w:noProof/>
          <w:sz w:val="20"/>
        </w:rPr>
        <w:pict w14:anchorId="39CBCBBF">
          <v:shape id="docshape7" o:spid="_x0000_s1038" type="#_x0000_t202" style="width:253.75pt;height:165.35pt;mso-left-percent:-10001;mso-top-percent:-10001;mso-position-horizontal:absolute;mso-position-horizontal-relative:char;mso-position-vertical:absolute;mso-position-vertical-relative:line;mso-left-percent:-10001;mso-top-percent:-10001" filled="f" strokecolor="#575454" strokeweight=".1189mm">
            <v:textbox inset="0,0,0,0">
              <w:txbxContent>
                <w:p w14:paraId="7C93FEC6" w14:textId="05F92082" w:rsidR="00506F4A" w:rsidRDefault="00212700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Persona</w:t>
                  </w:r>
                  <w:r>
                    <w:rPr>
                      <w:rFonts w:ascii="Arial Black"/>
                      <w:color w:val="575454"/>
                      <w:spacing w:val="-9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type</w:t>
                  </w:r>
                  <w:r w:rsidR="00C452F3"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</w:t>
                  </w:r>
                  <w:r w:rsidR="00F910AF">
                    <w:rPr>
                      <w:rFonts w:ascii="Arial Black"/>
                      <w:color w:val="575454"/>
                      <w:spacing w:val="-2"/>
                      <w:w w:val="90"/>
                    </w:rPr>
                    <w:t>hun gjerrige med pengene</w:t>
                  </w:r>
                </w:p>
                <w:p w14:paraId="5667A11E" w14:textId="1DF23682" w:rsidR="00902B6A" w:rsidRDefault="00C16A51" w:rsidP="00506F4A">
                  <w:pPr>
                    <w:pStyle w:val="Brdtekst"/>
                    <w:spacing w:before="152" w:line="360" w:lineRule="auto"/>
                    <w:ind w:left="158" w:right="3077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4"/>
                    </w:rPr>
                    <w:t>Name</w:t>
                  </w:r>
                  <w:r w:rsidR="00506F4A">
                    <w:rPr>
                      <w:rFonts w:ascii="Arial Black"/>
                      <w:color w:val="575454"/>
                      <w:spacing w:val="-4"/>
                    </w:rPr>
                    <w:t xml:space="preserve"> </w:t>
                  </w:r>
                  <w:r w:rsidR="00786A2D">
                    <w:rPr>
                      <w:rFonts w:ascii="Arial Black"/>
                      <w:color w:val="575454"/>
                      <w:spacing w:val="-4"/>
                    </w:rPr>
                    <w:t>Elisabeth</w:t>
                  </w:r>
                  <w:r>
                    <w:rPr>
                      <w:rFonts w:ascii="Arial Black"/>
                      <w:color w:val="575454"/>
                      <w:spacing w:val="-4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Occupation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 xml:space="preserve"> </w:t>
                  </w:r>
                  <w:r w:rsidR="00E609B9">
                    <w:rPr>
                      <w:rFonts w:ascii="Arial Black"/>
                      <w:color w:val="575454"/>
                      <w:spacing w:val="-2"/>
                    </w:rPr>
                    <w:t>Sjefen p</w:t>
                  </w:r>
                  <w:r w:rsidR="00E609B9">
                    <w:rPr>
                      <w:rFonts w:ascii="Arial Black"/>
                      <w:color w:val="575454"/>
                      <w:spacing w:val="-2"/>
                    </w:rPr>
                    <w:t>å</w:t>
                  </w:r>
                  <w:r w:rsidR="00E609B9">
                    <w:rPr>
                      <w:rFonts w:ascii="Arial Black"/>
                      <w:color w:val="575454"/>
                      <w:spacing w:val="-2"/>
                    </w:rPr>
                    <w:t xml:space="preserve"> FOR</w:t>
                  </w:r>
                </w:p>
                <w:p w14:paraId="609CEFD0" w14:textId="78724BF1" w:rsidR="00902B6A" w:rsidRDefault="00C16A51" w:rsidP="00506F4A">
                  <w:pPr>
                    <w:pStyle w:val="Brdtekst"/>
                    <w:tabs>
                      <w:tab w:val="left" w:pos="1598"/>
                    </w:tabs>
                    <w:spacing w:before="1" w:line="360" w:lineRule="auto"/>
                    <w:ind w:left="158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5"/>
                    </w:rPr>
                    <w:t>Age</w:t>
                  </w:r>
                  <w:r w:rsidR="00506F4A">
                    <w:rPr>
                      <w:rFonts w:ascii="Arial Black"/>
                      <w:color w:val="575454"/>
                      <w:spacing w:val="-5"/>
                    </w:rPr>
                    <w:t xml:space="preserve"> </w:t>
                  </w:r>
                  <w:r w:rsidR="002B2DA8">
                    <w:rPr>
                      <w:rFonts w:ascii="Arial Black"/>
                      <w:color w:val="575454"/>
                      <w:spacing w:val="-5"/>
                    </w:rPr>
                    <w:t>32</w:t>
                  </w:r>
                  <w:r>
                    <w:rPr>
                      <w:rFonts w:ascii="Arial Black"/>
                      <w:color w:val="575454"/>
                    </w:rPr>
                    <w:tab/>
                  </w:r>
                  <w:r>
                    <w:rPr>
                      <w:rFonts w:ascii="Arial Black"/>
                      <w:color w:val="575454"/>
                      <w:spacing w:val="-2"/>
                    </w:rPr>
                    <w:t>Gender</w:t>
                  </w:r>
                  <w:r w:rsidR="00506F4A">
                    <w:rPr>
                      <w:rFonts w:ascii="Arial Black"/>
                      <w:color w:val="575454"/>
                      <w:spacing w:val="-2"/>
                    </w:rPr>
                    <w:t xml:space="preserve"> </w:t>
                  </w:r>
                  <w:r w:rsidR="002B2DA8">
                    <w:rPr>
                      <w:rFonts w:ascii="Arial Black"/>
                      <w:color w:val="575454"/>
                      <w:spacing w:val="-2"/>
                    </w:rPr>
                    <w:t>kvinne</w:t>
                  </w:r>
                </w:p>
              </w:txbxContent>
            </v:textbox>
            <w10:anchorlock/>
          </v:shape>
        </w:pict>
      </w:r>
    </w:p>
    <w:p w14:paraId="4983F4F5" w14:textId="532D81A2" w:rsidR="00902B6A" w:rsidRDefault="00CA3359">
      <w:pPr>
        <w:pStyle w:val="Brdtekst"/>
        <w:spacing w:before="9"/>
        <w:rPr>
          <w:rFonts w:ascii="Times New Roman"/>
          <w:sz w:val="18"/>
        </w:rPr>
      </w:pPr>
      <w:r>
        <w:rPr>
          <w:noProof/>
        </w:rPr>
      </w:r>
      <w:r w:rsidR="00CA3359">
        <w:rPr>
          <w:noProof/>
        </w:rPr>
        <w:pict w14:anchorId="5A5428CA">
          <v:shape id="docshape8" o:spid="_x0000_s1030" type="#_x0000_t202" style="position:absolute;margin-left:36.15pt;margin-top:12.2pt;width:525.1pt;height:129.8pt;z-index:-251656192;mso-wrap-distance-left:0;mso-wrap-distance-right:0;mso-position-horizontal-relative:page" filled="f" strokecolor="#575454" strokeweight=".1189mm">
            <v:textbox inset="0,0,0,0">
              <w:txbxContent>
                <w:p w14:paraId="0B7FD939" w14:textId="0FDC8FEE" w:rsidR="00902B6A" w:rsidRDefault="00082742">
                  <w:pPr>
                    <w:pStyle w:val="Brdtekst"/>
                    <w:spacing w:before="166"/>
                    <w:ind w:left="213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Backstory:</w:t>
                  </w:r>
                  <w:r w:rsidR="00506F4A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</w:t>
                  </w:r>
                  <w:r w:rsidR="0073307D">
                    <w:rPr>
                      <w:rFonts w:ascii="Arial Black"/>
                      <w:color w:val="575454"/>
                      <w:spacing w:val="-14"/>
                      <w:w w:val="95"/>
                    </w:rPr>
                    <w:t>Veldig skoleflink hele livet, gikk IND</w:t>
                  </w:r>
                  <w:r w:rsidR="0073307D">
                    <w:rPr>
                      <w:rFonts w:ascii="Arial Black"/>
                      <w:color w:val="575454"/>
                      <w:spacing w:val="-14"/>
                      <w:w w:val="95"/>
                    </w:rPr>
                    <w:t>Ø</w:t>
                  </w:r>
                  <w:r w:rsidR="0073307D">
                    <w:rPr>
                      <w:rFonts w:ascii="Arial Black"/>
                      <w:color w:val="575454"/>
                      <w:spacing w:val="-14"/>
                      <w:w w:val="95"/>
                    </w:rPr>
                    <w:t>K p</w:t>
                  </w:r>
                  <w:r w:rsidR="0073307D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73307D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NTNU</w:t>
                  </w:r>
                  <w:r w:rsidR="00F40C9C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, </w:t>
                  </w:r>
                  <w:r w:rsidR="00727AB8">
                    <w:rPr>
                      <w:rFonts w:ascii="Arial Black"/>
                      <w:color w:val="575454"/>
                      <w:spacing w:val="-14"/>
                      <w:w w:val="95"/>
                    </w:rPr>
                    <w:t>ferdigutdannet som 25-</w:t>
                  </w:r>
                  <w:r w:rsidR="00727AB8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727AB8">
                    <w:rPr>
                      <w:rFonts w:ascii="Arial Black"/>
                      <w:color w:val="575454"/>
                      <w:spacing w:val="-14"/>
                      <w:w w:val="95"/>
                    </w:rPr>
                    <w:t>ring, og ble sjef p</w:t>
                  </w:r>
                  <w:r w:rsidR="00727AB8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727AB8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FOR </w:t>
                  </w:r>
                  <w:r w:rsidR="00E11B45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for et </w:t>
                  </w:r>
                  <w:r w:rsidR="00E11B45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E11B45">
                    <w:rPr>
                      <w:rFonts w:ascii="Arial Black"/>
                      <w:color w:val="575454"/>
                      <w:spacing w:val="-14"/>
                      <w:w w:val="95"/>
                    </w:rPr>
                    <w:t>r siden. Hun er bestemt og vet hva hun vil</w:t>
                  </w:r>
                  <w:r w:rsidR="005900BE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i livet. </w:t>
                  </w:r>
                  <w:r w:rsidR="00103EDC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Har ikke tid til </w:t>
                  </w:r>
                  <w:r w:rsidR="00322D26">
                    <w:rPr>
                      <w:rFonts w:ascii="Arial Black"/>
                      <w:color w:val="575454"/>
                      <w:spacing w:val="-14"/>
                      <w:w w:val="95"/>
                    </w:rPr>
                    <w:t>familie, og er demred ikke gift. Hun har 4 katter og en hund</w:t>
                  </w:r>
                  <w:r w:rsidR="00913600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. </w:t>
                  </w:r>
                  <w:r w:rsidR="00F94765">
                    <w:rPr>
                      <w:rFonts w:ascii="Arial Black"/>
                      <w:color w:val="575454"/>
                      <w:spacing w:val="-14"/>
                      <w:w w:val="95"/>
                    </w:rPr>
                    <w:t>Jobbet som prosjektleder i Cognite</w:t>
                  </w:r>
                  <w:r w:rsidR="00494D73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rett</w:t>
                  </w:r>
                  <w:r w:rsidR="00E44E60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</w:t>
                  </w:r>
                  <w:r w:rsidR="00494D73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ut av NTNU, </w:t>
                  </w:r>
                  <w:r w:rsidR="00CA0B75">
                    <w:rPr>
                      <w:rFonts w:ascii="Arial Black"/>
                      <w:color w:val="575454"/>
                      <w:spacing w:val="-14"/>
                      <w:w w:val="95"/>
                    </w:rPr>
                    <w:t>og ble headhunta</w:t>
                  </w:r>
                  <w:r w:rsidR="00272482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til St. Olavs</w:t>
                  </w:r>
                  <w:r w:rsidR="00CB1FB6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for </w:t>
                  </w:r>
                  <w:r w:rsidR="00CB1FB6">
                    <w:rPr>
                      <w:rFonts w:ascii="Arial Black"/>
                      <w:color w:val="575454"/>
                      <w:spacing w:val="-14"/>
                      <w:w w:val="95"/>
                    </w:rPr>
                    <w:t>å</w:t>
                  </w:r>
                  <w:r w:rsidR="00CB1FB6">
                    <w:rPr>
                      <w:rFonts w:ascii="Arial Black"/>
                      <w:color w:val="575454"/>
                      <w:spacing w:val="-14"/>
                      <w:w w:val="95"/>
                    </w:rPr>
                    <w:t xml:space="preserve"> lede FOR.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CA3359">
        <w:rPr>
          <w:noProof/>
        </w:rPr>
        <w:pict w14:anchorId="69ADB562">
          <v:shape id="docshape9" o:spid="_x0000_s1029" type="#_x0000_t202" style="position:absolute;margin-left:36.15pt;margin-top:155pt;width:525.1pt;height:111.3pt;z-index:-251655168;mso-wrap-distance-left:0;mso-wrap-distance-right:0;mso-position-horizontal-relative:page" filled="f" strokecolor="#575454" strokeweight=".1189mm">
            <v:textbox inset="0,0,0,0">
              <w:txbxContent>
                <w:p w14:paraId="6B257D47" w14:textId="1825FFDB" w:rsidR="00902B6A" w:rsidRDefault="00E779C8">
                  <w:pPr>
                    <w:pStyle w:val="Brdtekst"/>
                    <w:spacing w:before="112"/>
                    <w:ind w:left="217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Motivation</w:t>
                  </w:r>
                  <w:r w:rsidR="00354430">
                    <w:rPr>
                      <w:rFonts w:ascii="Arial Black"/>
                      <w:color w:val="575454"/>
                      <w:w w:val="95"/>
                    </w:rPr>
                    <w:t xml:space="preserve">s: </w:t>
                  </w:r>
                  <w:r w:rsidR="009417B7">
                    <w:rPr>
                      <w:rFonts w:ascii="Arial Black"/>
                      <w:color w:val="575454"/>
                      <w:w w:val="95"/>
                    </w:rPr>
                    <w:t xml:space="preserve">Hun er gjerrig med pengene, og </w:t>
                  </w:r>
                  <w:r w:rsidR="00B87DFA">
                    <w:rPr>
                      <w:rFonts w:ascii="Arial Black"/>
                      <w:color w:val="575454"/>
                      <w:w w:val="95"/>
                    </w:rPr>
                    <w:t xml:space="preserve">er lei av </w:t>
                  </w:r>
                  <w:r w:rsidR="00B87DFA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B87DFA">
                    <w:rPr>
                      <w:rFonts w:ascii="Arial Black"/>
                      <w:color w:val="575454"/>
                      <w:w w:val="95"/>
                    </w:rPr>
                    <w:t xml:space="preserve"> kaste bort penger p</w:t>
                  </w:r>
                  <w:r w:rsidR="00B87DFA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B87DFA">
                    <w:rPr>
                      <w:rFonts w:ascii="Arial Black"/>
                      <w:color w:val="575454"/>
                      <w:w w:val="95"/>
                    </w:rPr>
                    <w:t xml:space="preserve"> </w:t>
                  </w:r>
                  <w:r w:rsidR="007D0F2E">
                    <w:rPr>
                      <w:rFonts w:ascii="Arial Black"/>
                      <w:color w:val="575454"/>
                      <w:w w:val="95"/>
                    </w:rPr>
                    <w:t>filament. Hun er ikke s</w:t>
                  </w:r>
                  <w:r w:rsidR="007D0F2E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7D0F2E">
                    <w:rPr>
                      <w:rFonts w:ascii="Arial Black"/>
                      <w:color w:val="575454"/>
                      <w:w w:val="95"/>
                    </w:rPr>
                    <w:t xml:space="preserve"> fan av 3d-printeprosjektet, men siden det starta f</w:t>
                  </w:r>
                  <w:r w:rsidR="007D0F2E">
                    <w:rPr>
                      <w:rFonts w:ascii="Arial Black"/>
                      <w:color w:val="575454"/>
                      <w:w w:val="95"/>
                    </w:rPr>
                    <w:t>ø</w:t>
                  </w:r>
                  <w:r w:rsidR="007D0F2E">
                    <w:rPr>
                      <w:rFonts w:ascii="Arial Black"/>
                      <w:color w:val="575454"/>
                      <w:w w:val="95"/>
                    </w:rPr>
                    <w:t xml:space="preserve">r hennes tid </w:t>
                  </w:r>
                  <w:r w:rsidR="005306F5">
                    <w:rPr>
                      <w:rFonts w:ascii="Arial Black"/>
                      <w:color w:val="575454"/>
                      <w:w w:val="95"/>
                    </w:rPr>
                    <w:t>f</w:t>
                  </w:r>
                  <w:r w:rsidR="005306F5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5306F5">
                    <w:rPr>
                      <w:rFonts w:ascii="Arial Black"/>
                      <w:color w:val="575454"/>
                      <w:w w:val="95"/>
                    </w:rPr>
                    <w:t>r hun ikke gjort noe med akkurat det.</w:t>
                  </w:r>
                  <w:r w:rsidR="008D3414">
                    <w:rPr>
                      <w:rFonts w:ascii="Arial Black"/>
                      <w:color w:val="575454"/>
                      <w:w w:val="95"/>
                    </w:rPr>
                    <w:t xml:space="preserve"> Hun er litt tvilsom til </w:t>
                  </w:r>
                  <w:r w:rsidR="003463CC">
                    <w:rPr>
                      <w:rFonts w:ascii="Arial Black"/>
                      <w:color w:val="575454"/>
                      <w:w w:val="95"/>
                    </w:rPr>
                    <w:t>studenters l</w:t>
                  </w:r>
                  <w:r w:rsidR="003463CC">
                    <w:rPr>
                      <w:rFonts w:ascii="Arial Black"/>
                      <w:color w:val="575454"/>
                      <w:w w:val="95"/>
                    </w:rPr>
                    <w:t>ø</w:t>
                  </w:r>
                  <w:r w:rsidR="003463CC">
                    <w:rPr>
                      <w:rFonts w:ascii="Arial Black"/>
                      <w:color w:val="575454"/>
                      <w:w w:val="95"/>
                    </w:rPr>
                    <w:t>sni</w:t>
                  </w:r>
                  <w:r w:rsidR="0005476B">
                    <w:rPr>
                      <w:rFonts w:ascii="Arial Black"/>
                      <w:color w:val="575454"/>
                      <w:w w:val="95"/>
                    </w:rPr>
                    <w:t>nger og innblanding I medisinsk teknologi og m</w:t>
                  </w:r>
                  <w:r w:rsidR="0005476B">
                    <w:rPr>
                      <w:rFonts w:ascii="Arial Black"/>
                      <w:color w:val="575454"/>
                      <w:w w:val="95"/>
                    </w:rPr>
                    <w:t>å</w:t>
                  </w:r>
                  <w:r w:rsidR="0005476B">
                    <w:rPr>
                      <w:rFonts w:ascii="Arial Black"/>
                      <w:color w:val="575454"/>
                      <w:w w:val="95"/>
                    </w:rPr>
                    <w:t xml:space="preserve"> overbevises.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CA3359">
        <w:rPr>
          <w:noProof/>
        </w:rPr>
        <w:pict w14:anchorId="48144EF0">
          <v:shape id="docshape10" o:spid="_x0000_s1028" type="#_x0000_t202" style="position:absolute;margin-left:36.15pt;margin-top:277.75pt;width:525.1pt;height:111.3pt;z-index:-251654144;mso-wrap-distance-left:0;mso-wrap-distance-right:0;mso-position-horizontal-relative:page" filled="f" strokecolor="#575454" strokeweight=".1189mm">
            <v:textbox inset="0,0,0,0">
              <w:txbxContent>
                <w:p w14:paraId="037FFDBC" w14:textId="7E0C7C4D" w:rsidR="00902B6A" w:rsidRDefault="008A7F61">
                  <w:pPr>
                    <w:pStyle w:val="Brdtekst"/>
                    <w:spacing w:before="175"/>
                    <w:ind w:left="213"/>
                  </w:pPr>
                  <w:r>
                    <w:rPr>
                      <w:rFonts w:ascii="Arial Black"/>
                      <w:color w:val="575454"/>
                      <w:w w:val="95"/>
                    </w:rPr>
                    <w:t>Frustrations:</w:t>
                  </w:r>
                  <w:r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</w:t>
                  </w:r>
                  <w:r w:rsidR="008155D1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Irriterer seg </w:t>
                  </w:r>
                  <w:r w:rsidR="00E062B8">
                    <w:rPr>
                      <w:rFonts w:ascii="Arial Black"/>
                      <w:color w:val="575454"/>
                      <w:spacing w:val="-3"/>
                      <w:w w:val="95"/>
                    </w:rPr>
                    <w:t>over at 3d-printelaben er dyr I drift</w:t>
                  </w:r>
                  <w:r w:rsidR="00787EAA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og skulle gjerne ha brukt pengene p</w:t>
                  </w:r>
                  <w:r w:rsidR="00787EAA">
                    <w:rPr>
                      <w:rFonts w:ascii="Arial Black"/>
                      <w:color w:val="575454"/>
                      <w:spacing w:val="-3"/>
                      <w:w w:val="95"/>
                    </w:rPr>
                    <w:t>å</w:t>
                  </w:r>
                  <w:r w:rsidR="00787EAA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</w:t>
                  </w:r>
                  <w:r w:rsidR="00C35055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andre prosjekter. </w:t>
                  </w:r>
                  <w:r w:rsidR="00846B06">
                    <w:rPr>
                      <w:rFonts w:ascii="Arial Black"/>
                      <w:color w:val="575454"/>
                      <w:spacing w:val="-3"/>
                      <w:w w:val="95"/>
                    </w:rPr>
                    <w:t>Ø</w:t>
                  </w:r>
                  <w:r w:rsidR="00846B06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nsker </w:t>
                  </w:r>
                  <w:r w:rsidR="00846B06">
                    <w:rPr>
                      <w:rFonts w:ascii="Arial Black"/>
                      <w:color w:val="575454"/>
                      <w:spacing w:val="-3"/>
                      <w:w w:val="95"/>
                    </w:rPr>
                    <w:t>å</w:t>
                  </w:r>
                  <w:r w:rsidR="00846B06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 bruke mindre plast</w:t>
                  </w:r>
                  <w:r w:rsidR="002711C7">
                    <w:rPr>
                      <w:rFonts w:ascii="Arial Black"/>
                      <w:color w:val="575454"/>
                      <w:spacing w:val="-3"/>
                      <w:w w:val="95"/>
                    </w:rPr>
                    <w:t>filament og redusere svinn, samtidig redusere str</w:t>
                  </w:r>
                  <w:r w:rsidR="002711C7">
                    <w:rPr>
                      <w:rFonts w:ascii="Arial Black"/>
                      <w:color w:val="575454"/>
                      <w:spacing w:val="-3"/>
                      <w:w w:val="95"/>
                    </w:rPr>
                    <w:t>ø</w:t>
                  </w:r>
                  <w:r w:rsidR="002711C7">
                    <w:rPr>
                      <w:rFonts w:ascii="Arial Black"/>
                      <w:color w:val="575454"/>
                      <w:spacing w:val="-3"/>
                      <w:w w:val="95"/>
                    </w:rPr>
                    <w:t xml:space="preserve">mforbruket </w:t>
                  </w:r>
                  <w:r w:rsidR="00054B7B">
                    <w:rPr>
                      <w:rFonts w:ascii="Arial Black"/>
                      <w:color w:val="575454"/>
                      <w:spacing w:val="-3"/>
                      <w:w w:val="95"/>
                    </w:rPr>
                    <w:t>til laben.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CA3359">
        <w:rPr>
          <w:noProof/>
        </w:rPr>
        <w:pict w14:anchorId="4E251AF6">
          <v:shape id="docshape11" o:spid="_x0000_s1027" type="#_x0000_t202" style="position:absolute;margin-left:36.15pt;margin-top:400.55pt;width:257.85pt;height:136.7pt;z-index:-251653120;mso-wrap-distance-left:0;mso-wrap-distance-right:0;mso-position-horizontal-relative:page" filled="f" strokecolor="#575454" strokeweight=".1189mm">
            <v:textbox inset="0,0,0,0">
              <w:txbxContent>
                <w:p w14:paraId="0BAEB6BC" w14:textId="71110EF9" w:rsidR="00902B6A" w:rsidRDefault="00C16A51">
                  <w:pPr>
                    <w:pStyle w:val="Brdtekst"/>
                    <w:spacing w:before="207"/>
                    <w:ind w:left="213"/>
                    <w:rPr>
                      <w:rFonts w:ascii="Arial Black"/>
                      <w:color w:val="575454"/>
                      <w:spacing w:val="-2"/>
                      <w:w w:val="90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Ideal</w:t>
                  </w:r>
                  <w:r>
                    <w:rPr>
                      <w:rFonts w:ascii="Arial Black"/>
                      <w:color w:val="575454"/>
                      <w:spacing w:val="-8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experience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goals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aspirations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/</w:t>
                  </w:r>
                  <w:r>
                    <w:rPr>
                      <w:rFonts w:ascii="Arial Black"/>
                      <w:color w:val="575454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feelings:</w:t>
                  </w:r>
                </w:p>
                <w:p w14:paraId="36784F48" w14:textId="23D59D66" w:rsidR="00354430" w:rsidRDefault="009C3162">
                  <w:pPr>
                    <w:pStyle w:val="Brdtekst"/>
                    <w:spacing w:before="207"/>
                    <w:ind w:left="213"/>
                    <w:rPr>
                      <w:rFonts w:ascii="Arial Black"/>
                    </w:rPr>
                  </w:pP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Ø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nsker 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å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f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å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mest mulig ut av hver krone brukt p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>å</w:t>
                  </w:r>
                  <w:r>
                    <w:rPr>
                      <w:rFonts w:ascii="Arial Black"/>
                      <w:color w:val="575454"/>
                      <w:spacing w:val="-2"/>
                      <w:w w:val="90"/>
                    </w:rPr>
                    <w:t xml:space="preserve"> laben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CA3359">
        <w:rPr>
          <w:noProof/>
        </w:rPr>
        <w:pict w14:anchorId="00883E0A">
          <v:shape id="docshape12" o:spid="_x0000_s1026" type="#_x0000_t202" style="position:absolute;margin-left:307.1pt;margin-top:400.55pt;width:253.75pt;height:136.7pt;z-index:-251652096;mso-wrap-distance-left:0;mso-wrap-distance-right:0;mso-position-horizontal-relative:page" filled="f" strokecolor="#575454" strokeweight=".1189mm">
            <v:textbox inset="0,0,0,0">
              <w:txbxContent>
                <w:p w14:paraId="7A8EDEC8" w14:textId="07D8724A" w:rsidR="00902B6A" w:rsidRDefault="00C16A51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rFonts w:ascii="Arial Black" w:hAnsi="Arial Black"/>
                      <w:color w:val="575454"/>
                      <w:w w:val="95"/>
                    </w:rPr>
                    <w:t>Quote:</w:t>
                  </w:r>
                  <w:r>
                    <w:rPr>
                      <w:rFonts w:ascii="Arial Black" w:hAnsi="Arial Black"/>
                      <w:color w:val="575454"/>
                      <w:spacing w:val="-4"/>
                      <w:w w:val="95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Sum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up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the</w:t>
                  </w:r>
                  <w:r>
                    <w:rPr>
                      <w:color w:val="726F6F"/>
                      <w:spacing w:val="-1"/>
                    </w:rPr>
                    <w:t xml:space="preserve"> </w:t>
                  </w:r>
                  <w:r>
                    <w:rPr>
                      <w:color w:val="726F6F"/>
                      <w:w w:val="95"/>
                    </w:rPr>
                    <w:t>persona’s</w:t>
                  </w:r>
                  <w:r>
                    <w:rPr>
                      <w:color w:val="726F6F"/>
                    </w:rPr>
                    <w:t xml:space="preserve"> </w:t>
                  </w:r>
                  <w:r>
                    <w:rPr>
                      <w:color w:val="726F6F"/>
                      <w:spacing w:val="-2"/>
                      <w:w w:val="95"/>
                    </w:rPr>
                    <w:t>experience</w:t>
                  </w:r>
                </w:p>
                <w:p w14:paraId="404ACA5D" w14:textId="5104CEA8" w:rsidR="00515EFC" w:rsidRDefault="008347A4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 xml:space="preserve">“3D-printing er </w:t>
                  </w:r>
                  <w:r w:rsidR="00B602A0">
                    <w:rPr>
                      <w:color w:val="726F6F"/>
                      <w:spacing w:val="-2"/>
                      <w:w w:val="95"/>
                    </w:rPr>
                    <w:t>dyrt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>,</w:t>
                  </w:r>
                  <w:r>
                    <w:rPr>
                      <w:color w:val="726F6F"/>
                      <w:spacing w:val="-2"/>
                      <w:w w:val="95"/>
                    </w:rPr>
                    <w:t xml:space="preserve"> 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 xml:space="preserve">men veldig </w:t>
                  </w:r>
                  <w:r w:rsidR="00B602A0">
                    <w:rPr>
                      <w:color w:val="726F6F"/>
                      <w:spacing w:val="-2"/>
                      <w:w w:val="95"/>
                    </w:rPr>
                    <w:t>praktisk</w:t>
                  </w:r>
                  <w:r w:rsidR="00515EFC">
                    <w:rPr>
                      <w:color w:val="726F6F"/>
                      <w:spacing w:val="-2"/>
                      <w:w w:val="95"/>
                    </w:rPr>
                    <w:t>”</w:t>
                  </w:r>
                </w:p>
                <w:p w14:paraId="3869249C" w14:textId="6DE5E3CC" w:rsidR="00AA4589" w:rsidRDefault="000A5A7D">
                  <w:pPr>
                    <w:pStyle w:val="Brdtekst"/>
                    <w:spacing w:before="207"/>
                    <w:ind w:left="184"/>
                    <w:rPr>
                      <w:color w:val="726F6F"/>
                      <w:spacing w:val="-2"/>
                      <w:w w:val="95"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>“</w:t>
                  </w:r>
                  <w:r w:rsidR="006C47AC">
                    <w:rPr>
                      <w:color w:val="726F6F"/>
                      <w:spacing w:val="-2"/>
                      <w:w w:val="95"/>
                    </w:rPr>
                    <w:t>Ahh så irriterende at alle skal ha penger til alt!”</w:t>
                  </w:r>
                </w:p>
                <w:p w14:paraId="15A5436C" w14:textId="31A290DC" w:rsidR="008347A4" w:rsidRPr="00515EFC" w:rsidRDefault="00515EFC">
                  <w:pPr>
                    <w:pStyle w:val="Brdtekst"/>
                    <w:spacing w:before="207"/>
                    <w:ind w:left="184"/>
                    <w:rPr>
                      <w:i/>
                      <w:iCs/>
                    </w:rPr>
                  </w:pPr>
                  <w:r>
                    <w:rPr>
                      <w:color w:val="726F6F"/>
                      <w:spacing w:val="-2"/>
                      <w:w w:val="95"/>
                    </w:rPr>
                    <w:t xml:space="preserve"> </w:t>
                  </w:r>
                  <w:r w:rsidRPr="00515EFC">
                    <w:rPr>
                      <w:i/>
                      <w:iCs/>
                      <w:color w:val="726F6F"/>
                      <w:spacing w:val="-2"/>
                      <w:w w:val="95"/>
                    </w:rPr>
                    <w:t>-</w:t>
                  </w:r>
                  <w:r w:rsidR="00B602A0">
                    <w:rPr>
                      <w:i/>
                      <w:iCs/>
                      <w:color w:val="726F6F"/>
                      <w:spacing w:val="-2"/>
                      <w:w w:val="95"/>
                    </w:rPr>
                    <w:t>Elisabeth</w:t>
                  </w:r>
                  <w:r w:rsidRPr="00515EFC">
                    <w:rPr>
                      <w:i/>
                      <w:iCs/>
                      <w:color w:val="726F6F"/>
                      <w:spacing w:val="-2"/>
                      <w:w w:val="95"/>
                    </w:rPr>
                    <w:t xml:space="preserve"> 2022</w:t>
                  </w:r>
                </w:p>
              </w:txbxContent>
            </v:textbox>
            <w10:wrap type="topAndBottom" anchorx="page"/>
          </v:shape>
        </w:pict>
      </w:r>
    </w:p>
    <w:p w14:paraId="6659439A" w14:textId="77777777" w:rsidR="00902B6A" w:rsidRDefault="00902B6A">
      <w:pPr>
        <w:pStyle w:val="Brdtekst"/>
        <w:spacing w:before="2"/>
        <w:rPr>
          <w:rFonts w:ascii="Times New Roman"/>
        </w:rPr>
      </w:pPr>
    </w:p>
    <w:p w14:paraId="09835AAB" w14:textId="720BDD5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0F39FEEE" w14:textId="77777777" w:rsidR="00902B6A" w:rsidRDefault="00902B6A">
      <w:pPr>
        <w:pStyle w:val="Brdtekst"/>
        <w:spacing w:before="6"/>
        <w:rPr>
          <w:rFonts w:ascii="Times New Roman"/>
          <w:sz w:val="17"/>
        </w:rPr>
      </w:pPr>
    </w:p>
    <w:p w14:paraId="3EF5BBC4" w14:textId="77777777" w:rsidR="00902B6A" w:rsidRDefault="00902B6A">
      <w:pPr>
        <w:pStyle w:val="Brdtekst"/>
        <w:spacing w:before="2"/>
        <w:rPr>
          <w:rFonts w:ascii="Times New Roman"/>
          <w:sz w:val="23"/>
        </w:rPr>
      </w:pPr>
    </w:p>
    <w:p w14:paraId="743116BB" w14:textId="2D6542A2" w:rsidR="00902B6A" w:rsidRDefault="00C16A51">
      <w:pPr>
        <w:spacing w:before="108" w:line="254" w:lineRule="auto"/>
        <w:ind w:left="100" w:right="3356"/>
        <w:rPr>
          <w:rFonts w:ascii="Tahoma" w:hAnsi="Tahoma"/>
          <w:b/>
          <w:sz w:val="12"/>
        </w:rPr>
      </w:pPr>
      <w:r>
        <w:rPr>
          <w:color w:val="575454"/>
          <w:sz w:val="12"/>
        </w:rPr>
        <w:t>This work is licensed under a Creative Commons Attribution-NonCommercial-ShareAlike 4.0 International License.</w:t>
      </w:r>
      <w:r>
        <w:rPr>
          <w:color w:val="575454"/>
          <w:spacing w:val="40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Designed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by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the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authors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“Design.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Think.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Make.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Break.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Repeat.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A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Handbook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of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Methods”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(BIS</w:t>
      </w:r>
      <w:r>
        <w:rPr>
          <w:color w:val="575454"/>
          <w:spacing w:val="-2"/>
          <w:w w:val="105"/>
          <w:sz w:val="12"/>
        </w:rPr>
        <w:t xml:space="preserve"> </w:t>
      </w:r>
      <w:r>
        <w:rPr>
          <w:color w:val="575454"/>
          <w:w w:val="105"/>
          <w:sz w:val="12"/>
        </w:rPr>
        <w:t>Publishers)</w:t>
      </w:r>
      <w:r>
        <w:rPr>
          <w:color w:val="575454"/>
          <w:spacing w:val="40"/>
          <w:w w:val="105"/>
          <w:sz w:val="12"/>
        </w:rPr>
        <w:t xml:space="preserve"> </w:t>
      </w:r>
      <w:hyperlink r:id="rId5">
        <w:r>
          <w:rPr>
            <w:rFonts w:ascii="Tahoma" w:hAnsi="Tahoma"/>
            <w:b/>
            <w:color w:val="EF4647"/>
            <w:spacing w:val="-2"/>
            <w:w w:val="105"/>
            <w:sz w:val="12"/>
          </w:rPr>
          <w:t>www.designthinkmakebreakrepeat.com</w:t>
        </w:r>
      </w:hyperlink>
    </w:p>
    <w:sectPr w:rsidR="00902B6A">
      <w:type w:val="continuous"/>
      <w:pgSz w:w="11910" w:h="16840"/>
      <w:pgMar w:top="0" w:right="58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B6A"/>
    <w:rsid w:val="00013B96"/>
    <w:rsid w:val="00017A45"/>
    <w:rsid w:val="0005476B"/>
    <w:rsid w:val="00054B7B"/>
    <w:rsid w:val="00082742"/>
    <w:rsid w:val="000A5A7D"/>
    <w:rsid w:val="000A653A"/>
    <w:rsid w:val="000D7C0E"/>
    <w:rsid w:val="000F295F"/>
    <w:rsid w:val="00103EDC"/>
    <w:rsid w:val="00105035"/>
    <w:rsid w:val="00123F4A"/>
    <w:rsid w:val="00124DF6"/>
    <w:rsid w:val="00137E0A"/>
    <w:rsid w:val="001F4C4D"/>
    <w:rsid w:val="00212700"/>
    <w:rsid w:val="002711C7"/>
    <w:rsid w:val="00272482"/>
    <w:rsid w:val="002873E3"/>
    <w:rsid w:val="002B2DA8"/>
    <w:rsid w:val="002C4552"/>
    <w:rsid w:val="002D3065"/>
    <w:rsid w:val="0031296E"/>
    <w:rsid w:val="00322D26"/>
    <w:rsid w:val="003273A5"/>
    <w:rsid w:val="003463CC"/>
    <w:rsid w:val="00354430"/>
    <w:rsid w:val="00355E14"/>
    <w:rsid w:val="00394CD7"/>
    <w:rsid w:val="003A5D50"/>
    <w:rsid w:val="003E687F"/>
    <w:rsid w:val="00412FF6"/>
    <w:rsid w:val="004540FF"/>
    <w:rsid w:val="00476D35"/>
    <w:rsid w:val="00494D73"/>
    <w:rsid w:val="004E5960"/>
    <w:rsid w:val="00506F4A"/>
    <w:rsid w:val="00515EFC"/>
    <w:rsid w:val="005306F5"/>
    <w:rsid w:val="0055749A"/>
    <w:rsid w:val="005900BE"/>
    <w:rsid w:val="005A1F70"/>
    <w:rsid w:val="005A433A"/>
    <w:rsid w:val="005A4B6B"/>
    <w:rsid w:val="005B368B"/>
    <w:rsid w:val="005C1781"/>
    <w:rsid w:val="00610A11"/>
    <w:rsid w:val="006221C8"/>
    <w:rsid w:val="006A06DB"/>
    <w:rsid w:val="006A4FD1"/>
    <w:rsid w:val="006B058D"/>
    <w:rsid w:val="006C2E5A"/>
    <w:rsid w:val="006C47AC"/>
    <w:rsid w:val="00710E9C"/>
    <w:rsid w:val="00721C3E"/>
    <w:rsid w:val="00727AB8"/>
    <w:rsid w:val="0073307D"/>
    <w:rsid w:val="00745380"/>
    <w:rsid w:val="007517AC"/>
    <w:rsid w:val="00757DD9"/>
    <w:rsid w:val="007860FD"/>
    <w:rsid w:val="00786A2D"/>
    <w:rsid w:val="00787EAA"/>
    <w:rsid w:val="007D0F2E"/>
    <w:rsid w:val="008155D1"/>
    <w:rsid w:val="008347A4"/>
    <w:rsid w:val="00835BB5"/>
    <w:rsid w:val="008361A5"/>
    <w:rsid w:val="00846B06"/>
    <w:rsid w:val="008A4A66"/>
    <w:rsid w:val="008A7F61"/>
    <w:rsid w:val="008D2F49"/>
    <w:rsid w:val="008D3414"/>
    <w:rsid w:val="008E45DF"/>
    <w:rsid w:val="00902B6A"/>
    <w:rsid w:val="00913600"/>
    <w:rsid w:val="009416C8"/>
    <w:rsid w:val="009417B7"/>
    <w:rsid w:val="009706D7"/>
    <w:rsid w:val="009C3162"/>
    <w:rsid w:val="00A03BF7"/>
    <w:rsid w:val="00A128E2"/>
    <w:rsid w:val="00A21B1C"/>
    <w:rsid w:val="00A673D2"/>
    <w:rsid w:val="00A80B88"/>
    <w:rsid w:val="00A82D1F"/>
    <w:rsid w:val="00AA08DE"/>
    <w:rsid w:val="00AA4589"/>
    <w:rsid w:val="00AB4E56"/>
    <w:rsid w:val="00AD525F"/>
    <w:rsid w:val="00AD76C4"/>
    <w:rsid w:val="00B602A0"/>
    <w:rsid w:val="00B71FD3"/>
    <w:rsid w:val="00B87DFA"/>
    <w:rsid w:val="00BA3B1E"/>
    <w:rsid w:val="00BC75D4"/>
    <w:rsid w:val="00C14C09"/>
    <w:rsid w:val="00C16A51"/>
    <w:rsid w:val="00C35055"/>
    <w:rsid w:val="00C44408"/>
    <w:rsid w:val="00C44EB8"/>
    <w:rsid w:val="00C452F3"/>
    <w:rsid w:val="00C5257F"/>
    <w:rsid w:val="00C56150"/>
    <w:rsid w:val="00C667E2"/>
    <w:rsid w:val="00C9450D"/>
    <w:rsid w:val="00CA0B75"/>
    <w:rsid w:val="00CA3359"/>
    <w:rsid w:val="00CB1FB6"/>
    <w:rsid w:val="00CE17DB"/>
    <w:rsid w:val="00D80DE2"/>
    <w:rsid w:val="00DA2ECC"/>
    <w:rsid w:val="00DC78E6"/>
    <w:rsid w:val="00DE6015"/>
    <w:rsid w:val="00E062B8"/>
    <w:rsid w:val="00E11B45"/>
    <w:rsid w:val="00E430CA"/>
    <w:rsid w:val="00E44E60"/>
    <w:rsid w:val="00E51A7A"/>
    <w:rsid w:val="00E609B9"/>
    <w:rsid w:val="00E779C8"/>
    <w:rsid w:val="00E9257E"/>
    <w:rsid w:val="00EA6D23"/>
    <w:rsid w:val="00ED297F"/>
    <w:rsid w:val="00F40C9C"/>
    <w:rsid w:val="00F533DC"/>
    <w:rsid w:val="00F910AF"/>
    <w:rsid w:val="00F94765"/>
    <w:rsid w:val="00FB7823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4197"/>
  <w15:docId w15:val="{66822254-07F1-45AE-9D08-E226C4BB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A128E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signthinkmakebreakrepeat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Henrik Anker-Nilssen</cp:lastModifiedBy>
  <cp:revision>25</cp:revision>
  <dcterms:created xsi:type="dcterms:W3CDTF">2022-09-29T09:56:00Z</dcterms:created>
  <dcterms:modified xsi:type="dcterms:W3CDTF">2022-09-29T10:35:00Z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2022-09-22T00:00:00Z</vt:filetime>
  </property>
  <property fmtid="{D5CDD505-2E9C-101B-9397-08002B2CF9AE}" pid="5" name="Producer">
    <vt:lpwstr>Adobe PDF Library 15.0</vt:lpwstr>
  </property>
</Properties>
</file>