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2DA43" w14:textId="77777777" w:rsidR="003F5B3C" w:rsidRDefault="00FB2FBF">
      <w:pPr>
        <w:spacing w:after="145"/>
        <w:ind w:right="3042"/>
        <w:jc w:val="right"/>
      </w:pPr>
      <w:r>
        <w:rPr>
          <w:noProof/>
        </w:rPr>
        <w:drawing>
          <wp:inline distT="0" distB="0" distL="0" distR="0" wp14:anchorId="34FCE5E7" wp14:editId="650CA5C2">
            <wp:extent cx="2004060" cy="632460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0406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2BC1B04" w14:textId="77777777" w:rsidR="003F5B3C" w:rsidRDefault="00FB2FBF">
      <w:pPr>
        <w:tabs>
          <w:tab w:val="center" w:pos="448"/>
          <w:tab w:val="center" w:pos="1225"/>
          <w:tab w:val="center" w:pos="4284"/>
        </w:tabs>
        <w:spacing w:after="43"/>
      </w:pPr>
      <w:r>
        <w:rPr>
          <w:rFonts w:ascii="Times New Roman" w:eastAsia="Times New Roman" w:hAnsi="Times New Roman" w:cs="Times New Roman"/>
          <w:sz w:val="32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32"/>
          <w:vertAlign w:val="superscript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</w:rPr>
        <w:tab/>
        <w:t xml:space="preserve">        Universidade Cruzeiro do Sul </w:t>
      </w:r>
    </w:p>
    <w:p w14:paraId="05651C02" w14:textId="77777777" w:rsidR="003F5B3C" w:rsidRDefault="00FB2FBF">
      <w:pPr>
        <w:tabs>
          <w:tab w:val="center" w:pos="448"/>
          <w:tab w:val="center" w:pos="4032"/>
        </w:tabs>
        <w:spacing w:after="195"/>
      </w:pPr>
      <w:r>
        <w:tab/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                        </w:t>
      </w:r>
      <w:r>
        <w:rPr>
          <w:rFonts w:ascii="Times New Roman" w:eastAsia="Times New Roman" w:hAnsi="Times New Roman" w:cs="Times New Roman"/>
          <w:b/>
          <w:sz w:val="24"/>
        </w:rPr>
        <w:t xml:space="preserve">Coordenadoria de Informática - CETEC </w:t>
      </w:r>
    </w:p>
    <w:p w14:paraId="12F02B02" w14:textId="77777777" w:rsidR="003F5B3C" w:rsidRDefault="00FB2FBF">
      <w:pPr>
        <w:spacing w:after="75"/>
        <w:ind w:left="448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2AEB1A1" w14:textId="77777777" w:rsidR="003F5B3C" w:rsidRDefault="00FB2FBF">
      <w:pPr>
        <w:spacing w:after="0"/>
        <w:ind w:left="10" w:right="2521" w:hanging="10"/>
        <w:jc w:val="right"/>
      </w:pPr>
      <w:r>
        <w:rPr>
          <w:rFonts w:ascii="Times New Roman" w:eastAsia="Times New Roman" w:hAnsi="Times New Roman" w:cs="Times New Roman"/>
          <w:b/>
          <w:sz w:val="24"/>
        </w:rPr>
        <w:t xml:space="preserve">RELATÓRIO DE ATIVIDADES DE TGI </w:t>
      </w:r>
    </w:p>
    <w:p w14:paraId="22E123C7" w14:textId="77777777" w:rsidR="003F5B3C" w:rsidRDefault="00FB2FBF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8911" w:type="dxa"/>
        <w:tblInd w:w="76" w:type="dxa"/>
        <w:tblCellMar>
          <w:top w:w="14" w:type="dxa"/>
          <w:left w:w="6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390"/>
        <w:gridCol w:w="3521"/>
      </w:tblGrid>
      <w:tr w:rsidR="003F5B3C" w14:paraId="61969807" w14:textId="77777777">
        <w:trPr>
          <w:trHeight w:val="284"/>
        </w:trPr>
        <w:tc>
          <w:tcPr>
            <w:tcW w:w="53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226408E" w14:textId="77777777" w:rsidR="003F5B3C" w:rsidRDefault="00FB2FBF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Relatório nº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01/02 </w:t>
            </w:r>
          </w:p>
        </w:tc>
        <w:tc>
          <w:tcPr>
            <w:tcW w:w="35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0874CB6" w14:textId="07FCA19E" w:rsidR="003F5B3C" w:rsidRDefault="00FB2FBF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Data: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28</w:t>
            </w:r>
            <w:r>
              <w:rPr>
                <w:rFonts w:ascii="Times New Roman" w:eastAsia="Times New Roman" w:hAnsi="Times New Roman" w:cs="Times New Roman"/>
                <w:sz w:val="24"/>
              </w:rPr>
              <w:t>/10</w:t>
            </w:r>
            <w:r>
              <w:rPr>
                <w:rFonts w:ascii="Times New Roman" w:eastAsia="Times New Roman" w:hAnsi="Times New Roman" w:cs="Times New Roman"/>
                <w:sz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2021 </w:t>
            </w:r>
          </w:p>
        </w:tc>
      </w:tr>
    </w:tbl>
    <w:p w14:paraId="695325B0" w14:textId="77777777" w:rsidR="003F5B3C" w:rsidRDefault="00FB2FBF">
      <w:pPr>
        <w:spacing w:after="0"/>
      </w:pPr>
      <w:r>
        <w:rPr>
          <w:rFonts w:ascii="Times New Roman" w:eastAsia="Times New Roman" w:hAnsi="Times New Roman" w:cs="Times New Roman"/>
          <w:sz w:val="16"/>
        </w:rPr>
        <w:t xml:space="preserve"> </w:t>
      </w:r>
    </w:p>
    <w:tbl>
      <w:tblPr>
        <w:tblStyle w:val="TableGrid"/>
        <w:tblW w:w="8935" w:type="dxa"/>
        <w:tblInd w:w="76" w:type="dxa"/>
        <w:tblCellMar>
          <w:top w:w="14" w:type="dxa"/>
          <w:left w:w="7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6946"/>
        <w:gridCol w:w="1989"/>
      </w:tblGrid>
      <w:tr w:rsidR="003F5B3C" w14:paraId="18186D81" w14:textId="77777777">
        <w:trPr>
          <w:trHeight w:val="284"/>
        </w:trPr>
        <w:tc>
          <w:tcPr>
            <w:tcW w:w="69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5D9B62B" w14:textId="77777777" w:rsidR="003F5B3C" w:rsidRDefault="00FB2FBF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Curso: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Ciência da Computação </w:t>
            </w:r>
          </w:p>
        </w:tc>
        <w:tc>
          <w:tcPr>
            <w:tcW w:w="19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C2E524E" w14:textId="77777777" w:rsidR="003F5B3C" w:rsidRDefault="00FB2FBF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Ano: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2021 </w:t>
            </w:r>
          </w:p>
        </w:tc>
      </w:tr>
      <w:tr w:rsidR="003F5B3C" w14:paraId="168956E8" w14:textId="77777777">
        <w:trPr>
          <w:trHeight w:val="288"/>
        </w:trPr>
        <w:tc>
          <w:tcPr>
            <w:tcW w:w="69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C2DA861" w14:textId="6ADB3D75" w:rsidR="003F5B3C" w:rsidRDefault="00FB2FBF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Alunos: Victor Henrique Ranalli Barbosa</w:t>
            </w:r>
          </w:p>
        </w:tc>
        <w:tc>
          <w:tcPr>
            <w:tcW w:w="19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EA18C1E" w14:textId="1F986296" w:rsidR="003F5B3C" w:rsidRDefault="00FB2FBF">
            <w:pPr>
              <w:spacing w:after="0"/>
            </w:pPr>
            <w:r>
              <w:t>2000108-8</w:t>
            </w:r>
          </w:p>
        </w:tc>
      </w:tr>
      <w:tr w:rsidR="003F5B3C" w14:paraId="1A0B31A5" w14:textId="77777777">
        <w:trPr>
          <w:trHeight w:val="284"/>
        </w:trPr>
        <w:tc>
          <w:tcPr>
            <w:tcW w:w="69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DD7CD70" w14:textId="51CD3C19" w:rsidR="003F5B3C" w:rsidRDefault="00FB2FBF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Henrique Beck</w:t>
            </w:r>
          </w:p>
        </w:tc>
        <w:tc>
          <w:tcPr>
            <w:tcW w:w="19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AF0FC48" w14:textId="3764B2FE" w:rsidR="003F5B3C" w:rsidRDefault="00FB2FBF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 w:rsidRPr="00FB2FBF">
              <w:rPr>
                <w:rFonts w:ascii="Times New Roman" w:eastAsia="Times New Roman" w:hAnsi="Times New Roman" w:cs="Times New Roman"/>
                <w:b/>
                <w:sz w:val="24"/>
              </w:rPr>
              <w:t>2011182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FB2FBF">
              <w:rPr>
                <w:rFonts w:ascii="Times New Roman" w:eastAsia="Times New Roman" w:hAnsi="Times New Roman" w:cs="Times New Roman"/>
                <w:b/>
                <w:sz w:val="24"/>
              </w:rPr>
              <w:t>7</w:t>
            </w:r>
          </w:p>
        </w:tc>
      </w:tr>
      <w:tr w:rsidR="003F5B3C" w14:paraId="61A0480A" w14:textId="77777777">
        <w:trPr>
          <w:trHeight w:val="284"/>
        </w:trPr>
        <w:tc>
          <w:tcPr>
            <w:tcW w:w="69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A7C5877" w14:textId="1B707162" w:rsidR="003F5B3C" w:rsidRPr="00FB2FBF" w:rsidRDefault="00FB2FBF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 w:rsidRPr="00FB2FBF">
              <w:rPr>
                <w:rFonts w:ascii="Times New Roman" w:hAnsi="Times New Roman" w:cs="Times New Roman"/>
                <w:b/>
                <w:bCs/>
                <w:color w:val="262626"/>
                <w:sz w:val="24"/>
                <w:szCs w:val="24"/>
                <w:shd w:val="clear" w:color="auto" w:fill="F8F8F8"/>
              </w:rPr>
              <w:t>Peterson da Silva Garcia</w:t>
            </w:r>
          </w:p>
        </w:tc>
        <w:tc>
          <w:tcPr>
            <w:tcW w:w="19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F5A98AF" w14:textId="55A56293" w:rsidR="003F5B3C" w:rsidRDefault="00FB2FBF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 w:rsidRPr="00FB2FBF">
              <w:rPr>
                <w:rFonts w:ascii="Times New Roman" w:eastAsia="Times New Roman" w:hAnsi="Times New Roman" w:cs="Times New Roman"/>
                <w:b/>
                <w:sz w:val="24"/>
              </w:rPr>
              <w:t>2038938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FB2FBF">
              <w:rPr>
                <w:rFonts w:ascii="Times New Roman" w:eastAsia="Times New Roman" w:hAnsi="Times New Roman" w:cs="Times New Roman"/>
                <w:b/>
                <w:sz w:val="24"/>
              </w:rPr>
              <w:t>8</w:t>
            </w:r>
          </w:p>
        </w:tc>
      </w:tr>
    </w:tbl>
    <w:p w14:paraId="5CF898FF" w14:textId="77777777" w:rsidR="003F5B3C" w:rsidRDefault="00FB2FBF">
      <w:pPr>
        <w:spacing w:after="0"/>
      </w:pPr>
      <w:r>
        <w:rPr>
          <w:rFonts w:ascii="Times New Roman" w:eastAsia="Times New Roman" w:hAnsi="Times New Roman" w:cs="Times New Roman"/>
          <w:sz w:val="16"/>
        </w:rPr>
        <w:t xml:space="preserve"> </w:t>
      </w:r>
    </w:p>
    <w:p w14:paraId="48126805" w14:textId="77777777" w:rsidR="003F5B3C" w:rsidRDefault="00FB2FBF">
      <w:pPr>
        <w:spacing w:after="0"/>
      </w:pPr>
      <w:r>
        <w:rPr>
          <w:rFonts w:ascii="Times New Roman" w:eastAsia="Times New Roman" w:hAnsi="Times New Roman" w:cs="Times New Roman"/>
          <w:sz w:val="16"/>
        </w:rPr>
        <w:t xml:space="preserve"> </w:t>
      </w:r>
    </w:p>
    <w:tbl>
      <w:tblPr>
        <w:tblStyle w:val="TableGrid"/>
        <w:tblW w:w="8911" w:type="dxa"/>
        <w:tblInd w:w="76" w:type="dxa"/>
        <w:tblCellMar>
          <w:top w:w="14" w:type="dxa"/>
          <w:left w:w="7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911"/>
      </w:tblGrid>
      <w:tr w:rsidR="003F5B3C" w14:paraId="3A83AAA2" w14:textId="77777777">
        <w:trPr>
          <w:trHeight w:val="288"/>
        </w:trPr>
        <w:tc>
          <w:tcPr>
            <w:tcW w:w="89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52D6B8D" w14:textId="7177017B" w:rsidR="003F5B3C" w:rsidRDefault="00FB2FBF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Professor Orientador:  Manuel Fernandez Paradela Ledon</w:t>
            </w:r>
          </w:p>
        </w:tc>
      </w:tr>
      <w:tr w:rsidR="003F5B3C" w14:paraId="752CBEA5" w14:textId="77777777">
        <w:trPr>
          <w:trHeight w:val="284"/>
        </w:trPr>
        <w:tc>
          <w:tcPr>
            <w:tcW w:w="89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835DB58" w14:textId="77777777" w:rsidR="003F5B3C" w:rsidRDefault="00FB2FBF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Assinatura Orientador: </w:t>
            </w:r>
          </w:p>
        </w:tc>
      </w:tr>
      <w:tr w:rsidR="003F5B3C" w14:paraId="59013D43" w14:textId="77777777">
        <w:trPr>
          <w:trHeight w:val="284"/>
        </w:trPr>
        <w:tc>
          <w:tcPr>
            <w:tcW w:w="89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09AAD90" w14:textId="77777777" w:rsidR="003F5B3C" w:rsidRDefault="00FB2FBF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Nota:  </w:t>
            </w:r>
          </w:p>
        </w:tc>
      </w:tr>
    </w:tbl>
    <w:p w14:paraId="1F9805EA" w14:textId="77777777" w:rsidR="003F5B3C" w:rsidRDefault="00FB2FBF">
      <w:pPr>
        <w:spacing w:after="0"/>
      </w:pPr>
      <w:r>
        <w:rPr>
          <w:rFonts w:ascii="Times New Roman" w:eastAsia="Times New Roman" w:hAnsi="Times New Roman" w:cs="Times New Roman"/>
          <w:sz w:val="16"/>
        </w:rPr>
        <w:t xml:space="preserve"> </w:t>
      </w:r>
    </w:p>
    <w:tbl>
      <w:tblPr>
        <w:tblStyle w:val="TableGrid"/>
        <w:tblW w:w="10111" w:type="dxa"/>
        <w:tblInd w:w="76" w:type="dxa"/>
        <w:tblCellMar>
          <w:top w:w="14" w:type="dxa"/>
          <w:left w:w="7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111"/>
      </w:tblGrid>
      <w:tr w:rsidR="003F5B3C" w14:paraId="5895BC98" w14:textId="77777777" w:rsidTr="00FB2FBF">
        <w:trPr>
          <w:trHeight w:val="339"/>
        </w:trPr>
        <w:tc>
          <w:tcPr>
            <w:tcW w:w="101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6279BEE" w14:textId="77777777" w:rsidR="003F5B3C" w:rsidRDefault="00FB2FBF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Descrição das atividades: </w:t>
            </w:r>
          </w:p>
        </w:tc>
      </w:tr>
      <w:tr w:rsidR="003F5B3C" w14:paraId="2292F876" w14:textId="77777777" w:rsidTr="00FB2FBF">
        <w:trPr>
          <w:trHeight w:val="334"/>
        </w:trPr>
        <w:tc>
          <w:tcPr>
            <w:tcW w:w="101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C76997E" w14:textId="77777777" w:rsidR="00FB2FBF" w:rsidRPr="004057A7" w:rsidRDefault="00FB2FBF" w:rsidP="00FB2FBF">
            <w:pPr>
              <w:ind w:firstLine="708"/>
              <w:rPr>
                <w:rFonts w:ascii="Arial" w:hAnsi="Arial" w:cs="Arial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4057A7">
              <w:rPr>
                <w:rFonts w:ascii="Arial" w:hAnsi="Arial" w:cs="Arial"/>
              </w:rPr>
              <w:t>As atividades referentes ao trabalho de graduação interdisciplinar foram iniciadas objetivando a construção de um sistema operacional baseado em Linux voltado para pessoas com mobilidade reduzida. Todavia ao refletimos sobre a necessidade de criação do desenvolvimento deste sistema operacional, percebemos que o projeto teria maior potencial de adesão para o público alvo pretendido caso não fosse requerido à instalação do sistema operacional por completo, mas em seu lugar apenas a assistente de voz, que por si só seria o coração do projeto. Esta decisão permite que o usuário final possa utilizar as mesmas funcionalidades não importando a distribuição Linux instalada, desde que estejam utilizando a interface gráfica i3.</w:t>
            </w:r>
          </w:p>
          <w:p w14:paraId="1CEB715C" w14:textId="77777777" w:rsidR="00FB2FBF" w:rsidRPr="004057A7" w:rsidRDefault="00FB2FBF" w:rsidP="00FB2FBF">
            <w:pPr>
              <w:rPr>
                <w:rFonts w:ascii="Arial" w:hAnsi="Arial" w:cs="Arial"/>
              </w:rPr>
            </w:pPr>
            <w:r w:rsidRPr="004057A7">
              <w:rPr>
                <w:rFonts w:ascii="Arial" w:hAnsi="Arial" w:cs="Arial"/>
              </w:rPr>
              <w:tab/>
              <w:t xml:space="preserve">Uma vez que esta importante decisão foi tomada, as atividades referentes ao trabalho de graduação interdisciplinar foram alteradas para objetivar a construção de uma assistente de voz que fosse capaz de controlar a interface gráfica i3 no Linux. O projeto foi nomeado de VAL - </w:t>
            </w:r>
            <w:r w:rsidRPr="00B44523">
              <w:rPr>
                <w:rFonts w:ascii="Arial" w:hAnsi="Arial" w:cs="Arial"/>
                <w:i/>
                <w:iCs/>
              </w:rPr>
              <w:t>Voice Assistant for Linux</w:t>
            </w:r>
            <w:r w:rsidRPr="004057A7">
              <w:rPr>
                <w:rFonts w:ascii="Arial" w:hAnsi="Arial" w:cs="Arial"/>
              </w:rPr>
              <w:t xml:space="preserve"> -, ou em tradução livre, Assistente de Voz para Linux.</w:t>
            </w:r>
          </w:p>
          <w:p w14:paraId="0F689032" w14:textId="77777777" w:rsidR="00FB2FBF" w:rsidRPr="004057A7" w:rsidRDefault="00FB2FBF" w:rsidP="00FB2FBF">
            <w:pPr>
              <w:rPr>
                <w:rFonts w:ascii="Arial" w:hAnsi="Arial" w:cs="Arial"/>
              </w:rPr>
            </w:pPr>
            <w:r w:rsidRPr="004057A7">
              <w:rPr>
                <w:rFonts w:ascii="Arial" w:hAnsi="Arial" w:cs="Arial"/>
              </w:rPr>
              <w:tab/>
              <w:t>No início do processo de criação nos propusemos a pesquisar sobre as tecnologias existentes para que pudéssemos compreender o cenário em que pretendíamos atuar. Para nossa surpresa, apesar de algumas assistentes virtuais existirem, nenhuma delas continha a funcionalidade de controlar as janelas da interface gráfica, ficando restrita apenas a abrir determinados programas e/ou algumas funcionalidades extras de acordo com a implementação de cada desenvolvedor.</w:t>
            </w:r>
          </w:p>
          <w:p w14:paraId="3970835D" w14:textId="77777777" w:rsidR="00FB2FBF" w:rsidRPr="004057A7" w:rsidRDefault="00FB2FBF" w:rsidP="00FB2FBF">
            <w:pPr>
              <w:rPr>
                <w:rFonts w:ascii="Arial" w:hAnsi="Arial" w:cs="Arial"/>
              </w:rPr>
            </w:pPr>
            <w:r w:rsidRPr="004057A7">
              <w:rPr>
                <w:rFonts w:ascii="Arial" w:hAnsi="Arial" w:cs="Arial"/>
              </w:rPr>
              <w:tab/>
              <w:t xml:space="preserve">Iniciamos a pesquisa do projeto visando descobrir quais as tecnologias que seriam necessárias para criação da assistente de voz. Identificamos a existência de algumas bibliotecas que permitem o reconhecimento e a transcrição da voz humana no computador sendo as mais interessantes: </w:t>
            </w:r>
            <w:r w:rsidRPr="00AD7115">
              <w:rPr>
                <w:rFonts w:ascii="Arial" w:hAnsi="Arial" w:cs="Arial"/>
                <w:i/>
                <w:iCs/>
              </w:rPr>
              <w:t xml:space="preserve">Watson Speech to Text </w:t>
            </w:r>
            <w:r w:rsidRPr="004057A7">
              <w:rPr>
                <w:rFonts w:ascii="Arial" w:hAnsi="Arial" w:cs="Arial"/>
              </w:rPr>
              <w:t xml:space="preserve">(IBM - Python), </w:t>
            </w:r>
            <w:r w:rsidRPr="00D64FAA">
              <w:rPr>
                <w:rFonts w:ascii="Arial" w:hAnsi="Arial" w:cs="Arial"/>
                <w:i/>
                <w:iCs/>
              </w:rPr>
              <w:t>Sphinx4</w:t>
            </w:r>
            <w:r>
              <w:rPr>
                <w:rFonts w:ascii="Arial" w:hAnsi="Arial" w:cs="Arial"/>
              </w:rPr>
              <w:t xml:space="preserve"> </w:t>
            </w:r>
            <w:r w:rsidRPr="004057A7">
              <w:rPr>
                <w:rFonts w:ascii="Arial" w:hAnsi="Arial" w:cs="Arial"/>
              </w:rPr>
              <w:t xml:space="preserve">(Java) e </w:t>
            </w:r>
            <w:r w:rsidRPr="004057A7">
              <w:rPr>
                <w:rFonts w:ascii="Arial" w:hAnsi="Arial" w:cs="Arial"/>
                <w:i/>
              </w:rPr>
              <w:t>Speech Recognition</w:t>
            </w:r>
            <w:r w:rsidRPr="004057A7">
              <w:rPr>
                <w:rFonts w:ascii="Arial" w:hAnsi="Arial" w:cs="Arial"/>
              </w:rPr>
              <w:t xml:space="preserve"> (Python). Optamos pela biblioteca </w:t>
            </w:r>
            <w:r w:rsidRPr="004057A7">
              <w:rPr>
                <w:rFonts w:ascii="Arial" w:hAnsi="Arial" w:cs="Arial"/>
                <w:i/>
              </w:rPr>
              <w:t>Speech Recognition</w:t>
            </w:r>
            <w:r w:rsidRPr="004057A7">
              <w:rPr>
                <w:rFonts w:ascii="Arial" w:hAnsi="Arial" w:cs="Arial"/>
              </w:rPr>
              <w:t xml:space="preserve"> por conta da sua licença de uso e também </w:t>
            </w:r>
            <w:r w:rsidRPr="004057A7">
              <w:rPr>
                <w:rFonts w:ascii="Arial" w:hAnsi="Arial" w:cs="Arial"/>
              </w:rPr>
              <w:lastRenderedPageBreak/>
              <w:t>por ainda estar recebendo atualizações dos desenvolvedores do projeto e isto nos direcionou a utilizarmos como linguagem de programação o Python.</w:t>
            </w:r>
          </w:p>
          <w:p w14:paraId="2C6C5F47" w14:textId="77777777" w:rsidR="00FB2FBF" w:rsidRPr="004057A7" w:rsidRDefault="00FB2FBF" w:rsidP="00FB2FBF">
            <w:pPr>
              <w:rPr>
                <w:rFonts w:ascii="Arial" w:hAnsi="Arial" w:cs="Arial"/>
              </w:rPr>
            </w:pPr>
            <w:r w:rsidRPr="004057A7">
              <w:rPr>
                <w:rFonts w:ascii="Arial" w:hAnsi="Arial" w:cs="Arial"/>
              </w:rPr>
              <w:tab/>
              <w:t xml:space="preserve">Em um primeiro momento, o desenvolvimento do projeto foi iniciado apenas para criarmos alguns comandos experimentais com o propósito de analisarmos o comportamento, a viabilidade do desenvolvimento e a operabilidade das funções provindas das API das bibliotecas necessárias para o funcionamento da VAL. Neste aspecto vale a pena ressaltar que a parte mais trabalhosa foi a instalação destas bibliotecas em ambiente Linux devido a sua incompatibilidade de versionamento entre o </w:t>
            </w:r>
            <w:r w:rsidRPr="004057A7">
              <w:rPr>
                <w:rFonts w:ascii="Arial" w:hAnsi="Arial" w:cs="Arial"/>
                <w:i/>
              </w:rPr>
              <w:t>PyAudio</w:t>
            </w:r>
            <w:r w:rsidRPr="004057A7">
              <w:rPr>
                <w:rFonts w:ascii="Arial" w:hAnsi="Arial" w:cs="Arial"/>
              </w:rPr>
              <w:t xml:space="preserve"> e o </w:t>
            </w:r>
            <w:r w:rsidRPr="004057A7">
              <w:rPr>
                <w:rFonts w:ascii="Arial" w:hAnsi="Arial" w:cs="Arial"/>
                <w:i/>
              </w:rPr>
              <w:t>Speech Recognition</w:t>
            </w:r>
            <w:r w:rsidRPr="004057A7">
              <w:rPr>
                <w:rFonts w:ascii="Arial" w:hAnsi="Arial" w:cs="Arial"/>
              </w:rPr>
              <w:t xml:space="preserve"> em versões superiores a 3.6 do Python.</w:t>
            </w:r>
          </w:p>
          <w:p w14:paraId="548FEE20" w14:textId="77777777" w:rsidR="00FB2FBF" w:rsidRPr="004057A7" w:rsidRDefault="00FB2FBF" w:rsidP="00FB2FBF">
            <w:pPr>
              <w:rPr>
                <w:rFonts w:ascii="Arial" w:hAnsi="Arial" w:cs="Arial"/>
              </w:rPr>
            </w:pPr>
            <w:r w:rsidRPr="004057A7">
              <w:rPr>
                <w:rFonts w:ascii="Arial" w:hAnsi="Arial" w:cs="Arial"/>
              </w:rPr>
              <w:tab/>
              <w:t xml:space="preserve">Ao superar o obstáculo das bibliotecas, o qual levou mais de dois meses para ser contornado, realizamos alguns testes de implementações no sistema operacional </w:t>
            </w:r>
            <w:r w:rsidRPr="004057A7">
              <w:rPr>
                <w:rFonts w:ascii="Arial" w:hAnsi="Arial" w:cs="Arial"/>
                <w:i/>
              </w:rPr>
              <w:t xml:space="preserve">Arch Linux </w:t>
            </w:r>
            <w:r w:rsidRPr="004057A7">
              <w:rPr>
                <w:rFonts w:ascii="Arial" w:hAnsi="Arial" w:cs="Arial"/>
              </w:rPr>
              <w:t>que se mostraram satisfatórios e muito promissores. Apesar de haver alguns problemas com relação a precisão da detecção do reconhecimento de voz, pudemos elaborar estratégias para que a assistente virtual detectasse comandos tanto no idioma inglês quanto em português desde que previamente alterada esta configuração no arquivo específico para tal. Em testes iniciais a VAL se mostrou capaz de abrir e fechar programas; focar em janelas na tela; mover o posicionamento das janelas; mover as janelas para diferentes áreas de trabalho; e, acessar diferentes áreas de trabalho.</w:t>
            </w:r>
          </w:p>
          <w:p w14:paraId="30AF1878" w14:textId="77777777" w:rsidR="00FB2FBF" w:rsidRPr="004057A7" w:rsidRDefault="00FB2FBF" w:rsidP="00FB2FBF">
            <w:pPr>
              <w:rPr>
                <w:rFonts w:ascii="Arial" w:hAnsi="Arial" w:cs="Arial"/>
              </w:rPr>
            </w:pPr>
            <w:r w:rsidRPr="004057A7">
              <w:rPr>
                <w:rFonts w:ascii="Arial" w:hAnsi="Arial" w:cs="Arial"/>
              </w:rPr>
              <w:tab/>
              <w:t>Ao entender o quê o projeto precisaria para funcionar, sejam as suas dependências de desenvolvimento e também a sua lógica computacional, demos início ao planejamento de sua engenharia de software que segue em andamento. Uma vez que a engenharia de software do primeiro ciclo de desenvolvimento da assistente virtual estiver concluída pretendemos refatorar o código fonte anteriormente esboçado e assim darmos continuidade ao seu desenvolvimento tendo desta vez um panorama mais claro do projeto como um todo.</w:t>
            </w:r>
          </w:p>
          <w:p w14:paraId="037109D6" w14:textId="484A7B13" w:rsidR="003F5B3C" w:rsidRDefault="003F5B3C">
            <w:pPr>
              <w:spacing w:after="0"/>
            </w:pPr>
          </w:p>
        </w:tc>
      </w:tr>
    </w:tbl>
    <w:p w14:paraId="51834BB9" w14:textId="77777777" w:rsidR="003F5B3C" w:rsidRDefault="00FB2FBF">
      <w:pPr>
        <w:spacing w:after="0"/>
      </w:pPr>
      <w:r>
        <w:rPr>
          <w:rFonts w:ascii="Times New Roman" w:eastAsia="Times New Roman" w:hAnsi="Times New Roman" w:cs="Times New Roman"/>
          <w:sz w:val="16"/>
        </w:rPr>
        <w:lastRenderedPageBreak/>
        <w:t xml:space="preserve"> </w:t>
      </w:r>
    </w:p>
    <w:sectPr w:rsidR="003F5B3C">
      <w:pgSz w:w="12240" w:h="15840"/>
      <w:pgMar w:top="680" w:right="1440" w:bottom="1440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5B3C"/>
    <w:rsid w:val="003F5B3C"/>
    <w:rsid w:val="00FB2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9BB90"/>
  <w15:docId w15:val="{FC2762A8-51F6-48AF-8A46-87684DCF4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692</Words>
  <Characters>3738</Characters>
  <Application>Microsoft Office Word</Application>
  <DocSecurity>0</DocSecurity>
  <Lines>31</Lines>
  <Paragraphs>8</Paragraphs>
  <ScaleCrop>false</ScaleCrop>
  <Company/>
  <LinksUpToDate>false</LinksUpToDate>
  <CharactersWithSpaces>4422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REMATI</dc:title>
  <dc:subject>Relatório mensal de atividades de estágio supervisionado</dc:subject>
  <dc:creator>Douglas Almendro Cristiane Pires Camilo</dc:creator>
  <cp:keywords>Relatório mensal</cp:keywords>
  <cp:lastModifiedBy>victor ranalli</cp:lastModifiedBy>
  <cp:revision>2</cp:revision>
  <dcterms:created xsi:type="dcterms:W3CDTF">2021-10-28T22:21:00Z</dcterms:created>
  <dcterms:modified xsi:type="dcterms:W3CDTF">2021-10-28T22:21:00Z</dcterms:modified>
</cp:coreProperties>
</file>