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b w:val="1"/>
          <w:color w:val="0000ff"/>
          <w:sz w:val="40"/>
          <w:szCs w:val="40"/>
          <w:highlight w:val="white"/>
        </w:rPr>
      </w:pPr>
      <w:r w:rsidDel="00000000" w:rsidR="00000000" w:rsidRPr="00000000">
        <w:rPr>
          <w:b w:val="1"/>
          <w:color w:val="0000ff"/>
          <w:sz w:val="40"/>
          <w:szCs w:val="40"/>
          <w:highlight w:val="white"/>
          <w:rtl w:val="0"/>
        </w:rPr>
        <w:t xml:space="preserve">MODULE 3- DATABASE ESSENTIALS</w:t>
      </w:r>
    </w:p>
    <w:p w:rsidR="00000000" w:rsidDel="00000000" w:rsidP="00000000" w:rsidRDefault="00000000" w:rsidRPr="00000000" w14:paraId="00000002">
      <w:pPr>
        <w:shd w:fill="ffffff" w:val="clear"/>
        <w:rPr>
          <w:b w:val="1"/>
          <w:color w:val="0000ff"/>
          <w:sz w:val="36"/>
          <w:szCs w:val="36"/>
          <w:highlight w:val="white"/>
        </w:rPr>
      </w:pPr>
      <w:r w:rsidDel="00000000" w:rsidR="00000000" w:rsidRPr="00000000">
        <w:rPr>
          <w:rtl w:val="0"/>
        </w:rPr>
      </w:r>
    </w:p>
    <w:p w:rsidR="00000000" w:rsidDel="00000000" w:rsidP="00000000" w:rsidRDefault="00000000" w:rsidRPr="00000000" w14:paraId="00000003">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WORK WITH DATABASES</w:t>
      </w:r>
    </w:p>
    <w:p w:rsidR="00000000" w:rsidDel="00000000" w:rsidP="00000000" w:rsidRDefault="00000000" w:rsidRPr="00000000" w14:paraId="00000004">
      <w:pPr>
        <w:shd w:fill="ffffff" w:val="clear"/>
        <w:rPr/>
      </w:pPr>
      <w:hyperlink r:id="rId6">
        <w:r w:rsidDel="00000000" w:rsidR="00000000" w:rsidRPr="00000000">
          <w:rPr>
            <w:b w:val="1"/>
            <w:color w:val="434343"/>
            <w:sz w:val="28"/>
            <w:szCs w:val="28"/>
            <w:highlight w:val="white"/>
            <w:u w:val="single"/>
            <w:rtl w:val="0"/>
          </w:rPr>
          <w:t xml:space="preserve">ALL ABOUT DATABASES</w:t>
        </w:r>
      </w:hyperlink>
      <w:r w:rsidDel="00000000" w:rsidR="00000000" w:rsidRPr="00000000">
        <w:rPr>
          <w:rtl w:val="0"/>
        </w:rPr>
      </w:r>
    </w:p>
    <w:p w:rsidR="00000000" w:rsidDel="00000000" w:rsidP="00000000" w:rsidRDefault="00000000" w:rsidRPr="00000000" w14:paraId="00000005">
      <w:pPr>
        <w:shd w:fill="ffffff" w:val="clear"/>
        <w:jc w:val="both"/>
        <w:rPr>
          <w:color w:val="333333"/>
          <w:sz w:val="21"/>
          <w:szCs w:val="21"/>
          <w:highlight w:val="white"/>
        </w:rPr>
      </w:pPr>
      <w:r w:rsidDel="00000000" w:rsidR="00000000" w:rsidRPr="00000000">
        <w:rPr>
          <w:rtl w:val="0"/>
        </w:rPr>
      </w:r>
    </w:p>
    <w:p w:rsidR="00000000" w:rsidDel="00000000" w:rsidP="00000000" w:rsidRDefault="00000000" w:rsidRPr="00000000" w14:paraId="00000006">
      <w:pPr>
        <w:shd w:fill="ffffff" w:val="clear"/>
        <w:jc w:val="both"/>
        <w:rPr>
          <w:color w:val="333333"/>
          <w:sz w:val="21"/>
          <w:szCs w:val="21"/>
          <w:highlight w:val="white"/>
        </w:rPr>
      </w:pPr>
      <w:r w:rsidDel="00000000" w:rsidR="00000000" w:rsidRPr="00000000">
        <w:rPr>
          <w:color w:val="333333"/>
          <w:sz w:val="21"/>
          <w:szCs w:val="21"/>
          <w:highlight w:val="white"/>
          <w:rtl w:val="0"/>
        </w:rPr>
        <w:t xml:space="preserve">Next step, we're going to learn all about databases. As a refresher, a </w:t>
      </w:r>
      <w:r w:rsidDel="00000000" w:rsidR="00000000" w:rsidRPr="00000000">
        <w:rPr>
          <w:b w:val="1"/>
          <w:color w:val="333333"/>
          <w:sz w:val="21"/>
          <w:szCs w:val="21"/>
          <w:highlight w:val="white"/>
          <w:u w:val="single"/>
          <w:rtl w:val="0"/>
        </w:rPr>
        <w:t xml:space="preserve">database </w:t>
      </w:r>
      <w:r w:rsidDel="00000000" w:rsidR="00000000" w:rsidRPr="00000000">
        <w:rPr>
          <w:b w:val="1"/>
          <w:color w:val="333333"/>
          <w:sz w:val="21"/>
          <w:szCs w:val="21"/>
          <w:highlight w:val="white"/>
          <w:rtl w:val="0"/>
        </w:rPr>
        <w:t xml:space="preserve">is a collection of data stored in a computer system, but storage is just the beginning</w:t>
      </w:r>
      <w:r w:rsidDel="00000000" w:rsidR="00000000" w:rsidRPr="00000000">
        <w:rPr>
          <w:color w:val="333333"/>
          <w:sz w:val="21"/>
          <w:szCs w:val="21"/>
          <w:highlight w:val="white"/>
          <w:rtl w:val="0"/>
        </w:rPr>
        <w:t xml:space="preserve">. You'll discover how databases make it possible to find the exact piece of information you need for your analysis. You'll also learn how to </w:t>
      </w:r>
      <w:r w:rsidDel="00000000" w:rsidR="00000000" w:rsidRPr="00000000">
        <w:rPr>
          <w:b w:val="1"/>
          <w:color w:val="333333"/>
          <w:sz w:val="21"/>
          <w:szCs w:val="21"/>
          <w:highlight w:val="white"/>
          <w:u w:val="single"/>
          <w:rtl w:val="0"/>
        </w:rPr>
        <w:t xml:space="preserve">sort data</w:t>
      </w:r>
      <w:r w:rsidDel="00000000" w:rsidR="00000000" w:rsidRPr="00000000">
        <w:rPr>
          <w:color w:val="333333"/>
          <w:sz w:val="21"/>
          <w:szCs w:val="21"/>
          <w:highlight w:val="white"/>
          <w:rtl w:val="0"/>
        </w:rPr>
        <w:t xml:space="preserve"> in order to zoom in on what you need to generate insightful reports and much more. Then we'll go even deeper, and I mean really, really deep. I'm talking about </w:t>
      </w:r>
      <w:r w:rsidDel="00000000" w:rsidR="00000000" w:rsidRPr="00000000">
        <w:rPr>
          <w:b w:val="1"/>
          <w:color w:val="333333"/>
          <w:sz w:val="21"/>
          <w:szCs w:val="21"/>
          <w:highlight w:val="white"/>
          <w:u w:val="single"/>
          <w:rtl w:val="0"/>
        </w:rPr>
        <w:t xml:space="preserve">metadata</w:t>
      </w:r>
      <w:r w:rsidDel="00000000" w:rsidR="00000000" w:rsidRPr="00000000">
        <w:rPr>
          <w:color w:val="333333"/>
          <w:sz w:val="21"/>
          <w:szCs w:val="21"/>
          <w:highlight w:val="white"/>
          <w:rtl w:val="0"/>
        </w:rPr>
        <w:t xml:space="preserve">. You've probably heard someone say, wow that's so meta. </w:t>
      </w:r>
      <w:r w:rsidDel="00000000" w:rsidR="00000000" w:rsidRPr="00000000">
        <w:rPr>
          <w:b w:val="1"/>
          <w:color w:val="333333"/>
          <w:sz w:val="21"/>
          <w:szCs w:val="21"/>
          <w:highlight w:val="white"/>
          <w:rtl w:val="0"/>
        </w:rPr>
        <w:t xml:space="preserve">Usually they're talking about something referencing back to itself or being completely self aware</w:t>
      </w:r>
      <w:r w:rsidDel="00000000" w:rsidR="00000000" w:rsidRPr="00000000">
        <w:rPr>
          <w:color w:val="333333"/>
          <w:sz w:val="21"/>
          <w:szCs w:val="21"/>
          <w:highlight w:val="white"/>
          <w:rtl w:val="0"/>
        </w:rPr>
        <w:t xml:space="preserve">. For example if a character in a book knows she's in a book, that's meta. If you make a documentary about making documentaries, that's also meta. And here at Google, I constantly analyze how I analyze data. That's definitely meta.</w:t>
      </w:r>
    </w:p>
    <w:p w:rsidR="00000000" w:rsidDel="00000000" w:rsidP="00000000" w:rsidRDefault="00000000" w:rsidRPr="00000000" w14:paraId="00000007">
      <w:pPr>
        <w:shd w:fill="ffffff" w:val="clear"/>
        <w:jc w:val="both"/>
        <w:rPr>
          <w:color w:val="666666"/>
          <w:sz w:val="18"/>
          <w:szCs w:val="18"/>
          <w:highlight w:val="white"/>
        </w:rPr>
      </w:pPr>
      <w:r w:rsidDel="00000000" w:rsidR="00000000" w:rsidRPr="00000000">
        <w:rPr>
          <w:rtl w:val="0"/>
        </w:rPr>
      </w:r>
    </w:p>
    <w:p w:rsidR="00000000" w:rsidDel="00000000" w:rsidP="00000000" w:rsidRDefault="00000000" w:rsidRPr="00000000" w14:paraId="00000008">
      <w:pPr>
        <w:shd w:fill="ffffff" w:val="clear"/>
        <w:jc w:val="both"/>
        <w:rPr>
          <w:color w:val="333333"/>
          <w:sz w:val="21"/>
          <w:szCs w:val="21"/>
          <w:highlight w:val="white"/>
        </w:rPr>
      </w:pPr>
      <w:r w:rsidDel="00000000" w:rsidR="00000000" w:rsidRPr="00000000">
        <w:rPr>
          <w:color w:val="333333"/>
          <w:sz w:val="21"/>
          <w:szCs w:val="21"/>
          <w:highlight w:val="white"/>
          <w:rtl w:val="0"/>
        </w:rPr>
        <w:t xml:space="preserve">I do that to give my work a quality check to make sure my methods are fair. And to be certain that I'm paying attention to any biases that might affect the outcome. As an analyst, you should do this too. Sometimes we get a little too close to our data. So stepping back and asking ourselves if our processes make sense is key. But let's back up just a bit and define metadata. </w:t>
      </w:r>
      <w:r w:rsidDel="00000000" w:rsidR="00000000" w:rsidRPr="00000000">
        <w:rPr>
          <w:b w:val="1"/>
          <w:color w:val="333333"/>
          <w:sz w:val="21"/>
          <w:szCs w:val="21"/>
          <w:highlight w:val="white"/>
          <w:rtl w:val="0"/>
        </w:rPr>
        <w:t xml:space="preserve">Metadata is data about data</w:t>
      </w:r>
      <w:r w:rsidDel="00000000" w:rsidR="00000000" w:rsidRPr="00000000">
        <w:rPr>
          <w:color w:val="333333"/>
          <w:sz w:val="21"/>
          <w:szCs w:val="21"/>
          <w:highlight w:val="white"/>
          <w:rtl w:val="0"/>
        </w:rPr>
        <w:t xml:space="preserve">. Like I said: deep.</w:t>
      </w:r>
    </w:p>
    <w:p w:rsidR="00000000" w:rsidDel="00000000" w:rsidP="00000000" w:rsidRDefault="00000000" w:rsidRPr="00000000" w14:paraId="00000009">
      <w:pPr>
        <w:shd w:fill="ffffff" w:val="clear"/>
        <w:jc w:val="both"/>
        <w:rPr>
          <w:color w:val="666666"/>
          <w:sz w:val="18"/>
          <w:szCs w:val="18"/>
          <w:highlight w:val="white"/>
        </w:rPr>
      </w:pPr>
      <w:r w:rsidDel="00000000" w:rsidR="00000000" w:rsidRPr="00000000">
        <w:rPr>
          <w:rtl w:val="0"/>
        </w:rPr>
      </w:r>
    </w:p>
    <w:p w:rsidR="00000000" w:rsidDel="00000000" w:rsidP="00000000" w:rsidRDefault="00000000" w:rsidRPr="00000000" w14:paraId="0000000A">
      <w:pPr>
        <w:shd w:fill="ffffff" w:val="clear"/>
        <w:jc w:val="both"/>
        <w:rPr>
          <w:color w:val="333333"/>
          <w:sz w:val="21"/>
          <w:szCs w:val="21"/>
          <w:highlight w:val="white"/>
        </w:rPr>
      </w:pPr>
      <w:r w:rsidDel="00000000" w:rsidR="00000000" w:rsidRPr="00000000">
        <w:rPr>
          <w:b w:val="1"/>
          <w:color w:val="333333"/>
          <w:sz w:val="21"/>
          <w:szCs w:val="21"/>
          <w:highlight w:val="white"/>
          <w:u w:val="single"/>
          <w:rtl w:val="0"/>
        </w:rPr>
        <w:t xml:space="preserve">Metadata</w:t>
      </w:r>
      <w:r w:rsidDel="00000000" w:rsidR="00000000" w:rsidRPr="00000000">
        <w:rPr>
          <w:b w:val="1"/>
          <w:color w:val="333333"/>
          <w:sz w:val="21"/>
          <w:szCs w:val="21"/>
          <w:highlight w:val="white"/>
          <w:rtl w:val="0"/>
        </w:rPr>
        <w:t xml:space="preserve"> is extremely important when working with </w:t>
      </w:r>
      <w:r w:rsidDel="00000000" w:rsidR="00000000" w:rsidRPr="00000000">
        <w:rPr>
          <w:b w:val="1"/>
          <w:color w:val="333333"/>
          <w:sz w:val="21"/>
          <w:szCs w:val="21"/>
          <w:highlight w:val="white"/>
          <w:u w:val="single"/>
          <w:rtl w:val="0"/>
        </w:rPr>
        <w:t xml:space="preserve">databases</w:t>
      </w:r>
      <w:r w:rsidDel="00000000" w:rsidR="00000000" w:rsidRPr="00000000">
        <w:rPr>
          <w:color w:val="333333"/>
          <w:sz w:val="21"/>
          <w:szCs w:val="21"/>
          <w:highlight w:val="white"/>
          <w:rtl w:val="0"/>
        </w:rPr>
        <w:t xml:space="preserve">. Think of it like a reference guide. Without the guide all you have is a bunch of data with no context explaining what it means. Metadata tells you where the data comes from, when and how it was created, and what it's all about.</w:t>
      </w:r>
    </w:p>
    <w:p w:rsidR="00000000" w:rsidDel="00000000" w:rsidP="00000000" w:rsidRDefault="00000000" w:rsidRPr="00000000" w14:paraId="0000000B">
      <w:pPr>
        <w:shd w:fill="ffffff" w:val="clear"/>
        <w:jc w:val="both"/>
        <w:rPr>
          <w:color w:val="666666"/>
          <w:sz w:val="18"/>
          <w:szCs w:val="18"/>
          <w:highlight w:val="white"/>
        </w:rPr>
      </w:pPr>
      <w:r w:rsidDel="00000000" w:rsidR="00000000" w:rsidRPr="00000000">
        <w:rPr>
          <w:rtl w:val="0"/>
        </w:rPr>
      </w:r>
    </w:p>
    <w:p w:rsidR="00000000" w:rsidDel="00000000" w:rsidP="00000000" w:rsidRDefault="00000000" w:rsidRPr="00000000" w14:paraId="0000000C">
      <w:pPr>
        <w:shd w:fill="ffffff" w:val="clear"/>
        <w:jc w:val="both"/>
        <w:rPr>
          <w:color w:val="333333"/>
          <w:sz w:val="21"/>
          <w:szCs w:val="21"/>
          <w:highlight w:val="white"/>
        </w:rPr>
      </w:pPr>
      <w:r w:rsidDel="00000000" w:rsidR="00000000" w:rsidRPr="00000000">
        <w:rPr>
          <w:color w:val="333333"/>
          <w:sz w:val="21"/>
          <w:szCs w:val="21"/>
          <w:highlight w:val="white"/>
          <w:rtl w:val="0"/>
        </w:rPr>
        <w:t xml:space="preserve">Up next, you'll learn how to take data from a database or another source and bring it into a spreadsheet. You'll do this either by importing it directly or by using SQL to generate the request. And once you have data in a spreadsheet, the possibilities are endless. Everything we're about to cover is a very important part of the Prepare phase of the data analysis process. It's how data analysts figure out which kind of data is going to be most helpful to them. If you have the right data, you're much more likely to be able to solve your business problems successfully.</w:t>
      </w:r>
    </w:p>
    <w:p w:rsidR="00000000" w:rsidDel="00000000" w:rsidP="00000000" w:rsidRDefault="00000000" w:rsidRPr="00000000" w14:paraId="0000000D">
      <w:pPr>
        <w:shd w:fill="ffffff" w:val="clear"/>
        <w:jc w:val="both"/>
        <w:rPr>
          <w:color w:val="333333"/>
          <w:sz w:val="21"/>
          <w:szCs w:val="21"/>
          <w:highlight w:val="white"/>
        </w:rPr>
      </w:pPr>
      <w:r w:rsidDel="00000000" w:rsidR="00000000" w:rsidRPr="00000000">
        <w:fldChar w:fldCharType="begin"/>
        <w:instrText xml:space="preserve"> HYPERLINK "https://www.coursera.org/learn/data-preparation/lecture/szLl7/all-about-databases" </w:instrText>
        <w:fldChar w:fldCharType="separate"/>
      </w: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fldChar w:fldCharType="end"/>
      </w:r>
      <w:hyperlink r:id="rId7">
        <w:r w:rsidDel="00000000" w:rsidR="00000000" w:rsidRPr="00000000">
          <w:rPr>
            <w:b w:val="1"/>
            <w:color w:val="434343"/>
            <w:sz w:val="28"/>
            <w:szCs w:val="28"/>
            <w:highlight w:val="white"/>
            <w:u w:val="single"/>
            <w:rtl w:val="0"/>
          </w:rPr>
          <w:t xml:space="preserve">DATABASE FEATURES AND COMPONENTS</w:t>
        </w:r>
      </w:hyperlink>
      <w:r w:rsidDel="00000000" w:rsidR="00000000" w:rsidRPr="00000000">
        <w:rPr>
          <w:rtl w:val="0"/>
        </w:rPr>
      </w:r>
    </w:p>
    <w:p w:rsidR="00000000" w:rsidDel="00000000" w:rsidP="00000000" w:rsidRDefault="00000000" w:rsidRPr="00000000" w14:paraId="0000000F">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"https://www.coursera.org/learn/data-preparation/lecture/JCWIr/database-features-and-components" </w:instrText>
        <w:fldChar w:fldCharType="separate"/>
      </w: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fldChar w:fldCharType="end"/>
      </w:r>
      <w:hyperlink r:id="rId8">
        <w:r w:rsidDel="00000000" w:rsidR="00000000" w:rsidRPr="00000000">
          <w:rPr>
            <w:b w:val="1"/>
            <w:color w:val="434343"/>
            <w:sz w:val="28"/>
            <w:szCs w:val="28"/>
            <w:highlight w:val="white"/>
            <w:u w:val="single"/>
            <w:rtl w:val="0"/>
          </w:rPr>
          <w:t xml:space="preserve">MAXIMIZE DATABASES IN DATA ANALYTICS</w:t>
        </w:r>
      </w:hyperlink>
      <w:r w:rsidDel="00000000" w:rsidR="00000000" w:rsidRPr="00000000">
        <w:rPr>
          <w:rtl w:val="0"/>
        </w:rPr>
      </w:r>
    </w:p>
    <w:p w:rsidR="00000000" w:rsidDel="00000000" w:rsidP="00000000" w:rsidRDefault="00000000" w:rsidRPr="00000000" w14:paraId="00000011">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"https://www.coursera.org/learn/data-preparation/supplement/uXqEX/maximize-databases-in-data-analytics" </w:instrText>
        <w:fldChar w:fldCharType="separate"/>
      </w:r>
      <w:r w:rsidDel="00000000" w:rsidR="00000000" w:rsidRPr="00000000">
        <w:rPr>
          <w:rtl w:val="0"/>
        </w:rPr>
      </w:r>
    </w:p>
    <w:p w:rsidR="00000000" w:rsidDel="00000000" w:rsidP="00000000" w:rsidRDefault="00000000" w:rsidRPr="00000000" w14:paraId="00000012">
      <w:pPr>
        <w:shd w:fill="ffffff" w:val="clear"/>
        <w:rPr>
          <w:b w:val="1"/>
          <w:color w:val="434343"/>
          <w:sz w:val="28"/>
          <w:szCs w:val="28"/>
          <w:highlight w:val="white"/>
          <w:u w:val="single"/>
        </w:rPr>
      </w:pPr>
      <w:r w:rsidDel="00000000" w:rsidR="00000000" w:rsidRPr="00000000">
        <w:fldChar w:fldCharType="end"/>
      </w:r>
      <w:hyperlink r:id="rId9">
        <w:r w:rsidDel="00000000" w:rsidR="00000000" w:rsidRPr="00000000">
          <w:rPr>
            <w:b w:val="1"/>
            <w:color w:val="434343"/>
            <w:sz w:val="28"/>
            <w:szCs w:val="28"/>
            <w:highlight w:val="white"/>
            <w:u w:val="single"/>
            <w:rtl w:val="0"/>
          </w:rPr>
          <w:t xml:space="preserve">INSPECT A DATASET: A GUIDED, HANDS-ON TOUR</w:t>
        </w:r>
      </w:hyperlink>
      <w:r w:rsidDel="00000000" w:rsidR="00000000" w:rsidRPr="00000000">
        <w:rPr>
          <w:rtl w:val="0"/>
        </w:rPr>
      </w:r>
    </w:p>
    <w:p w:rsidR="00000000" w:rsidDel="00000000" w:rsidP="00000000" w:rsidRDefault="00000000" w:rsidRPr="00000000" w14:paraId="00000013">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rPr>
          <w:rtl w:val="0"/>
        </w:rPr>
      </w:r>
    </w:p>
    <w:p w:rsidR="00000000" w:rsidDel="00000000" w:rsidP="00000000" w:rsidRDefault="00000000" w:rsidRPr="00000000" w14:paraId="00000014">
      <w:pPr>
        <w:shd w:fill="ffffff" w:val="clear"/>
        <w:rPr/>
      </w:pPr>
      <w:hyperlink r:id="rId10">
        <w:r w:rsidDel="00000000" w:rsidR="00000000" w:rsidRPr="00000000">
          <w:rPr>
            <w:b w:val="1"/>
            <w:color w:val="434343"/>
            <w:sz w:val="28"/>
            <w:szCs w:val="28"/>
            <w:highlight w:val="white"/>
            <w:u w:val="single"/>
            <w:rtl w:val="0"/>
          </w:rPr>
          <w:t xml:space="preserve">TEST YOUR KNOWLEDGE ON WORKING WITH DATABASES</w:t>
        </w:r>
      </w:hyperlink>
      <w:r w:rsidDel="00000000" w:rsidR="00000000" w:rsidRPr="00000000">
        <w:rPr>
          <w:rtl w:val="0"/>
        </w:rPr>
      </w:r>
    </w:p>
    <w:p w:rsidR="00000000" w:rsidDel="00000000" w:rsidP="00000000" w:rsidRDefault="00000000" w:rsidRPr="00000000" w14:paraId="00000015">
      <w:pPr>
        <w:shd w:fill="ffffff" w:val="clear"/>
        <w:jc w:val="both"/>
        <w:rPr>
          <w:b w:val="1"/>
          <w:color w:val="0000ff"/>
          <w:sz w:val="36"/>
          <w:szCs w:val="36"/>
          <w:highlight w:val="white"/>
        </w:rPr>
      </w:pPr>
      <w:r w:rsidDel="00000000" w:rsidR="00000000" w:rsidRPr="00000000">
        <w:rPr>
          <w:color w:val="333333"/>
          <w:sz w:val="21"/>
          <w:szCs w:val="21"/>
          <w:highlight w:val="white"/>
          <w:rtl w:val="0"/>
        </w:rPr>
        <w:t xml:space="preserve">a</w:t>
      </w:r>
      <w:r w:rsidDel="00000000" w:rsidR="00000000" w:rsidRPr="00000000">
        <w:rPr>
          <w:rtl w:val="0"/>
        </w:rPr>
      </w:r>
    </w:p>
    <w:p w:rsidR="00000000" w:rsidDel="00000000" w:rsidP="00000000" w:rsidRDefault="00000000" w:rsidRPr="00000000" w14:paraId="00000016">
      <w:pPr>
        <w:shd w:fill="ffffff" w:val="clear"/>
        <w:rPr>
          <w:b w:val="1"/>
          <w:color w:val="0000ff"/>
          <w:sz w:val="36"/>
          <w:szCs w:val="36"/>
          <w:highlight w:val="white"/>
        </w:rPr>
      </w:pPr>
      <w:r w:rsidDel="00000000" w:rsidR="00000000" w:rsidRPr="00000000">
        <w:rPr>
          <w:rtl w:val="0"/>
        </w:rPr>
      </w:r>
    </w:p>
    <w:p w:rsidR="00000000" w:rsidDel="00000000" w:rsidP="00000000" w:rsidRDefault="00000000" w:rsidRPr="00000000" w14:paraId="00000017">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MANAGE DATA WITH METADATA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hyperlink r:id="rId11">
        <w:r w:rsidDel="00000000" w:rsidR="00000000" w:rsidRPr="00000000">
          <w:rPr>
            <w:b w:val="1"/>
            <w:color w:val="434343"/>
            <w:sz w:val="28"/>
            <w:szCs w:val="28"/>
            <w:highlight w:val="white"/>
            <w:u w:val="single"/>
            <w:rtl w:val="0"/>
          </w:rPr>
          <w:t xml:space="preserve">DEMYSTIFY METADATA</w:t>
        </w:r>
      </w:hyperlink>
      <w:r w:rsidDel="00000000" w:rsidR="00000000" w:rsidRPr="00000000">
        <w:rPr>
          <w:rtl w:val="0"/>
        </w:rPr>
      </w:r>
    </w:p>
    <w:p w:rsidR="00000000" w:rsidDel="00000000" w:rsidP="00000000" w:rsidRDefault="00000000" w:rsidRPr="00000000" w14:paraId="00000019">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"https://www.coursera.org/learn/data-preparation/lecture/vsFl7/demystify-metadata" </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12">
        <w:r w:rsidDel="00000000" w:rsidR="00000000" w:rsidRPr="00000000">
          <w:rPr>
            <w:b w:val="1"/>
            <w:color w:val="434343"/>
            <w:sz w:val="28"/>
            <w:szCs w:val="28"/>
            <w:highlight w:val="white"/>
            <w:u w:val="single"/>
            <w:rtl w:val="0"/>
          </w:rPr>
          <w:t xml:space="preserve">METADATA IS AS IMPORTANT AS THE DATA ITSELF</w:t>
        </w:r>
      </w:hyperlink>
      <w:r w:rsidDel="00000000" w:rsidR="00000000" w:rsidRPr="00000000">
        <w:rPr>
          <w:rtl w:val="0"/>
        </w:rPr>
      </w:r>
    </w:p>
    <w:p w:rsidR="00000000" w:rsidDel="00000000" w:rsidP="00000000" w:rsidRDefault="00000000" w:rsidRPr="00000000" w14:paraId="0000001B">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"https://www.coursera.org/learn/data-preparation/supplement/mdF9p/metadata-is-as-important-as-the-data-itself"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13">
        <w:r w:rsidDel="00000000" w:rsidR="00000000" w:rsidRPr="00000000">
          <w:rPr>
            <w:b w:val="1"/>
            <w:color w:val="434343"/>
            <w:sz w:val="28"/>
            <w:szCs w:val="28"/>
            <w:highlight w:val="white"/>
            <w:u w:val="single"/>
            <w:rtl w:val="0"/>
          </w:rPr>
          <w:t xml:space="preserve">METADATA AND METADATA REPOSITORIES</w:t>
        </w:r>
      </w:hyperlink>
      <w:r w:rsidDel="00000000" w:rsidR="00000000" w:rsidRPr="00000000">
        <w:rPr>
          <w:rtl w:val="0"/>
        </w:rPr>
      </w:r>
    </w:p>
    <w:p w:rsidR="00000000" w:rsidDel="00000000" w:rsidP="00000000" w:rsidRDefault="00000000" w:rsidRPr="00000000" w14:paraId="0000001D">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"https://www.coursera.org/learn/data-preparation/supplement/noiNb/metadata-and-metadata-repositories"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14">
        <w:r w:rsidDel="00000000" w:rsidR="00000000" w:rsidRPr="00000000">
          <w:rPr>
            <w:b w:val="1"/>
            <w:color w:val="434343"/>
            <w:sz w:val="28"/>
            <w:szCs w:val="28"/>
            <w:highlight w:val="white"/>
            <w:u w:val="single"/>
            <w:rtl w:val="0"/>
          </w:rPr>
          <w:t xml:space="preserve">MANAGE DATA WITH METADATA</w:t>
        </w:r>
      </w:hyperlink>
      <w:r w:rsidDel="00000000" w:rsidR="00000000" w:rsidRPr="00000000">
        <w:rPr>
          <w:rtl w:val="0"/>
        </w:rPr>
      </w:r>
    </w:p>
    <w:p w:rsidR="00000000" w:rsidDel="00000000" w:rsidP="00000000" w:rsidRDefault="00000000" w:rsidRPr="00000000" w14:paraId="0000001F">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"https://www.coursera.org/learn/data-preparation/lecture/C7QQB/manage-data-with-metadata"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15">
        <w:r w:rsidDel="00000000" w:rsidR="00000000" w:rsidRPr="00000000">
          <w:rPr>
            <w:b w:val="1"/>
            <w:color w:val="434343"/>
            <w:sz w:val="28"/>
            <w:szCs w:val="28"/>
            <w:highlight w:val="white"/>
            <w:u w:val="single"/>
            <w:rtl w:val="0"/>
          </w:rPr>
          <w:t xml:space="preserve">MEGAN: FUN WITH METADATA</w:t>
        </w:r>
      </w:hyperlink>
      <w:r w:rsidDel="00000000" w:rsidR="00000000" w:rsidRPr="00000000">
        <w:rPr>
          <w:rtl w:val="0"/>
        </w:rPr>
      </w:r>
    </w:p>
    <w:p w:rsidR="00000000" w:rsidDel="00000000" w:rsidP="00000000" w:rsidRDefault="00000000" w:rsidRPr="00000000" w14:paraId="00000021">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"https://www.coursera.org/learn/data-preparation/lecture/bHqPA/megan-fun-with-metadata"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16">
        <w:r w:rsidDel="00000000" w:rsidR="00000000" w:rsidRPr="00000000">
          <w:rPr>
            <w:b w:val="1"/>
            <w:color w:val="434343"/>
            <w:sz w:val="28"/>
            <w:szCs w:val="28"/>
            <w:highlight w:val="white"/>
            <w:u w:val="single"/>
            <w:rtl w:val="0"/>
          </w:rPr>
          <w:t xml:space="preserve">TEST YOUR KNOWLEDGE ON METADATA</w:t>
        </w:r>
      </w:hyperlink>
      <w:r w:rsidDel="00000000" w:rsidR="00000000" w:rsidRPr="00000000">
        <w:rPr>
          <w:rtl w:val="0"/>
        </w:rPr>
      </w:r>
    </w:p>
    <w:p w:rsidR="00000000" w:rsidDel="00000000" w:rsidP="00000000" w:rsidRDefault="00000000" w:rsidRPr="00000000" w14:paraId="00000023">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"https://www.coursera.org/learn/data-preparation/quiz/gIn3V/test-your-knowledge-on-metadata"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25">
      <w:pPr>
        <w:shd w:fill="ffffff" w:val="clear"/>
        <w:rPr>
          <w:b w:val="1"/>
          <w:color w:val="0000ff"/>
          <w:sz w:val="36"/>
          <w:szCs w:val="36"/>
          <w:highlight w:val="white"/>
        </w:rPr>
      </w:pPr>
      <w:r w:rsidDel="00000000" w:rsidR="00000000" w:rsidRPr="00000000">
        <w:fldChar w:fldCharType="end"/>
      </w:r>
      <w:r w:rsidDel="00000000" w:rsidR="00000000" w:rsidRPr="00000000">
        <w:rPr>
          <w:b w:val="1"/>
          <w:color w:val="0000ff"/>
          <w:sz w:val="36"/>
          <w:szCs w:val="36"/>
          <w:highlight w:val="white"/>
          <w:rtl w:val="0"/>
        </w:rPr>
        <w:t xml:space="preserve">ACCESS DIFFERENT DATA SOURCES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434343"/>
          <w:sz w:val="28"/>
          <w:szCs w:val="28"/>
          <w:highlight w:val="white"/>
          <w:u w:val="single"/>
        </w:rPr>
      </w:pPr>
      <w:hyperlink r:id="rId17">
        <w:r w:rsidDel="00000000" w:rsidR="00000000" w:rsidRPr="00000000">
          <w:rPr>
            <w:b w:val="1"/>
            <w:color w:val="434343"/>
            <w:sz w:val="28"/>
            <w:szCs w:val="28"/>
            <w:highlight w:val="white"/>
            <w:u w:val="single"/>
            <w:rtl w:val="0"/>
          </w:rPr>
          <w:t xml:space="preserve">SO MANY PLACES TO FIND DATA</w:t>
        </w:r>
      </w:hyperlink>
      <w:r w:rsidDel="00000000" w:rsidR="00000000" w:rsidRPr="00000000">
        <w:rPr>
          <w:rtl w:val="0"/>
        </w:rPr>
      </w:r>
    </w:p>
    <w:p w:rsidR="00000000" w:rsidDel="00000000" w:rsidP="00000000" w:rsidRDefault="00000000" w:rsidRPr="00000000" w14:paraId="00000027">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hyperlink r:id="rId18">
        <w:r w:rsidDel="00000000" w:rsidR="00000000" w:rsidRPr="00000000">
          <w:rPr>
            <w:b w:val="1"/>
            <w:color w:val="434343"/>
            <w:sz w:val="28"/>
            <w:szCs w:val="28"/>
            <w:highlight w:val="white"/>
            <w:u w:val="single"/>
            <w:rtl w:val="0"/>
          </w:rPr>
          <w:t xml:space="preserve">STEP-BY-STEP: IMPORT DATA FROM SPREADSHEETS AND DATABASES</w:t>
        </w:r>
      </w:hyperlink>
      <w:r w:rsidDel="00000000" w:rsidR="00000000" w:rsidRPr="00000000">
        <w:rPr>
          <w:rtl w:val="0"/>
        </w:rPr>
      </w:r>
    </w:p>
    <w:p w:rsidR="00000000" w:rsidDel="00000000" w:rsidP="00000000" w:rsidRDefault="00000000" w:rsidRPr="00000000" w14:paraId="00000029">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"https://www.coursera.org/learn/data-preparation/supplement/esVz6/step-by-step-import-data-from-spreadsheets-and-databases"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19">
        <w:r w:rsidDel="00000000" w:rsidR="00000000" w:rsidRPr="00000000">
          <w:rPr>
            <w:b w:val="1"/>
            <w:color w:val="434343"/>
            <w:sz w:val="28"/>
            <w:szCs w:val="28"/>
            <w:highlight w:val="white"/>
            <w:u w:val="single"/>
            <w:rtl w:val="0"/>
          </w:rPr>
          <w:t xml:space="preserve">IMPORT DATA FROM SPREADSHEETS AND DATABASES</w:t>
        </w:r>
      </w:hyperlink>
      <w:r w:rsidDel="00000000" w:rsidR="00000000" w:rsidRPr="00000000">
        <w:rPr>
          <w:rtl w:val="0"/>
        </w:rPr>
      </w:r>
    </w:p>
    <w:p w:rsidR="00000000" w:rsidDel="00000000" w:rsidP="00000000" w:rsidRDefault="00000000" w:rsidRPr="00000000" w14:paraId="0000002B">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"https://www.coursera.org/learn/data-preparation/lecture/KCphN/import-data-from-spreadsheets-and-databases"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20">
        <w:r w:rsidDel="00000000" w:rsidR="00000000" w:rsidRPr="00000000">
          <w:rPr>
            <w:b w:val="1"/>
            <w:color w:val="434343"/>
            <w:sz w:val="28"/>
            <w:szCs w:val="28"/>
            <w:highlight w:val="white"/>
            <w:u w:val="single"/>
            <w:rtl w:val="0"/>
          </w:rPr>
          <w:t xml:space="preserve">IMPORT DATA DYNAMICALLY</w:t>
        </w:r>
      </w:hyperlink>
      <w:r w:rsidDel="00000000" w:rsidR="00000000" w:rsidRPr="00000000">
        <w:rPr>
          <w:rtl w:val="0"/>
        </w:rPr>
      </w:r>
    </w:p>
    <w:p w:rsidR="00000000" w:rsidDel="00000000" w:rsidP="00000000" w:rsidRDefault="00000000" w:rsidRPr="00000000" w14:paraId="0000002D">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"https://www.coursera.org/learn/data-preparation/supplement/2slzg/import-data-dynamically"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21">
        <w:r w:rsidDel="00000000" w:rsidR="00000000" w:rsidRPr="00000000">
          <w:rPr>
            <w:b w:val="1"/>
            <w:color w:val="434343"/>
            <w:sz w:val="28"/>
            <w:szCs w:val="28"/>
            <w:highlight w:val="white"/>
            <w:u w:val="single"/>
            <w:rtl w:val="0"/>
          </w:rPr>
          <w:t xml:space="preserve">EXPLORE PUBLIC DATASETS</w:t>
        </w:r>
      </w:hyperlink>
      <w:r w:rsidDel="00000000" w:rsidR="00000000" w:rsidRPr="00000000">
        <w:rPr>
          <w:rtl w:val="0"/>
        </w:rPr>
      </w:r>
    </w:p>
    <w:p w:rsidR="00000000" w:rsidDel="00000000" w:rsidP="00000000" w:rsidRDefault="00000000" w:rsidRPr="00000000" w14:paraId="0000002F">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"https://www.coursera.org/learn/data-preparation/supplement/8yrhM/explore-public-datasets"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22">
        <w:r w:rsidDel="00000000" w:rsidR="00000000" w:rsidRPr="00000000">
          <w:rPr>
            <w:b w:val="1"/>
            <w:color w:val="434343"/>
            <w:sz w:val="28"/>
            <w:szCs w:val="28"/>
            <w:highlight w:val="white"/>
            <w:u w:val="single"/>
            <w:rtl w:val="0"/>
          </w:rPr>
          <w:t xml:space="preserve">TEST YOUR KNOWLEDGE ON ACCESSING DATA SOURCES</w:t>
        </w:r>
      </w:hyperlink>
      <w:r w:rsidDel="00000000" w:rsidR="00000000" w:rsidRPr="00000000">
        <w:rPr>
          <w:rtl w:val="0"/>
        </w:rPr>
      </w:r>
    </w:p>
    <w:p w:rsidR="00000000" w:rsidDel="00000000" w:rsidP="00000000" w:rsidRDefault="00000000" w:rsidRPr="00000000" w14:paraId="00000031">
      <w:pPr>
        <w:shd w:fill="ffffff" w:val="clear"/>
        <w:jc w:val="both"/>
        <w:rPr/>
      </w:pPr>
      <w:r w:rsidDel="00000000" w:rsidR="00000000" w:rsidRPr="00000000">
        <w:rPr>
          <w:color w:val="333333"/>
          <w:sz w:val="21"/>
          <w:szCs w:val="21"/>
          <w:highlight w:val="white"/>
          <w:rtl w:val="0"/>
        </w:rPr>
        <w:t xml:space="preserve">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434343"/>
          <w:sz w:val="28"/>
          <w:szCs w:val="28"/>
          <w:highlight w:val="white"/>
          <w:u w:val="single"/>
        </w:rPr>
      </w:pPr>
      <w:r w:rsidDel="00000000" w:rsidR="00000000" w:rsidRPr="00000000">
        <w:fldChar w:fldCharType="begin"/>
        <w:instrText xml:space="preserve"> HYPERLINK "https://www.coursera.org/learn/data-preparation/quiz/2fOBQ/test-your-knowledge-on-accessing-data-sources" </w:instrText>
        <w:fldChar w:fldCharType="separate"/>
      </w:r>
      <w:r w:rsidDel="00000000" w:rsidR="00000000" w:rsidRPr="00000000">
        <w:rPr>
          <w:rtl w:val="0"/>
        </w:rPr>
      </w:r>
    </w:p>
    <w:p w:rsidR="00000000" w:rsidDel="00000000" w:rsidP="00000000" w:rsidRDefault="00000000" w:rsidRPr="00000000" w14:paraId="00000033">
      <w:pPr>
        <w:shd w:fill="ffffff" w:val="clear"/>
        <w:rPr>
          <w:b w:val="1"/>
          <w:color w:val="0000ff"/>
          <w:sz w:val="36"/>
          <w:szCs w:val="36"/>
          <w:highlight w:val="white"/>
        </w:rPr>
      </w:pPr>
      <w:r w:rsidDel="00000000" w:rsidR="00000000" w:rsidRPr="00000000">
        <w:fldChar w:fldCharType="end"/>
      </w:r>
      <w:r w:rsidDel="00000000" w:rsidR="00000000" w:rsidRPr="00000000">
        <w:rPr>
          <w:b w:val="1"/>
          <w:color w:val="0000ff"/>
          <w:sz w:val="36"/>
          <w:szCs w:val="36"/>
          <w:highlight w:val="white"/>
          <w:rtl w:val="0"/>
        </w:rPr>
        <w:t xml:space="preserve">SORT AND FILTER DATA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hyperlink r:id="rId23">
        <w:r w:rsidDel="00000000" w:rsidR="00000000" w:rsidRPr="00000000">
          <w:rPr>
            <w:b w:val="1"/>
            <w:color w:val="434343"/>
            <w:sz w:val="28"/>
            <w:szCs w:val="28"/>
            <w:highlight w:val="white"/>
            <w:u w:val="single"/>
            <w:rtl w:val="0"/>
          </w:rPr>
          <w:t xml:space="preserve">SORT AND FILTER TO FOCUS ON RELEVANT DATA</w:t>
        </w:r>
      </w:hyperlink>
      <w:r w:rsidDel="00000000" w:rsidR="00000000" w:rsidRPr="00000000">
        <w:rPr>
          <w:rtl w:val="0"/>
        </w:rPr>
      </w:r>
    </w:p>
    <w:p w:rsidR="00000000" w:rsidDel="00000000" w:rsidP="00000000" w:rsidRDefault="00000000" w:rsidRPr="00000000" w14:paraId="00000035">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"https://www.coursera.org/learn/data-preparation/lecture/LUq19/sort-and-filter-to-focus-on-relevant-data"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24">
        <w:r w:rsidDel="00000000" w:rsidR="00000000" w:rsidRPr="00000000">
          <w:rPr>
            <w:b w:val="1"/>
            <w:color w:val="434343"/>
            <w:sz w:val="28"/>
            <w:szCs w:val="28"/>
            <w:highlight w:val="white"/>
            <w:u w:val="single"/>
            <w:rtl w:val="0"/>
          </w:rPr>
          <w:t xml:space="preserve">HANDS-ON ACTIVITY: CLEAN DATA IN SPREADSHEETS WITH SORTING AND FILTERING</w:t>
        </w:r>
      </w:hyperlink>
      <w:r w:rsidDel="00000000" w:rsidR="00000000" w:rsidRPr="00000000">
        <w:rPr>
          <w:rtl w:val="0"/>
        </w:rPr>
      </w:r>
    </w:p>
    <w:p w:rsidR="00000000" w:rsidDel="00000000" w:rsidP="00000000" w:rsidRDefault="00000000" w:rsidRPr="00000000" w14:paraId="00000037">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"https://www.coursera.org/learn/data-preparation/quiz/JY3Zv/hands-on-activity-clean-data-in-spreadsheets-with-sorting-and-filtering"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25">
        <w:r w:rsidDel="00000000" w:rsidR="00000000" w:rsidRPr="00000000">
          <w:rPr>
            <w:b w:val="1"/>
            <w:color w:val="434343"/>
            <w:sz w:val="28"/>
            <w:szCs w:val="28"/>
            <w:highlight w:val="white"/>
            <w:u w:val="single"/>
            <w:rtl w:val="0"/>
          </w:rPr>
          <w:t xml:space="preserve">SELF-REFLECTION: COMPARE DATABASES AND SPREADSHEETS</w:t>
        </w:r>
      </w:hyperlink>
      <w:r w:rsidDel="00000000" w:rsidR="00000000" w:rsidRPr="00000000">
        <w:rPr>
          <w:rtl w:val="0"/>
        </w:rPr>
      </w:r>
    </w:p>
    <w:p w:rsidR="00000000" w:rsidDel="00000000" w:rsidP="00000000" w:rsidRDefault="00000000" w:rsidRPr="00000000" w14:paraId="00000039">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"https://www.coursera.org/learn/data-preparation/quiz/a1ShE/self-reflection-compare-databases-and-spreadsheets"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26">
        <w:r w:rsidDel="00000000" w:rsidR="00000000" w:rsidRPr="00000000">
          <w:rPr>
            <w:b w:val="1"/>
            <w:color w:val="434343"/>
            <w:sz w:val="28"/>
            <w:szCs w:val="28"/>
            <w:highlight w:val="white"/>
            <w:u w:val="single"/>
            <w:rtl w:val="0"/>
          </w:rPr>
          <w:t xml:space="preserve">TEST YOUR KNOWLEDGE ON SORTING AND FILTERING</w:t>
        </w:r>
      </w:hyperlink>
      <w:r w:rsidDel="00000000" w:rsidR="00000000" w:rsidRPr="00000000">
        <w:rPr>
          <w:rtl w:val="0"/>
        </w:rPr>
      </w:r>
    </w:p>
    <w:p w:rsidR="00000000" w:rsidDel="00000000" w:rsidP="00000000" w:rsidRDefault="00000000" w:rsidRPr="00000000" w14:paraId="0000003B">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"https://www.coursera.org/learn/data-preparation/quiz/HKePv/test-your-knowledge-on-sorting-and-filtering" </w:instrText>
        <w:fldChar w:fldCharType="separate"/>
      </w:r>
      <w:r w:rsidDel="00000000" w:rsidR="00000000" w:rsidRPr="00000000">
        <w:rPr>
          <w:rtl w:val="0"/>
        </w:rPr>
      </w:r>
    </w:p>
    <w:p w:rsidR="00000000" w:rsidDel="00000000" w:rsidP="00000000" w:rsidRDefault="00000000" w:rsidRPr="00000000" w14:paraId="0000003C">
      <w:pPr>
        <w:shd w:fill="ffffff" w:val="clear"/>
        <w:rPr>
          <w:b w:val="1"/>
          <w:color w:val="0000ff"/>
          <w:sz w:val="36"/>
          <w:szCs w:val="3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LARGE DATASETS IN SQL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hyperlink r:id="rId27">
        <w:r w:rsidDel="00000000" w:rsidR="00000000" w:rsidRPr="00000000">
          <w:rPr>
            <w:b w:val="1"/>
            <w:color w:val="434343"/>
            <w:sz w:val="28"/>
            <w:szCs w:val="28"/>
            <w:highlight w:val="white"/>
            <w:u w:val="single"/>
            <w:rtl w:val="0"/>
          </w:rPr>
          <w:t xml:space="preserve">GET TO KNOW BIGQUERY, WITH SANDBOX AND BILLING OPTIONS</w:t>
        </w:r>
      </w:hyperlink>
      <w:r w:rsidDel="00000000" w:rsidR="00000000" w:rsidRPr="00000000">
        <w:rPr>
          <w:rtl w:val="0"/>
        </w:rPr>
      </w:r>
    </w:p>
    <w:p w:rsidR="00000000" w:rsidDel="00000000" w:rsidP="00000000" w:rsidRDefault="00000000" w:rsidRPr="00000000" w14:paraId="0000003F">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"https://www.coursera.org/learn/data-preparation/lecture/YCkys/get-to-know-bigquery-including-sandbox-and-billing-options"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28">
        <w:r w:rsidDel="00000000" w:rsidR="00000000" w:rsidRPr="00000000">
          <w:rPr>
            <w:b w:val="1"/>
            <w:color w:val="434343"/>
            <w:sz w:val="28"/>
            <w:szCs w:val="28"/>
            <w:highlight w:val="white"/>
            <w:u w:val="single"/>
            <w:rtl w:val="0"/>
          </w:rPr>
          <w:t xml:space="preserve">SET UP YOUR BIGQUERY ACCOUNT</w:t>
        </w:r>
      </w:hyperlink>
      <w:r w:rsidDel="00000000" w:rsidR="00000000" w:rsidRPr="00000000">
        <w:rPr>
          <w:rtl w:val="0"/>
        </w:rPr>
      </w:r>
    </w:p>
    <w:p w:rsidR="00000000" w:rsidDel="00000000" w:rsidP="00000000" w:rsidRDefault="00000000" w:rsidRPr="00000000" w14:paraId="00000041">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"https://www.coursera.org/learn/data-preparation/supplement/DYOQK/set-up-your-bigquery-account"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29">
        <w:r w:rsidDel="00000000" w:rsidR="00000000" w:rsidRPr="00000000">
          <w:rPr>
            <w:b w:val="1"/>
            <w:color w:val="434343"/>
            <w:sz w:val="28"/>
            <w:szCs w:val="28"/>
            <w:highlight w:val="white"/>
            <w:u w:val="single"/>
            <w:rtl w:val="0"/>
          </w:rPr>
          <w:t xml:space="preserve">GET STARTED WITH BIGQUERY</w:t>
        </w:r>
      </w:hyperlink>
      <w:r w:rsidDel="00000000" w:rsidR="00000000" w:rsidRPr="00000000">
        <w:rPr>
          <w:rtl w:val="0"/>
        </w:rPr>
      </w:r>
    </w:p>
    <w:p w:rsidR="00000000" w:rsidDel="00000000" w:rsidP="00000000" w:rsidRDefault="00000000" w:rsidRPr="00000000" w14:paraId="00000043">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"https://www.coursera.org/learn/data-preparation/supplement/7ctZ8/get-started-with-bigquery"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30">
        <w:r w:rsidDel="00000000" w:rsidR="00000000" w:rsidRPr="00000000">
          <w:rPr>
            <w:b w:val="1"/>
            <w:color w:val="434343"/>
            <w:sz w:val="28"/>
            <w:szCs w:val="28"/>
            <w:highlight w:val="white"/>
            <w:u w:val="single"/>
            <w:rtl w:val="0"/>
          </w:rPr>
          <w:t xml:space="preserve">STEP-BY-STEP: BIGQUERY IN ACTION</w:t>
        </w:r>
      </w:hyperlink>
      <w:r w:rsidDel="00000000" w:rsidR="00000000" w:rsidRPr="00000000">
        <w:rPr>
          <w:rtl w:val="0"/>
        </w:rPr>
      </w:r>
    </w:p>
    <w:p w:rsidR="00000000" w:rsidDel="00000000" w:rsidP="00000000" w:rsidRDefault="00000000" w:rsidRPr="00000000" w14:paraId="00000045">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"https://www.coursera.org/learn/data-preparation/supplement/PZ6Sv/step-by-step-bigquery-in-action" </w:instrText>
        <w:fldChar w:fldCharType="separate"/>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31">
        <w:r w:rsidDel="00000000" w:rsidR="00000000" w:rsidRPr="00000000">
          <w:rPr>
            <w:b w:val="1"/>
            <w:color w:val="434343"/>
            <w:sz w:val="28"/>
            <w:szCs w:val="28"/>
            <w:highlight w:val="white"/>
            <w:u w:val="single"/>
            <w:rtl w:val="0"/>
          </w:rPr>
          <w:t xml:space="preserve">BIGQUERY IN ACTION</w:t>
        </w:r>
      </w:hyperlink>
      <w:r w:rsidDel="00000000" w:rsidR="00000000" w:rsidRPr="00000000">
        <w:rPr>
          <w:rtl w:val="0"/>
        </w:rPr>
      </w:r>
    </w:p>
    <w:p w:rsidR="00000000" w:rsidDel="00000000" w:rsidP="00000000" w:rsidRDefault="00000000" w:rsidRPr="00000000" w14:paraId="00000047">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"https://www.coursera.org/learn/data-preparation/lecture/H877e/bigquery-in-action" </w:instrText>
        <w:fldChar w:fldCharType="separat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32">
        <w:r w:rsidDel="00000000" w:rsidR="00000000" w:rsidRPr="00000000">
          <w:rPr>
            <w:b w:val="1"/>
            <w:color w:val="434343"/>
            <w:sz w:val="28"/>
            <w:szCs w:val="28"/>
            <w:highlight w:val="white"/>
            <w:u w:val="single"/>
            <w:rtl w:val="0"/>
          </w:rPr>
          <w:t xml:space="preserve">HANDS-ON ACTIVITY: INTRODUCTION TO BIGQUERY</w:t>
        </w:r>
      </w:hyperlink>
      <w:r w:rsidDel="00000000" w:rsidR="00000000" w:rsidRPr="00000000">
        <w:rPr>
          <w:rtl w:val="0"/>
        </w:rPr>
      </w:r>
    </w:p>
    <w:p w:rsidR="00000000" w:rsidDel="00000000" w:rsidP="00000000" w:rsidRDefault="00000000" w:rsidRPr="00000000" w14:paraId="00000049">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"https://www.coursera.org/learn/data-preparation/quiz/OsfsT/hands-on-activity-introduction-to-bigquery" </w:instrText>
        <w:fldChar w:fldCharType="separat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33">
        <w:r w:rsidDel="00000000" w:rsidR="00000000" w:rsidRPr="00000000">
          <w:rPr>
            <w:b w:val="1"/>
            <w:color w:val="434343"/>
            <w:sz w:val="28"/>
            <w:szCs w:val="28"/>
            <w:highlight w:val="white"/>
            <w:u w:val="single"/>
            <w:rtl w:val="0"/>
          </w:rPr>
          <w:t xml:space="preserve">HANDS-ON ACTIVITY: CHOOSE THE RIGHT TOOL FOR THE JOB</w:t>
        </w:r>
      </w:hyperlink>
      <w:r w:rsidDel="00000000" w:rsidR="00000000" w:rsidRPr="00000000">
        <w:rPr>
          <w:rtl w:val="0"/>
        </w:rPr>
      </w:r>
    </w:p>
    <w:p w:rsidR="00000000" w:rsidDel="00000000" w:rsidP="00000000" w:rsidRDefault="00000000" w:rsidRPr="00000000" w14:paraId="0000004B">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"https://www.coursera.org/learn/data-preparation/quiz/KThkt/hands-on-activity-choose-the-right-tool-for-the-job" </w:instrText>
        <w:fldChar w:fldCharType="separat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34">
        <w:r w:rsidDel="00000000" w:rsidR="00000000" w:rsidRPr="00000000">
          <w:rPr>
            <w:b w:val="1"/>
            <w:color w:val="434343"/>
            <w:sz w:val="28"/>
            <w:szCs w:val="28"/>
            <w:highlight w:val="white"/>
            <w:u w:val="single"/>
            <w:rtl w:val="0"/>
          </w:rPr>
          <w:t xml:space="preserve">HANDS-ON ACTIVITY: MORE PRACTICE WITH SQL</w:t>
        </w:r>
      </w:hyperlink>
      <w:r w:rsidDel="00000000" w:rsidR="00000000" w:rsidRPr="00000000">
        <w:rPr>
          <w:rtl w:val="0"/>
        </w:rPr>
      </w:r>
    </w:p>
    <w:p w:rsidR="00000000" w:rsidDel="00000000" w:rsidP="00000000" w:rsidRDefault="00000000" w:rsidRPr="00000000" w14:paraId="0000004D">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"https://www.coursera.org/learn/data-preparation/quiz/vGN91/hands-on-activity-more-practice-with-sql" </w:instrText>
        <w:fldChar w:fldCharType="separat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end"/>
      </w:r>
      <w:hyperlink r:id="rId35">
        <w:r w:rsidDel="00000000" w:rsidR="00000000" w:rsidRPr="00000000">
          <w:rPr>
            <w:b w:val="1"/>
            <w:color w:val="434343"/>
            <w:sz w:val="28"/>
            <w:szCs w:val="28"/>
            <w:highlight w:val="white"/>
            <w:u w:val="single"/>
            <w:rtl w:val="0"/>
          </w:rPr>
          <w:t xml:space="preserve">TEST YOUR KNOWLEDGE ON USING SQL WITH LARGE DATASETS</w:t>
        </w:r>
      </w:hyperlink>
      <w:r w:rsidDel="00000000" w:rsidR="00000000" w:rsidRPr="00000000">
        <w:rPr>
          <w:rtl w:val="0"/>
        </w:rPr>
      </w:r>
    </w:p>
    <w:p w:rsidR="00000000" w:rsidDel="00000000" w:rsidP="00000000" w:rsidRDefault="00000000" w:rsidRPr="00000000" w14:paraId="0000004F">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fldChar w:fldCharType="begin"/>
        <w:instrText xml:space="preserve"> HYPERLINK "https://www.coursera.org/learn/data-preparation/quiz/3UyRx/test-your-knowledge-on-using-sql-with-large-datasets" </w:instrText>
        <w:fldChar w:fldCharType="separate"/>
      </w:r>
      <w:r w:rsidDel="00000000" w:rsidR="00000000" w:rsidRPr="00000000">
        <w:rPr>
          <w:rtl w:val="0"/>
        </w:rPr>
      </w:r>
    </w:p>
    <w:p w:rsidR="00000000" w:rsidDel="00000000" w:rsidP="00000000" w:rsidRDefault="00000000" w:rsidRPr="00000000" w14:paraId="00000050">
      <w:pPr>
        <w:shd w:fill="ffffff" w:val="clear"/>
        <w:rPr>
          <w:b w:val="1"/>
          <w:color w:val="1155cc"/>
          <w:sz w:val="36"/>
          <w:szCs w:val="36"/>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"https://www.coursera.org/learn/data-preparation/supplement/DYOQK/set-up-your-bigquery-account" </w:instrText>
        <w:fldChar w:fldCharType="separate"/>
      </w:r>
      <w:r w:rsidDel="00000000" w:rsidR="00000000" w:rsidRPr="00000000">
        <w:rPr>
          <w:rtl w:val="0"/>
        </w:rPr>
      </w:r>
    </w:p>
    <w:p w:rsidR="00000000" w:rsidDel="00000000" w:rsidP="00000000" w:rsidRDefault="00000000" w:rsidRPr="00000000" w14:paraId="00000051">
      <w:pPr>
        <w:shd w:fill="ffffff" w:val="clear"/>
        <w:rPr>
          <w:b w:val="1"/>
          <w:color w:val="1155cc"/>
          <w:sz w:val="36"/>
          <w:szCs w:val="36"/>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"https://www.coursera.org/learn/data-preparation/lecture/YCkys/get-to-know-bigquery-including-sandbox-and-billing-options" </w:instrText>
        <w:fldChar w:fldCharType="separate"/>
      </w:r>
      <w:r w:rsidDel="00000000" w:rsidR="00000000" w:rsidRPr="00000000">
        <w:rPr>
          <w:rtl w:val="0"/>
        </w:rPr>
      </w:r>
    </w:p>
    <w:p w:rsidR="00000000" w:rsidDel="00000000" w:rsidP="00000000" w:rsidRDefault="00000000" w:rsidRPr="00000000" w14:paraId="00000052">
      <w:pPr>
        <w:shd w:fill="ffffff" w:val="clear"/>
        <w:rPr>
          <w:b w:val="1"/>
          <w:color w:val="0000ff"/>
          <w:sz w:val="36"/>
          <w:szCs w:val="3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53">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MODULE 3 CHALLENGE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434343"/>
          <w:sz w:val="28"/>
          <w:szCs w:val="28"/>
          <w:highlight w:val="white"/>
          <w:u w:val="single"/>
        </w:rPr>
      </w:pPr>
      <w:hyperlink r:id="rId36">
        <w:r w:rsidDel="00000000" w:rsidR="00000000" w:rsidRPr="00000000">
          <w:rPr>
            <w:b w:val="1"/>
            <w:color w:val="434343"/>
            <w:sz w:val="28"/>
            <w:szCs w:val="28"/>
            <w:highlight w:val="white"/>
            <w:u w:val="single"/>
            <w:rtl w:val="0"/>
          </w:rPr>
          <w:t xml:space="preserve">GLOSSARY TERMS FROM MODULE 3</w:t>
        </w:r>
      </w:hyperlink>
      <w:r w:rsidDel="00000000" w:rsidR="00000000" w:rsidRPr="00000000">
        <w:rPr>
          <w:rtl w:val="0"/>
        </w:rPr>
      </w:r>
    </w:p>
    <w:p w:rsidR="00000000" w:rsidDel="00000000" w:rsidP="00000000" w:rsidRDefault="00000000" w:rsidRPr="00000000" w14:paraId="00000055">
      <w:pPr>
        <w:shd w:fill="ffffff" w:val="clear"/>
        <w:jc w:val="both"/>
        <w:rPr>
          <w:b w:val="1"/>
          <w:color w:val="434343"/>
          <w:sz w:val="28"/>
          <w:szCs w:val="28"/>
          <w:highlight w:val="white"/>
          <w:u w:val="single"/>
        </w:rPr>
      </w:pPr>
      <w:r w:rsidDel="00000000" w:rsidR="00000000" w:rsidRPr="00000000">
        <w:rPr>
          <w:color w:val="333333"/>
          <w:sz w:val="21"/>
          <w:szCs w:val="21"/>
          <w:highlight w:val="white"/>
          <w:rtl w:val="0"/>
        </w:rPr>
        <w:t xml:space="preserve">a</w:t>
      </w:r>
      <w:r w:rsidDel="00000000" w:rsidR="00000000" w:rsidRPr="00000000">
        <w:rPr>
          <w:rtl w:val="0"/>
        </w:rPr>
      </w:r>
    </w:p>
    <w:p w:rsidR="00000000" w:rsidDel="00000000" w:rsidP="00000000" w:rsidRDefault="00000000" w:rsidRPr="00000000" w14:paraId="00000056">
      <w:pPr>
        <w:shd w:fill="ffffff" w:val="clear"/>
        <w:jc w:val="both"/>
        <w:rPr>
          <w:b w:val="1"/>
          <w:color w:val="0000ff"/>
          <w:sz w:val="40"/>
          <w:szCs w:val="40"/>
          <w:highlight w:val="white"/>
        </w:rPr>
      </w:pPr>
      <w:r w:rsidDel="00000000" w:rsidR="00000000" w:rsidRPr="00000000">
        <w:rPr>
          <w:rtl w:val="0"/>
        </w:rPr>
      </w:r>
    </w:p>
    <w:p w:rsidR="00000000" w:rsidDel="00000000" w:rsidP="00000000" w:rsidRDefault="00000000" w:rsidRPr="00000000" w14:paraId="00000057">
      <w:pPr>
        <w:shd w:fill="ffffff" w:val="clear"/>
        <w:jc w:val="both"/>
        <w:rPr>
          <w:b w:val="1"/>
          <w:color w:val="0000ff"/>
          <w:sz w:val="40"/>
          <w:szCs w:val="40"/>
          <w:highlight w:val="white"/>
        </w:rPr>
      </w:pPr>
      <w:r w:rsidDel="00000000" w:rsidR="00000000" w:rsidRPr="00000000">
        <w:rPr>
          <w:rtl w:val="0"/>
        </w:rPr>
      </w:r>
    </w:p>
    <w:p w:rsidR="00000000" w:rsidDel="00000000" w:rsidP="00000000" w:rsidRDefault="00000000" w:rsidRPr="00000000" w14:paraId="00000058">
      <w:pPr>
        <w:shd w:fill="ffffff" w:val="clear"/>
        <w:jc w:val="both"/>
        <w:rPr>
          <w:b w:val="1"/>
          <w:color w:val="0000ff"/>
          <w:sz w:val="40"/>
          <w:szCs w:val="40"/>
          <w:highlight w:val="white"/>
        </w:rPr>
      </w:pPr>
      <w:r w:rsidDel="00000000" w:rsidR="00000000" w:rsidRPr="00000000">
        <w:rPr>
          <w:b w:val="1"/>
          <w:color w:val="0000ff"/>
          <w:sz w:val="40"/>
          <w:szCs w:val="40"/>
          <w:highlight w:val="white"/>
          <w:rtl w:val="0"/>
        </w:rPr>
        <w:t xml:space="preserve">MODULE 4- ORGANIZE AND PROTECT DATA</w:t>
      </w:r>
    </w:p>
    <w:p w:rsidR="00000000" w:rsidDel="00000000" w:rsidP="00000000" w:rsidRDefault="00000000" w:rsidRPr="00000000" w14:paraId="00000059">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BRING DATA TO ORDER</w:t>
      </w:r>
    </w:p>
    <w:p w:rsidR="00000000" w:rsidDel="00000000" w:rsidP="00000000" w:rsidRDefault="00000000" w:rsidRPr="00000000" w14:paraId="0000005A">
      <w:pPr>
        <w:shd w:fill="ffffff" w:val="clear"/>
        <w:jc w:val="both"/>
        <w:rPr>
          <w:b w:val="1"/>
          <w:color w:val="0000ff"/>
          <w:sz w:val="36"/>
          <w:szCs w:val="36"/>
          <w:highlight w:val="white"/>
        </w:rPr>
      </w:pPr>
      <w:hyperlink r:id="rId37">
        <w:r w:rsidDel="00000000" w:rsidR="00000000" w:rsidRPr="00000000">
          <w:rPr>
            <w:b w:val="1"/>
            <w:color w:val="434343"/>
            <w:sz w:val="28"/>
            <w:szCs w:val="28"/>
            <w:highlight w:val="white"/>
            <w:u w:val="single"/>
            <w:rtl w:val="0"/>
          </w:rPr>
          <w:t xml:space="preserve">CHALLENGE</w:t>
        </w:r>
      </w:hyperlink>
      <w:r w:rsidDel="00000000" w:rsidR="00000000" w:rsidRPr="00000000">
        <w:rPr>
          <w:rtl w:val="0"/>
        </w:rPr>
      </w:r>
    </w:p>
    <w:p w:rsidR="00000000" w:rsidDel="00000000" w:rsidP="00000000" w:rsidRDefault="00000000" w:rsidRPr="00000000" w14:paraId="0000005B">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SECURE DATA</w:t>
      </w:r>
    </w:p>
    <w:p w:rsidR="00000000" w:rsidDel="00000000" w:rsidP="00000000" w:rsidRDefault="00000000" w:rsidRPr="00000000" w14:paraId="0000005C">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MODULE 4 CHALLENGE</w:t>
      </w:r>
    </w:p>
    <w:p w:rsidR="00000000" w:rsidDel="00000000" w:rsidP="00000000" w:rsidRDefault="00000000" w:rsidRPr="00000000" w14:paraId="0000005D">
      <w:pPr>
        <w:shd w:fill="ffffff" w:val="clear"/>
        <w:rPr>
          <w:b w:val="1"/>
          <w:color w:val="0000ff"/>
          <w:sz w:val="36"/>
          <w:szCs w:val="36"/>
          <w:highlight w:val="white"/>
        </w:rPr>
      </w:pPr>
      <w:r w:rsidDel="00000000" w:rsidR="00000000" w:rsidRPr="00000000">
        <w:rPr>
          <w:rtl w:val="0"/>
        </w:rPr>
      </w:r>
    </w:p>
    <w:p w:rsidR="00000000" w:rsidDel="00000000" w:rsidP="00000000" w:rsidRDefault="00000000" w:rsidRPr="00000000" w14:paraId="0000005E">
      <w:pPr>
        <w:shd w:fill="ffffff" w:val="clear"/>
        <w:jc w:val="both"/>
        <w:rPr>
          <w:b w:val="1"/>
          <w:color w:val="0000ff"/>
          <w:sz w:val="40"/>
          <w:szCs w:val="40"/>
          <w:highlight w:val="white"/>
        </w:rPr>
      </w:pPr>
      <w:r w:rsidDel="00000000" w:rsidR="00000000" w:rsidRPr="00000000">
        <w:rPr>
          <w:b w:val="1"/>
          <w:color w:val="0000ff"/>
          <w:sz w:val="40"/>
          <w:szCs w:val="40"/>
          <w:highlight w:val="white"/>
          <w:rtl w:val="0"/>
        </w:rPr>
        <w:t xml:space="preserve">MODULE 5-  ENGAGE IN DATA COMMUNITY</w:t>
      </w:r>
    </w:p>
    <w:p w:rsidR="00000000" w:rsidDel="00000000" w:rsidP="00000000" w:rsidRDefault="00000000" w:rsidRPr="00000000" w14:paraId="0000005F">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CREATE OR ENHANCE YOUR ONLINE PRESENCE</w:t>
      </w:r>
    </w:p>
    <w:p w:rsidR="00000000" w:rsidDel="00000000" w:rsidP="00000000" w:rsidRDefault="00000000" w:rsidRPr="00000000" w14:paraId="00000060">
      <w:pPr>
        <w:shd w:fill="ffffff" w:val="clear"/>
        <w:jc w:val="both"/>
        <w:rPr>
          <w:b w:val="1"/>
          <w:color w:val="0000ff"/>
          <w:sz w:val="36"/>
          <w:szCs w:val="36"/>
          <w:highlight w:val="white"/>
        </w:rPr>
      </w:pPr>
      <w:hyperlink r:id="rId38">
        <w:r w:rsidDel="00000000" w:rsidR="00000000" w:rsidRPr="00000000">
          <w:rPr>
            <w:b w:val="1"/>
            <w:color w:val="434343"/>
            <w:sz w:val="28"/>
            <w:szCs w:val="28"/>
            <w:highlight w:val="white"/>
            <w:u w:val="single"/>
            <w:rtl w:val="0"/>
          </w:rPr>
          <w:t xml:space="preserve">CHALLENGE</w:t>
        </w:r>
      </w:hyperlink>
      <w:r w:rsidDel="00000000" w:rsidR="00000000" w:rsidRPr="00000000">
        <w:rPr>
          <w:rtl w:val="0"/>
        </w:rPr>
      </w:r>
    </w:p>
    <w:p w:rsidR="00000000" w:rsidDel="00000000" w:rsidP="00000000" w:rsidRDefault="00000000" w:rsidRPr="00000000" w14:paraId="00000061">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BUILD A DATA ANALYTICS NETWORK</w:t>
      </w:r>
    </w:p>
    <w:p w:rsidR="00000000" w:rsidDel="00000000" w:rsidP="00000000" w:rsidRDefault="00000000" w:rsidRPr="00000000" w14:paraId="00000062">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COURSE WRAP-UP</w:t>
      </w:r>
    </w:p>
    <w:p w:rsidR="00000000" w:rsidDel="00000000" w:rsidP="00000000" w:rsidRDefault="00000000" w:rsidRPr="00000000" w14:paraId="00000063">
      <w:pPr>
        <w:shd w:fill="ffffff" w:val="clear"/>
        <w:rPr>
          <w:b w:val="1"/>
          <w:color w:val="0000ff"/>
          <w:sz w:val="36"/>
          <w:szCs w:val="36"/>
          <w:highlight w:val="white"/>
        </w:rPr>
      </w:pPr>
      <w:r w:rsidDel="00000000" w:rsidR="00000000" w:rsidRPr="00000000">
        <w:rPr>
          <w:rtl w:val="0"/>
        </w:rPr>
      </w:r>
    </w:p>
    <w:p w:rsidR="00000000" w:rsidDel="00000000" w:rsidP="00000000" w:rsidRDefault="00000000" w:rsidRPr="00000000" w14:paraId="00000064">
      <w:pPr>
        <w:shd w:fill="ffffff" w:val="clear"/>
        <w:jc w:val="both"/>
        <w:rPr>
          <w:color w:val="333333"/>
          <w:sz w:val="21"/>
          <w:szCs w:val="21"/>
          <w:highlight w:val="white"/>
        </w:rPr>
      </w:pPr>
      <w:r w:rsidDel="00000000" w:rsidR="00000000" w:rsidRPr="00000000">
        <w:rPr>
          <w:b w:val="1"/>
          <w:color w:val="333333"/>
          <w:sz w:val="21"/>
          <w:szCs w:val="21"/>
          <w:highlight w:val="white"/>
          <w:rtl w:val="0"/>
        </w:rPr>
        <w:t xml:space="preserve">Stakeholders </w:t>
      </w:r>
      <w:r w:rsidDel="00000000" w:rsidR="00000000" w:rsidRPr="00000000">
        <w:rPr>
          <w:color w:val="333333"/>
          <w:sz w:val="21"/>
          <w:szCs w:val="21"/>
          <w:highlight w:val="white"/>
          <w:rtl w:val="0"/>
        </w:rPr>
        <w:t xml:space="preserve">are people that have invested time, interest, and resources into the projects that you'll be working on as a data analyst. In other words, </w:t>
      </w:r>
      <w:r w:rsidDel="00000000" w:rsidR="00000000" w:rsidRPr="00000000">
        <w:rPr>
          <w:b w:val="1"/>
          <w:color w:val="333333"/>
          <w:sz w:val="21"/>
          <w:szCs w:val="21"/>
          <w:highlight w:val="white"/>
          <w:rtl w:val="0"/>
        </w:rPr>
        <w:t xml:space="preserve">they hold stakes in what you're doing.</w:t>
      </w:r>
      <w:r w:rsidDel="00000000" w:rsidR="00000000" w:rsidRPr="00000000">
        <w:rPr>
          <w:color w:val="333333"/>
          <w:sz w:val="21"/>
          <w:szCs w:val="21"/>
          <w:highlight w:val="white"/>
          <w:rtl w:val="0"/>
        </w:rPr>
        <w:t xml:space="preserve"> There's a good chance they'll need the work you do to perform their own needs.</w:t>
      </w:r>
    </w:p>
    <w:p w:rsidR="00000000" w:rsidDel="00000000" w:rsidP="00000000" w:rsidRDefault="00000000" w:rsidRPr="00000000" w14:paraId="00000065">
      <w:pPr>
        <w:shd w:fill="ffffff" w:val="clear"/>
        <w:jc w:val="both"/>
        <w:rPr>
          <w:color w:val="333333"/>
          <w:sz w:val="21"/>
          <w:szCs w:val="21"/>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learn/data-preparation/supplement/2slzg/import-data-dynamically" TargetMode="External"/><Relationship Id="rId22" Type="http://schemas.openxmlformats.org/officeDocument/2006/relationships/hyperlink" Target="https://www.coursera.org/learn/data-preparation/quiz/2fOBQ/test-your-knowledge-on-accessing-data-sources" TargetMode="External"/><Relationship Id="rId21" Type="http://schemas.openxmlformats.org/officeDocument/2006/relationships/hyperlink" Target="https://www.coursera.org/learn/data-preparation/supplement/8yrhM/explore-public-datasets" TargetMode="External"/><Relationship Id="rId24" Type="http://schemas.openxmlformats.org/officeDocument/2006/relationships/hyperlink" Target="https://www.coursera.org/learn/data-preparation/quiz/JY3Zv/hands-on-activity-clean-data-in-spreadsheets-with-sorting-and-filtering" TargetMode="External"/><Relationship Id="rId23" Type="http://schemas.openxmlformats.org/officeDocument/2006/relationships/hyperlink" Target="https://www.coursera.org/learn/data-preparation/lecture/LUq19/sort-and-filter-to-focus-on-relevant-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data-preparation/supplement/0FIHG/inspect-a-dataset-a-guided-hands-on-tour" TargetMode="External"/><Relationship Id="rId26" Type="http://schemas.openxmlformats.org/officeDocument/2006/relationships/hyperlink" Target="https://www.coursera.org/learn/data-preparation/quiz/HKePv/test-your-knowledge-on-sorting-and-filtering" TargetMode="External"/><Relationship Id="rId25" Type="http://schemas.openxmlformats.org/officeDocument/2006/relationships/hyperlink" Target="https://www.coursera.org/learn/data-preparation/quiz/a1ShE/self-reflection-compare-databases-and-spreadsheets" TargetMode="External"/><Relationship Id="rId28" Type="http://schemas.openxmlformats.org/officeDocument/2006/relationships/hyperlink" Target="https://www.coursera.org/learn/data-preparation/supplement/DYOQK/set-up-your-bigquery-account" TargetMode="External"/><Relationship Id="rId27" Type="http://schemas.openxmlformats.org/officeDocument/2006/relationships/hyperlink" Target="https://www.coursera.org/learn/data-preparation/lecture/YCkys/get-to-know-bigquery-including-sandbox-and-billing-options" TargetMode="External"/><Relationship Id="rId5" Type="http://schemas.openxmlformats.org/officeDocument/2006/relationships/styles" Target="styles.xml"/><Relationship Id="rId6" Type="http://schemas.openxmlformats.org/officeDocument/2006/relationships/hyperlink" Target="https://www.coursera.org/learn/data-preparation/lecture/szLl7/all-about-databases" TargetMode="External"/><Relationship Id="rId29" Type="http://schemas.openxmlformats.org/officeDocument/2006/relationships/hyperlink" Target="https://www.coursera.org/learn/data-preparation/supplement/7ctZ8/get-started-with-bigquery" TargetMode="External"/><Relationship Id="rId7" Type="http://schemas.openxmlformats.org/officeDocument/2006/relationships/hyperlink" Target="https://www.coursera.org/learn/data-preparation/lecture/JCWIr/database-features-and-components" TargetMode="External"/><Relationship Id="rId8" Type="http://schemas.openxmlformats.org/officeDocument/2006/relationships/hyperlink" Target="https://www.coursera.org/learn/data-preparation/supplement/uXqEX/maximize-databases-in-data-analytics" TargetMode="External"/><Relationship Id="rId31" Type="http://schemas.openxmlformats.org/officeDocument/2006/relationships/hyperlink" Target="https://www.coursera.org/learn/data-preparation/lecture/H877e/bigquery-in-action" TargetMode="External"/><Relationship Id="rId30" Type="http://schemas.openxmlformats.org/officeDocument/2006/relationships/hyperlink" Target="https://www.coursera.org/learn/data-preparation/supplement/PZ6Sv/step-by-step-bigquery-in-action" TargetMode="External"/><Relationship Id="rId11" Type="http://schemas.openxmlformats.org/officeDocument/2006/relationships/hyperlink" Target="https://www.coursera.org/learn/data-preparation/lecture/vsFl7/demystify-metadata" TargetMode="External"/><Relationship Id="rId33" Type="http://schemas.openxmlformats.org/officeDocument/2006/relationships/hyperlink" Target="https://www.coursera.org/learn/data-preparation/quiz/KThkt/hands-on-activity-choose-the-right-tool-for-the-job" TargetMode="External"/><Relationship Id="rId10" Type="http://schemas.openxmlformats.org/officeDocument/2006/relationships/hyperlink" Target="https://www.coursera.org/learn/data-preparation/quiz/rz8nP/test-your-knowledge-on-working-with-databases" TargetMode="External"/><Relationship Id="rId32" Type="http://schemas.openxmlformats.org/officeDocument/2006/relationships/hyperlink" Target="https://www.coursera.org/learn/data-preparation/quiz/OsfsT/hands-on-activity-introduction-to-bigquery" TargetMode="External"/><Relationship Id="rId13" Type="http://schemas.openxmlformats.org/officeDocument/2006/relationships/hyperlink" Target="https://www.coursera.org/learn/data-preparation/supplement/noiNb/metadata-and-metadata-repositories" TargetMode="External"/><Relationship Id="rId35" Type="http://schemas.openxmlformats.org/officeDocument/2006/relationships/hyperlink" Target="https://www.coursera.org/learn/data-preparation/quiz/3UyRx/test-your-knowledge-on-using-sql-with-large-datasets" TargetMode="External"/><Relationship Id="rId12" Type="http://schemas.openxmlformats.org/officeDocument/2006/relationships/hyperlink" Target="https://www.coursera.org/learn/data-preparation/supplement/mdF9p/metadata-is-as-important-as-the-data-itself" TargetMode="External"/><Relationship Id="rId34" Type="http://schemas.openxmlformats.org/officeDocument/2006/relationships/hyperlink" Target="https://www.coursera.org/learn/data-preparation/quiz/vGN91/hands-on-activity-more-practice-with-sql" TargetMode="External"/><Relationship Id="rId15" Type="http://schemas.openxmlformats.org/officeDocument/2006/relationships/hyperlink" Target="https://www.coursera.org/learn/data-preparation/lecture/bHqPA/megan-fun-with-metadata" TargetMode="External"/><Relationship Id="rId37" Type="http://schemas.openxmlformats.org/officeDocument/2006/relationships/hyperlink" Target="https://www.coursera.org/learn/data-preparation/exam/jZOOG/module-2-challenge" TargetMode="External"/><Relationship Id="rId14" Type="http://schemas.openxmlformats.org/officeDocument/2006/relationships/hyperlink" Target="https://www.coursera.org/learn/data-preparation/lecture/C7QQB/manage-data-with-metadata" TargetMode="External"/><Relationship Id="rId36" Type="http://schemas.openxmlformats.org/officeDocument/2006/relationships/hyperlink" Target="https://www.coursera.org/learn/data-preparation/supplement/MOjTP/glossary-terms-from-module-3" TargetMode="External"/><Relationship Id="rId17" Type="http://schemas.openxmlformats.org/officeDocument/2006/relationships/hyperlink" Target="https://www.coursera.org/learn/data-preparation/lecture/jj7B1/so-many-places-to-find-data" TargetMode="External"/><Relationship Id="rId16" Type="http://schemas.openxmlformats.org/officeDocument/2006/relationships/hyperlink" Target="https://www.coursera.org/learn/data-preparation/quiz/gIn3V/test-your-knowledge-on-metadata" TargetMode="External"/><Relationship Id="rId38" Type="http://schemas.openxmlformats.org/officeDocument/2006/relationships/hyperlink" Target="https://www.coursera.org/learn/data-preparation/exam/jZOOG/module-2-challenge" TargetMode="External"/><Relationship Id="rId19" Type="http://schemas.openxmlformats.org/officeDocument/2006/relationships/hyperlink" Target="https://www.coursera.org/learn/data-preparation/lecture/KCphN/import-data-from-spreadsheets-and-databases" TargetMode="External"/><Relationship Id="rId18" Type="http://schemas.openxmlformats.org/officeDocument/2006/relationships/hyperlink" Target="https://www.coursera.org/learn/data-preparation/supplement/esVz6/step-by-step-import-data-from-spreadsheets-and-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