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COURSE 7- DATA ANALYSIS WITH R PROGRAMMING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 is a programming language that can help you in your data analysis process. In this part of the course, you’ll learn about R and RStudio, the environment you’ll use to work in R. You’ll explore the benefits of using R and RStudio as well as the components of RStudio that will help you get started.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both"/>
        <w:rPr>
          <w:color w:val="333333"/>
          <w:u w:val="none"/>
        </w:rPr>
      </w:pPr>
      <w:bookmarkStart w:colFirst="0" w:colLast="0" w:name="_xblkzhx42kkn" w:id="0"/>
      <w:bookmarkEnd w:id="0"/>
      <w:r w:rsidDel="00000000" w:rsidR="00000000" w:rsidRPr="00000000">
        <w:rPr>
          <w:color w:val="333333"/>
          <w:u w:val="none"/>
          <w:rtl w:val="0"/>
        </w:rPr>
        <w:t xml:space="preserve">Learning Objectives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Compare and contrast the R programming environment and the RStudio programming environment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Describe the RStudio programming environment including its components and benefits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Describe the R programming language and its programming environment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Describe programming languages and appropriate use including examples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Download and install R assets to a computer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R and execute a command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Differentiate between the R Console and R programming environments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Execute operations in R using mathematical operators such as +, -, *, and 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Download and use RStudio Desktop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  <w:jc w:val="left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Demonstrate how to complete basic tasks in R</w:t>
      </w:r>
    </w:p>
    <w:p w:rsidR="00000000" w:rsidDel="00000000" w:rsidP="00000000" w:rsidRDefault="00000000" w:rsidRPr="00000000" w14:paraId="0000000F">
      <w:pPr>
        <w:spacing w:after="16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  <w:t xml:space="preserve">THE EXCITING WORLD OF PROGRAMMING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/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Introduction to the exciting world of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begin"/>
        <w:instrText xml:space="preserve"> HYPERLINK "https://www.coursera.org/learn/data-analysis-r/supplement/Y0Vr4/course-syllabus"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Course syllabus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"https://www.coursera.org/learn/data-analysis-r/ungradedWidget/RzYJT/refresher-your-data-analytics-certificate-roadmap"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Refresher: Your data analytics certificate roadmap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"https://www.coursera.org/learn/data-analysis-r/supplement/pGHK8/the-r-versus-python-debate"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The R-versus-Python debate</w:t>
      </w:r>
    </w:p>
    <w:p w:rsidR="00000000" w:rsidDel="00000000" w:rsidP="00000000" w:rsidRDefault="00000000" w:rsidRPr="00000000" w14:paraId="00000016">
      <w:pPr>
        <w:ind w:firstLine="720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 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"https://www.coursera.org/learn/data-analysis-r/supplement/nFwJ3/learning-log-get-ready-to-explore-r"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Learning Log: Get ready to explore R</w:t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"https://www.coursera.org/learn/data-analysis-r/lecture/xsTG8/fun-with-r"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Fun with R</w:t>
      </w:r>
    </w:p>
    <w:p w:rsidR="00000000" w:rsidDel="00000000" w:rsidP="00000000" w:rsidRDefault="00000000" w:rsidRPr="00000000" w14:paraId="00000018">
      <w:pPr>
        <w:ind w:firstLine="720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Video</w:t>
      </w:r>
    </w:p>
    <w:p w:rsidR="00000000" w:rsidDel="00000000" w:rsidP="00000000" w:rsidRDefault="00000000" w:rsidRPr="00000000" w14:paraId="00000019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"https://www.coursera.org/learn/data-analysis-r/lecture/sqm2J/carrie-getting-started-with-r"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Carrie: Getting started with R</w:t>
      </w:r>
    </w:p>
    <w:p w:rsidR="00000000" w:rsidDel="00000000" w:rsidP="00000000" w:rsidRDefault="00000000" w:rsidRPr="00000000" w14:paraId="0000001A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"https://www.coursera.org/learn/data-analysis-r/discussionPrompt/HHB6q/meet-and-greet"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Meet and greet</w:t>
      </w:r>
    </w:p>
    <w:p w:rsidR="00000000" w:rsidDel="00000000" w:rsidP="00000000" w:rsidRDefault="00000000" w:rsidRPr="00000000" w14:paraId="0000001B">
      <w:pPr>
        <w:ind w:firstLine="720"/>
        <w:jc w:val="center"/>
        <w:rPr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PROGRAMMING AS A DATA ANALYST</w:t>
      </w:r>
    </w:p>
    <w:p w:rsidR="00000000" w:rsidDel="00000000" w:rsidP="00000000" w:rsidRDefault="00000000" w:rsidRPr="00000000" w14:paraId="0000001D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begin"/>
        <w:instrText xml:space="preserve"> HYPERLINK "https://www.coursera.org/learn/data-analysis-r/lecture/hoWfr/programming-languages"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Programming languages</w:t>
      </w:r>
    </w:p>
    <w:p w:rsidR="00000000" w:rsidDel="00000000" w:rsidP="00000000" w:rsidRDefault="00000000" w:rsidRPr="00000000" w14:paraId="0000001E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"https://www.coursera.org/learn/data-analysis-r/supplement/y8zTf/ways-to-learn-about-programming"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Ways to learn about programming</w:t>
      </w:r>
    </w:p>
    <w:p w:rsidR="00000000" w:rsidDel="00000000" w:rsidP="00000000" w:rsidRDefault="00000000" w:rsidRPr="00000000" w14:paraId="0000001F">
      <w:pPr>
        <w:spacing w:before="240" w:lineRule="auto"/>
        <w:jc w:val="center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From spreadsheets to SQL to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begin"/>
        <w:instrText xml:space="preserve"> HYPERLINK "https://www.coursera.org/learn/data-analysis-r/lecture/hYFgv/introduction-to-r"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Introduction to R</w:t>
      </w:r>
    </w:p>
    <w:p w:rsidR="00000000" w:rsidDel="00000000" w:rsidP="00000000" w:rsidRDefault="00000000" w:rsidRPr="00000000" w14:paraId="00000021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"https://www.coursera.org/learn/data-analysis-r/quiz/mWN3I/optional-hands-on-activity-downloading-and-installing-r"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Optional Hands-On Activity: Downloading and installing R</w:t>
      </w:r>
    </w:p>
    <w:p w:rsidR="00000000" w:rsidDel="00000000" w:rsidP="00000000" w:rsidRDefault="00000000" w:rsidRPr="00000000" w14:paraId="00000022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"https://www.coursera.org/learn/data-analysis-r/quiz/rP1nm/optional-hands-on-activity-r-console"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Optional Hands-On Activity: R Console</w:t>
      </w:r>
    </w:p>
    <w:p w:rsidR="00000000" w:rsidDel="00000000" w:rsidP="00000000" w:rsidRDefault="00000000" w:rsidRPr="00000000" w14:paraId="00000023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"https://www.coursera.org/learn/data-analysis-r/quiz/sj4Fp/test-your-knowledge-on-programming-languages"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Test your knowledge on programming languages</w:t>
      </w:r>
    </w:p>
    <w:p w:rsidR="00000000" w:rsidDel="00000000" w:rsidP="00000000" w:rsidRDefault="00000000" w:rsidRPr="00000000" w14:paraId="00000024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"https://www.coursera.org/learn/data-analysis-r/supplement/jNOkl/from-spreadsheets-to-sql-to-r"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LEARN PROGRAMMING USING RStudio</w:t>
      </w:r>
    </w:p>
    <w:p w:rsidR="00000000" w:rsidDel="00000000" w:rsidP="00000000" w:rsidRDefault="00000000" w:rsidRPr="00000000" w14:paraId="00000027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begin"/>
        <w:instrText xml:space="preserve"> HYPERLINK "https://www.coursera.org/learn/data-analysis-r/lecture/HuGrI/intro-to-rstudio"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Intro to RStudio</w:t>
      </w:r>
    </w:p>
    <w:p w:rsidR="00000000" w:rsidDel="00000000" w:rsidP="00000000" w:rsidRDefault="00000000" w:rsidRPr="00000000" w14:paraId="00000028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"https://www.coursera.org/learn/data-analysis-r/quiz/kAQV5/hands-on-activity-cloud-access-to-rstudio"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Hands-On Activity: Cloud access to RStudio</w:t>
      </w:r>
    </w:p>
    <w:p w:rsidR="00000000" w:rsidDel="00000000" w:rsidP="00000000" w:rsidRDefault="00000000" w:rsidRPr="00000000" w14:paraId="00000029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"https://www.coursera.org/learn/data-analysis-r/quiz/1eqMt/optional-hands-on-activity-get-started-in-rstudio-desktop"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Optional Hands-On Activity: Get started in RStudio Desktop</w:t>
      </w:r>
    </w:p>
    <w:p w:rsidR="00000000" w:rsidDel="00000000" w:rsidP="00000000" w:rsidRDefault="00000000" w:rsidRPr="00000000" w14:paraId="0000002A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"https://www.coursera.org/learn/data-analysis-r/supplement/Q1J3x/when-to-use-rstudio"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When to use RStudio</w:t>
      </w:r>
    </w:p>
    <w:p w:rsidR="00000000" w:rsidDel="00000000" w:rsidP="00000000" w:rsidRDefault="00000000" w:rsidRPr="00000000" w14:paraId="0000002B">
      <w:pPr>
        <w:ind w:firstLine="720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"https://www.coursera.org/learn/data-analysis-r/discussionPrompt/RmWTf/r-r-studio"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R&amp;R...Studio!</w:t>
      </w:r>
    </w:p>
    <w:p w:rsidR="00000000" w:rsidDel="00000000" w:rsidP="00000000" w:rsidRDefault="00000000" w:rsidRPr="00000000" w14:paraId="0000002C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Connecting with other analysts in the R community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"https://www.coursera.org/learn/data-analysis-r/discussionPrompt/RmWTf/r-r-studio"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"https://www.coursera.org/learn/data-analysis-r/quiz/3uM4T/test-your-knowledge-on-programming-with-rstudio"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Test your knowledge on programming with RStudio</w:t>
      </w:r>
    </w:p>
    <w:p w:rsidR="00000000" w:rsidDel="00000000" w:rsidP="00000000" w:rsidRDefault="00000000" w:rsidRPr="00000000" w14:paraId="0000002E">
      <w:pPr>
        <w:ind w:firstLine="720"/>
        <w:jc w:val="center"/>
        <w:rPr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sz w:val="34"/>
          <w:szCs w:val="34"/>
          <w:rtl w:val="0"/>
        </w:rPr>
        <w:t xml:space="preserve">M1 CHALLENGE</w:t>
      </w:r>
    </w:p>
    <w:p w:rsidR="00000000" w:rsidDel="00000000" w:rsidP="00000000" w:rsidRDefault="00000000" w:rsidRPr="00000000" w14:paraId="0000002F">
      <w:pPr>
        <w:spacing w:before="240" w:lineRule="auto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fldChar w:fldCharType="begin"/>
        <w:instrText xml:space="preserve"> HYPERLINK "https://www.coursera.org/learn/data-analysis-r/supplement/EUfkW/glossary-terms-and-definitions"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Glossary: Terms and definitions</w:t>
      </w:r>
    </w:p>
    <w:p w:rsidR="00000000" w:rsidDel="00000000" w:rsidP="00000000" w:rsidRDefault="00000000" w:rsidRPr="00000000" w14:paraId="00000030">
      <w:pPr>
        <w:ind w:firstLine="720"/>
        <w:jc w:val="center"/>
        <w:rPr>
          <w:color w:val="1155cc"/>
          <w:sz w:val="34"/>
          <w:szCs w:val="34"/>
          <w:u w:val="single"/>
        </w:rPr>
      </w:pP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 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"https://www.coursera.org/learn/data-analysis-r/exam/LuT1B/module-1-challenge" </w:instrText>
        <w:fldChar w:fldCharType="separate"/>
      </w:r>
      <w:r w:rsidDel="00000000" w:rsidR="00000000" w:rsidRPr="00000000">
        <w:rPr>
          <w:color w:val="1155cc"/>
          <w:sz w:val="34"/>
          <w:szCs w:val="34"/>
          <w:u w:val="single"/>
          <w:rtl w:val="0"/>
        </w:rPr>
        <w:t xml:space="preserve">Module 1 challenge</w:t>
      </w:r>
    </w:p>
    <w:p w:rsidR="00000000" w:rsidDel="00000000" w:rsidP="00000000" w:rsidRDefault="00000000" w:rsidRPr="00000000" w14:paraId="00000031">
      <w:pPr>
        <w:ind w:firstLine="720"/>
        <w:jc w:val="center"/>
        <w:rPr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highlight w:val="white"/>
        <w:lang w:val="en"/>
      </w:rPr>
    </w:rPrDefault>
    <w:pPrDefault>
      <w:pPr>
        <w:shd w:fill="ffffff" w:val="clear"/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-270" w:firstLine="0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jc w:val="center"/>
    </w:pPr>
    <w:rPr>
      <w:color w:val="1155cc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analysis-r/lecture/NC1Mv/introduction-to-the-exciting-world-of-programming" TargetMode="External"/><Relationship Id="rId7" Type="http://schemas.openxmlformats.org/officeDocument/2006/relationships/hyperlink" Target="https://www.coursera.org/learn/data-analysis-r/supplement/jNOkl/from-spreadsheets-to-sql-to-r" TargetMode="External"/><Relationship Id="rId8" Type="http://schemas.openxmlformats.org/officeDocument/2006/relationships/hyperlink" Target="https://www.coursera.org/learn/data-analysis-r/supplement/XgjMC/connecting-with-other-analysts-in-the-r-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