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Players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4 players in two partnerships.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Deck</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Standard 52-card deck. Ace is high; 2 is low. For card comparison, the rank order from highest to lowest is Ace, King, Queen, Jack, 10, 9, 8, 7, 6, 5, 4, 3, 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Goal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To be the first partnership to reach 500 points.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Setup</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Partners sit across the table from each other. Both partnerships begin the game with 0 points and 0 bags. The engine randomly selects the first dealer, who will shuffle the deck and deal each player 13 cards, one at a time, face-down, in a clockwise direction, starting with the player to the dealer's left. Players must leave their dealt cards face-down on the table and cannot look at them until all players have had the opportunity to declare a Double Nil. At the start of every hand, the point scores, cumulative bag counts, and dealer position from the previous hand are carried forward, while the deck, hands, bids, trick counts, and played-card information are reset for the new hand.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Bidding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The player to the dealer's left bids first. Each player looks at his cards and bids, indicating a number of tricks. Partners' bids are added; the sum is the number of tricks that partnership must win to score points. (Exception: If a player bids Nil or Double Nil, the bids are not added together; the Nil or Double Nil bidder must win exactly zero tricks, while their partner must independently win at least their specifically bid number of tricks.) Any number from 0 ("Nil") to 13 is a legal normal bid for each player. Players are not allowed to pass. Bids do not have to increase with each player. There's only one round of bidding. A team may legally have a combined normal bid greater than 13; such a bid cannot be successfully completed because only 13 tricks exist in a hand. Example: Alex bids 4. Then Beth bids 3, Charlie bids 2 and David bids 2. Alex and Charlie need to win at least 6 tricks; Beth and David need to win at least 5.</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Bidding Nil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A player who bids Nil (zero) is claiming that they won't win any tricks during the hand. If the player is successful, their partnership earns a 100-point bonus, which is added to the points earned by their partner successfully making their own bid (e.g., if Joe bids zero and takes zero, and Sally bids three and takes exactly three, the team earns 130 points). However, if the player wins one or more tricks, the Nil bid fails and the entire team fails. Their partnership receives a penalty of 100 points plus the point value of the partner's bid. For scoring purposes, the point value of a normal bid is 10 times the number bid. Ex. Joe and Sally are partners. If Joe bids zero and Sally bids three, but Joe wins a trick, the Nil bid fails and they lose. Even if Sally won five tricks (two more than her bid), the team would lose exactly 130 points. That team would not have bags added to their bag count if they lose. If a player bids Nil and their partner bids a number, then the partner must still try to win at least that number of tricks. If the Nil is successful but the partner fails to meet their bid, the entire team fails and receives a penalty of 100 points plus the point value of the partner's bid (e.g., if Joe bids zero and takes zero, but Sally bids three and takes two, the team loses exactly 130 points). Example: Alex bids 4. Charlie, her partner, bids Nil. Charlie will play the hand trying not to win any tricks. However, Alex needs to win at least four tricks. Note: It's legal for partners to both bid Nil. If both are successful, the partnership earns a 200-point bonus. However, if both partners fail, the partnership receives a 200-point penalty. If one partner succeeds and the other fails, the entire team fails and receives the full combined penalty of 200 points.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Double Nil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Before any bids are made, the engine checks the two partnerships' current scores. A player may bid Double Nil, also known as Blind Nil, before looking at their cards, but only if their partnership is trailing the opposing partnership by 150 points or more at the start of the hand. If the partnership is trailing by less than 150 points, is tied, or is ahead, its players are not allowed to bid Double Nil. This eligibility check occurs before any player is polled and before any other bid, including any other Double Nil declaration, is made. Only the eligible trailing partnership may have one or both players bid Double Nil. It is legal for both partners on the eligible team to bid Double Nil.</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To determine Double Nil bids, all four players are polled in a distinct phase in clockwise order, starting from the player to the dealer's left. Players must keep their cards face-down during this phase. Players on an ineligible team may not declare Double Nil. After all four players have been polled, players may pick up and look at their hands. If a Double Nil was bid, both players on that team then swap one card face-down at the same time. Each player on a Double Nil team selects exactly one card from their own hand to pass. The engine must collect both selected cards before completing the exchange so that neither player can gain information from the other player's selection. They may not communicate what card to pass or the strategy they are going to do. After all swaps are completed, regular bidding begins with the player to the dealer's left and proceeds clockwise, skipping any Double Nil bidders. Double Nil bidders do not make a second bid.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A player bidding Double Nil is making a blind commitment to win exactly zero tricks. If they are successful, their partnership earns a 200-point bonus. However, if they fail, the entire team fails. Their partnership receives a penalty of 200 points plus the point value of the partner's normal bid. If the Double Nil is successful but the partner fails to meet their bid, the entire team fails and receives a penalty of 200 points plus the point value of the partner's bid (e.g., if Sam bids Double Nil and takes zero tricks, but Cal bids four tricks and takes three, the team loses exactly 240 points). If the Double Nil player takes one or more tricks, the Double Nil fails immediately for scoring purposes and the entire team fails; the team still receives the same fixed penalty based on the Double Nil and the partner's bid, regardless of the number of tricks either player won.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NOTE: It's legal for partners to both bid Double Nil. If both are successful, the partnership earns a 400-point bonus. If either partner fails, the entire team fails and receives the full combined penalty of 400 points. Ex. If Sam and Cal are partners, and Sam takes a trick after going blind Nil, the team fails. If Cal bid 4 tricks, then they would lose 240 points. It is also legal for one partner to bid Nil and the other to bid Double Nil. If both succeed, the partnership earns a 300-point bonus, but if one or both fail, the entire team fails and receives a 300-point penalty. In every combination involving Nil and/or Double Nil, all special bids must succeed and every normal-bid partner must individually meet at least their own normal bid for the team to score a successful contract.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Gameplay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The player to the dealer's left plays first ("leads"). A trick consists of exactly four cards, one played by each player in clockwise order. They may lead spades. Spades do not have to be broken to be led. Play continues clockwise. Each player must follow suit (i.e. play the same suit that was led) if possible. The engine must enforce this rule by making every card outside the led suit illegal whenever the player has at least one card of the led suit. No illegal off-suit action should be available to a player in that situation, so the probability of selecting an illegal card is zero. If a player cannot follow suit, they may play any card in their hand, including a spade. Generally, each trick is won by the player who played the highest rank of the suit led. Any card played out-of-suit (that is not a spade) cannot win the trick, regardless of its rank. However, if one or more players played spades, the trick is won by the player who played the highest rank of spades. Equivalently, the trick winner is the highest-ranked spade if at least one spade was played; otherwise, the winner is the highest-ranked card of the suit led. When a trick is won, the winning player sets the trick in front of themselves so that it's easy to tell how many tricks each player has won. The player who won the trick then leads the next trick.</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Scoring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At the end of the hand, each partnership is scored from its two individual bids and the number of tricks won by each individual player. All scoring is based on the individual contracts described below; a Nil or Double Nil player does not combine their tricks with their partner's tricks to satisfy the special bid.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If both players on a partnership made normal bids (1 through 13), add their bids together to determine the team's contract. If the partnership wins at least that many tricks total, each trick in the combined bid counts for 10 points, and every trick won above the combined bid is worth 1 point as a bag. If the partnership does not meet its combined bid, it scores -10 points for each trick it bid, and the tricks they did win are completely worthless. No bags are added when the team fails. Example: Beth and David bid 5 tricks and they won 7 tricks. They score 52 points (50 for the tricks bid, plus 2 for the extras, which are known as "bags").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If one player bids Nil and the other player makes a normal bid, the Nil player must win exactly 0 tricks, and the normal-bid player must win at least their own bid. If both requirements are met, the team scores 100 points for the successful Nil, plus 10 points for each trick in the normal player's bid, plus 1 point for every trick that the normal-bid player won above their bid. Those excess tricks are bags. If either requirement fails, the entire team fails and scores exactly -(100 + 10 × the normal bid), with no bags added, regardless of how many tricks either player won.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If one player bids Double Nil and the other player makes a normal bid, the Double Nil player must win exactly 0 tricks, and the normal-bid player must win at least their own bid. If both requirements are met, the team scores 200 points for the successful Double Nil, plus 10 points for each trick in the normal player's bid, plus 1 point for every trick that the normal-bid player won above their bid. Those excess tricks are bags. If either requirement fails, the entire team fails and scores exactly -(200 + 10 × the normal bid), with no bags added, regardless of how many tricks either player won.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If both partners bid Nil, both must win exactly 0 tricks for the team to succeed. If both succeed, the partnership earns 200 points. If either or both fail, the partnership receives a 200-point penalty and no bags are added. If both partners bid Double Nil, both must win exactly 0 tricks for the team to succeed. If both succeed, the partnership earns 400 points. If either or both fail, the partnership receives a 400-point penalty and no bags are added. If one partner bids Nil and the other bids Double Nil, both must win exactly 0 tricks for the team to succeed. If both succeed, the partnership earns a 300-point bonus. If either or both fail, the partnership receives a 300-point penalty and no bags are added.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If a Nil or Double Nil is successful and the normal-bid partner takes more tricks than they bid, those extra tricks count as normal bags (+1 point each, adding to the team's cumulative bag count). Once any Nil or Double Nil on a team fails, the entire team fails, meaning the normal partner's bid is automatically lost and no bags are added to the partnership's count. After they fail, they still lose the same fixed amount of points regardless of how many tricks they have after that point.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Sandbagging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A partnership should avoid winning too many tricks above its bid. Each time a partnership wins 10 bags (cumulative through a game), that partnership receives a 100-point penalty. The point values of the bags are not erased entirely; they still count toward the score (+1 point each), but the 100-point penalty is applied. Any bags beyond each group of 10 carry over toward the next penalty. Example: Alex and Charlie bid 4 tricks and win 7, then they bid 3 and win 6, then they bid 4 and win 9. They now have 11 bags (3+3+5) and receive a 100-point penalty. The point value of all 11 bags is still added to the score, so the net hand-and-bag effect includes +11 points and a -100-point bag penalty. The 1 additional bag carries over. If Alex and Charlie win 9 more bags, they receive another penalty.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Continuing Play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At the end of every hand, the player to the dealer's left becomes the new dealer, including during tie-breaker hands. For each new hand, a fresh standard 52-card deck is shuffled and dealt, and all hand-specific bids, hands, trick counts, and played-card information are cleared.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Winning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The first partnership to reach 500 points is the winner. At the end of a hand, all point calculations and cumulative bag penalty deductions must be applied before determining if a team has reached 500 points. There is no minimum negative score that ends the game; if a team falls into negative numbers, they must simply keep playing until someone wins. If only one partnership has a score of 500 points or more after all scoring and bag penalties for the hand have been applied, that partnership wins. If both partnerships have 500 points or more after the same hand and their final scores are different, the partnership with the higher final score wins. If both partnerships have exactly the same final score, play one additional hand. During a tie-breaker hand, the 500-point target is ignored: at the end of that hand, the partnership with the higher final score wins, even if both scores are below 500 points. If the scores are still tied, continue with another tie-breaker hand. The dealer continues to rotate normally during tie-breakers, and all accumulated bags and scores carry forward. If the teams are still tied after 10 additional tie-breaker hands, stop and declare a tie.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0" w:before="16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Table Talk</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pPr>
      <w:r w:rsidDel="00000000" w:rsidR="00000000" w:rsidRPr="00000000">
        <w:rPr>
          <w:rtl w:val="0"/>
        </w:rPr>
        <w:t xml:space="preserve">Table talk involving strategy is not permitted once a hand has been dealt. There is no penalty for violating this rule, as it is expected that table talk should simply not happen.</w:t>
      </w:r>
    </w:p>
    <w:p w:rsidR="00000000" w:rsidDel="00000000" w:rsidP="00000000" w:rsidRDefault="00000000" w:rsidRPr="00000000" w14:paraId="00000023">
      <w:pPr>
        <w:shd w:fill="ffffff" w:val="clea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