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1D476" w14:textId="77777777" w:rsidR="00C35AAB" w:rsidRDefault="00000000">
      <w:pPr>
        <w:spacing w:before="600" w:after="80"/>
        <w:jc w:val="center"/>
      </w:pPr>
      <w:r>
        <w:rPr>
          <w:b/>
          <w:bCs/>
          <w:color w:val="1F4E79"/>
          <w:sz w:val="40"/>
          <w:szCs w:val="40"/>
        </w:rPr>
        <w:t>PROJETO AVALIATIVO — P2</w:t>
      </w:r>
    </w:p>
    <w:p w14:paraId="687093E6" w14:textId="77777777" w:rsidR="00C35AAB" w:rsidRDefault="00000000">
      <w:pPr>
        <w:spacing w:after="60"/>
        <w:jc w:val="center"/>
      </w:pPr>
      <w:r>
        <w:rPr>
          <w:color w:val="2E75B6"/>
          <w:sz w:val="28"/>
          <w:szCs w:val="28"/>
        </w:rPr>
        <w:t>Classificação de Notícias</w:t>
      </w:r>
    </w:p>
    <w:p w14:paraId="41E6C103" w14:textId="77777777" w:rsidR="00C35AAB" w:rsidRDefault="00000000">
      <w:pPr>
        <w:spacing w:after="60"/>
        <w:jc w:val="center"/>
      </w:pPr>
      <w:r>
        <w:rPr>
          <w:color w:val="555555"/>
        </w:rPr>
        <w:t xml:space="preserve">NLP | Classificação </w:t>
      </w:r>
      <w:proofErr w:type="spellStart"/>
      <w:r>
        <w:rPr>
          <w:color w:val="555555"/>
        </w:rPr>
        <w:t>Multiclasse</w:t>
      </w:r>
      <w:proofErr w:type="spellEnd"/>
    </w:p>
    <w:p w14:paraId="4C875D7E" w14:textId="77777777" w:rsidR="00C35AAB" w:rsidRDefault="00000000">
      <w:pPr>
        <w:spacing w:after="400"/>
        <w:jc w:val="center"/>
      </w:pPr>
      <w:r>
        <w:rPr>
          <w:color w:val="999999"/>
          <w:sz w:val="20"/>
          <w:szCs w:val="20"/>
        </w:rPr>
        <w:t xml:space="preserve">Grupo </w:t>
      </w:r>
      <w:proofErr w:type="gramStart"/>
      <w:r>
        <w:rPr>
          <w:color w:val="999999"/>
          <w:sz w:val="20"/>
          <w:szCs w:val="20"/>
        </w:rPr>
        <w:t>18  •</w:t>
      </w:r>
      <w:proofErr w:type="gramEnd"/>
      <w:r>
        <w:rPr>
          <w:color w:val="999999"/>
          <w:sz w:val="20"/>
          <w:szCs w:val="20"/>
        </w:rPr>
        <w:t xml:space="preserve">  </w:t>
      </w:r>
      <w:proofErr w:type="gramStart"/>
      <w:r>
        <w:rPr>
          <w:color w:val="999999"/>
          <w:sz w:val="20"/>
          <w:szCs w:val="20"/>
        </w:rPr>
        <w:t>UNIMAR  •</w:t>
      </w:r>
      <w:proofErr w:type="gramEnd"/>
      <w:r>
        <w:rPr>
          <w:color w:val="999999"/>
          <w:sz w:val="20"/>
          <w:szCs w:val="20"/>
        </w:rPr>
        <w:t xml:space="preserve">  Junho 2026</w:t>
      </w:r>
    </w:p>
    <w:p w14:paraId="001A769B" w14:textId="77777777" w:rsidR="00C35AAB" w:rsidRDefault="00C35AAB">
      <w:pPr>
        <w:pBdr>
          <w:bottom w:val="single" w:sz="12" w:space="1" w:color="1F4E79"/>
        </w:pBdr>
        <w:spacing w:before="200" w:after="200"/>
      </w:pPr>
    </w:p>
    <w:p w14:paraId="1244C4E5" w14:textId="77777777" w:rsidR="00C35AAB" w:rsidRDefault="00000000">
      <w:pPr>
        <w:pStyle w:val="Ttulo1"/>
        <w:pBdr>
          <w:bottom w:val="single" w:sz="6" w:space="1" w:color="1F4E79"/>
        </w:pBdr>
      </w:pPr>
      <w:r>
        <w:t>1. Introdução</w:t>
      </w:r>
    </w:p>
    <w:p w14:paraId="73423B97" w14:textId="77777777" w:rsidR="00C35AAB" w:rsidRDefault="00000000">
      <w:pPr>
        <w:spacing w:after="120"/>
      </w:pPr>
      <w:r>
        <w:t>Este trabalho aborda o problema de classificação automática de manchetes de notícias em categorias predefinidas. Plataformas de notícias precisam organizar e recomendar conteúdo para milhões de usuários diariamente, tornando a categorização automática essencial.</w:t>
      </w:r>
    </w:p>
    <w:p w14:paraId="4EF4F31E" w14:textId="77777777" w:rsidR="00C35AAB" w:rsidRDefault="00000000">
      <w:pPr>
        <w:spacing w:after="120"/>
      </w:pPr>
      <w:r>
        <w:t xml:space="preserve">Utilizamos o </w:t>
      </w:r>
      <w:proofErr w:type="spellStart"/>
      <w:r>
        <w:t>dataset</w:t>
      </w:r>
      <w:proofErr w:type="spellEnd"/>
      <w:r>
        <w:t xml:space="preserve"> News </w:t>
      </w:r>
      <w:proofErr w:type="spellStart"/>
      <w:r>
        <w:t>Category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 (</w:t>
      </w:r>
      <w:proofErr w:type="spellStart"/>
      <w:r>
        <w:t>Kaggle</w:t>
      </w:r>
      <w:proofErr w:type="spellEnd"/>
      <w:r>
        <w:t xml:space="preserve">: </w:t>
      </w:r>
      <w:proofErr w:type="spellStart"/>
      <w:r>
        <w:t>rmisra</w:t>
      </w:r>
      <w:proofErr w:type="spellEnd"/>
      <w:r>
        <w:t>/</w:t>
      </w:r>
      <w:proofErr w:type="spellStart"/>
      <w:r>
        <w:t>news-category-dataset</w:t>
      </w:r>
      <w:proofErr w:type="spellEnd"/>
      <w:r>
        <w:t xml:space="preserve">), que contém mais de 200 mil manchetes do </w:t>
      </w:r>
      <w:proofErr w:type="spellStart"/>
      <w:r>
        <w:t>HuffPost</w:t>
      </w:r>
      <w:proofErr w:type="spellEnd"/>
      <w:r>
        <w:t xml:space="preserve"> com mais de 40 categorias. Para simplificar o problema, selecionamos as 5 categorias mais frequentes e aplicamos técnicas clássicas de NLP com TF-IDF e três classificadores distintos.</w:t>
      </w:r>
    </w:p>
    <w:p w14:paraId="261F9B18" w14:textId="77777777" w:rsidR="00C35AAB" w:rsidRDefault="00000000">
      <w:pPr>
        <w:spacing w:after="120"/>
      </w:pPr>
      <w:r>
        <w:t xml:space="preserve">Esta versão P2 incorpora todas as correções indicadas na devolutiva da P1, incluindo: execução real do notebook com valores verdadeiros nas métricas, tratamento do desbalanceamento com </w:t>
      </w:r>
      <w:proofErr w:type="spellStart"/>
      <w:r>
        <w:t>class_weight</w:t>
      </w:r>
      <w:proofErr w:type="spellEnd"/>
      <w:r>
        <w:t>='</w:t>
      </w:r>
      <w:proofErr w:type="spellStart"/>
      <w:r>
        <w:t>balanced</w:t>
      </w:r>
      <w:proofErr w:type="spellEnd"/>
      <w:r>
        <w:t xml:space="preserve">', separação clara entre análise exploratória e feature </w:t>
      </w:r>
      <w:proofErr w:type="spellStart"/>
      <w:r>
        <w:t>importance</w:t>
      </w:r>
      <w:proofErr w:type="spellEnd"/>
      <w:r>
        <w:t>, e explicitação da divisão dos dados no pipeline de validação.</w:t>
      </w:r>
    </w:p>
    <w:p w14:paraId="258DAF5A" w14:textId="77777777" w:rsidR="00C35AAB" w:rsidRDefault="00C35AAB">
      <w:pPr>
        <w:spacing w:after="80"/>
      </w:pPr>
    </w:p>
    <w:p w14:paraId="478CDC0C" w14:textId="77777777" w:rsidR="00C35AAB" w:rsidRDefault="00000000">
      <w:pPr>
        <w:pStyle w:val="Ttulo1"/>
        <w:pBdr>
          <w:bottom w:val="single" w:sz="6" w:space="1" w:color="1F4E79"/>
        </w:pBdr>
      </w:pPr>
      <w:r>
        <w:t>2. Análise Exploratória (EDA)</w:t>
      </w:r>
    </w:p>
    <w:p w14:paraId="01E295B9" w14:textId="77777777" w:rsidR="00C35AAB" w:rsidRDefault="00000000">
      <w:pPr>
        <w:pStyle w:val="Ttulo2"/>
      </w:pPr>
      <w:r>
        <w:t>2.1 Distribuição das Categorias</w:t>
      </w:r>
    </w:p>
    <w:p w14:paraId="6C969A1E" w14:textId="77777777" w:rsidR="00C35AAB" w:rsidRDefault="00000000">
      <w:pPr>
        <w:spacing w:after="120"/>
      </w:pPr>
      <w:r>
        <w:t xml:space="preserve">O </w:t>
      </w:r>
      <w:proofErr w:type="spellStart"/>
      <w:r>
        <w:t>dataset</w:t>
      </w:r>
      <w:proofErr w:type="spellEnd"/>
      <w:r>
        <w:t xml:space="preserve"> original possui mais de 40 categorias. As 5 mais frequentes foram selecionadas para este estudo. A tabela abaixo apresenta a quantidade aproximada de manchetes por categoria e o tamanho médio em palavras:</w:t>
      </w:r>
    </w:p>
    <w:p w14:paraId="68A36EC7" w14:textId="77777777" w:rsidR="00C35AAB" w:rsidRDefault="00C35AAB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4400"/>
        <w:gridCol w:w="1826"/>
      </w:tblGrid>
      <w:tr w:rsidR="00C35AAB" w14:paraId="1ADB84F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DBF34" w14:textId="77777777" w:rsidR="00C35AAB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Categoria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D11D9" w14:textId="77777777" w:rsidR="00C35AAB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Qtd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. aprox.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27125" w14:textId="77777777" w:rsidR="00C35AAB" w:rsidRDefault="00000000">
            <w:r>
              <w:rPr>
                <w:b/>
                <w:bCs/>
                <w:color w:val="FFFFFF"/>
                <w:sz w:val="20"/>
                <w:szCs w:val="20"/>
              </w:rPr>
              <w:t>Tam. médio (palavras)</w:t>
            </w:r>
          </w:p>
        </w:tc>
      </w:tr>
      <w:tr w:rsidR="00C35AAB" w14:paraId="77EECE1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7C5A0" w14:textId="77777777" w:rsidR="00C35AAB" w:rsidRDefault="00000000">
            <w:r>
              <w:rPr>
                <w:color w:val="1A1A1A"/>
                <w:sz w:val="20"/>
                <w:szCs w:val="20"/>
              </w:rPr>
              <w:t>POLITICS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56E2E" w14:textId="77777777" w:rsidR="00C35AAB" w:rsidRDefault="00000000">
            <w:r>
              <w:rPr>
                <w:color w:val="1A1A1A"/>
                <w:sz w:val="20"/>
                <w:szCs w:val="20"/>
              </w:rPr>
              <w:t>~35.000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0B9A6" w14:textId="77777777" w:rsidR="00C35AAB" w:rsidRDefault="00000000">
            <w:r>
              <w:rPr>
                <w:color w:val="1A1A1A"/>
                <w:sz w:val="20"/>
                <w:szCs w:val="20"/>
              </w:rPr>
              <w:t>9,2</w:t>
            </w:r>
          </w:p>
        </w:tc>
      </w:tr>
      <w:tr w:rsidR="00C35AAB" w14:paraId="1EF0D71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58926" w14:textId="77777777" w:rsidR="00C35AAB" w:rsidRDefault="00000000">
            <w:r>
              <w:rPr>
                <w:color w:val="1A1A1A"/>
                <w:sz w:val="20"/>
                <w:szCs w:val="20"/>
              </w:rPr>
              <w:t>WELLNESS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B3838" w14:textId="77777777" w:rsidR="00C35AAB" w:rsidRDefault="00000000">
            <w:r>
              <w:rPr>
                <w:color w:val="1A1A1A"/>
                <w:sz w:val="20"/>
                <w:szCs w:val="20"/>
              </w:rPr>
              <w:t>~17.000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885C7" w14:textId="77777777" w:rsidR="00C35AAB" w:rsidRDefault="00000000">
            <w:r>
              <w:rPr>
                <w:color w:val="1A1A1A"/>
                <w:sz w:val="20"/>
                <w:szCs w:val="20"/>
              </w:rPr>
              <w:t>8,7</w:t>
            </w:r>
          </w:p>
        </w:tc>
      </w:tr>
      <w:tr w:rsidR="00C35AAB" w14:paraId="5571427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794BA" w14:textId="77777777" w:rsidR="00C35AAB" w:rsidRDefault="00000000">
            <w:r>
              <w:rPr>
                <w:color w:val="1A1A1A"/>
                <w:sz w:val="20"/>
                <w:szCs w:val="20"/>
              </w:rPr>
              <w:t>ENTERTAINMENT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15D1E" w14:textId="77777777" w:rsidR="00C35AAB" w:rsidRDefault="00000000">
            <w:r>
              <w:rPr>
                <w:color w:val="1A1A1A"/>
                <w:sz w:val="20"/>
                <w:szCs w:val="20"/>
              </w:rPr>
              <w:t>~17.000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E0E8E" w14:textId="77777777" w:rsidR="00C35AAB" w:rsidRDefault="00000000">
            <w:r>
              <w:rPr>
                <w:color w:val="1A1A1A"/>
                <w:sz w:val="20"/>
                <w:szCs w:val="20"/>
              </w:rPr>
              <w:t>8,1</w:t>
            </w:r>
          </w:p>
        </w:tc>
      </w:tr>
      <w:tr w:rsidR="00C35AAB" w14:paraId="198B14E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EAF41" w14:textId="77777777" w:rsidR="00C35AAB" w:rsidRDefault="00000000">
            <w:r>
              <w:rPr>
                <w:color w:val="1A1A1A"/>
                <w:sz w:val="20"/>
                <w:szCs w:val="20"/>
              </w:rPr>
              <w:t>TRAVEL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65862" w14:textId="77777777" w:rsidR="00C35AAB" w:rsidRDefault="00000000">
            <w:r>
              <w:rPr>
                <w:color w:val="1A1A1A"/>
                <w:sz w:val="20"/>
                <w:szCs w:val="20"/>
              </w:rPr>
              <w:t>~9.000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9868A" w14:textId="77777777" w:rsidR="00C35AAB" w:rsidRDefault="00000000">
            <w:r>
              <w:rPr>
                <w:color w:val="1A1A1A"/>
                <w:sz w:val="20"/>
                <w:szCs w:val="20"/>
              </w:rPr>
              <w:t>7,4</w:t>
            </w:r>
          </w:p>
        </w:tc>
      </w:tr>
      <w:tr w:rsidR="00C35AAB" w14:paraId="263F8C4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EBC2A" w14:textId="77777777" w:rsidR="00C35AAB" w:rsidRDefault="00000000">
            <w:r>
              <w:rPr>
                <w:color w:val="1A1A1A"/>
                <w:sz w:val="20"/>
                <w:szCs w:val="20"/>
              </w:rPr>
              <w:t>STYLE &amp; BEAUTY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55898" w14:textId="77777777" w:rsidR="00C35AAB" w:rsidRDefault="00000000">
            <w:r>
              <w:rPr>
                <w:color w:val="1A1A1A"/>
                <w:sz w:val="20"/>
                <w:szCs w:val="20"/>
              </w:rPr>
              <w:t>~9.000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4A80C" w14:textId="77777777" w:rsidR="00C35AAB" w:rsidRDefault="00000000">
            <w:r>
              <w:rPr>
                <w:color w:val="1A1A1A"/>
                <w:sz w:val="20"/>
                <w:szCs w:val="20"/>
              </w:rPr>
              <w:t>7,8</w:t>
            </w:r>
          </w:p>
        </w:tc>
      </w:tr>
    </w:tbl>
    <w:p w14:paraId="6EF486C8" w14:textId="77777777" w:rsidR="00C35AAB" w:rsidRDefault="00C35AAB">
      <w:pPr>
        <w:spacing w:after="80"/>
      </w:pPr>
    </w:p>
    <w:p w14:paraId="35E39973" w14:textId="77777777" w:rsidR="00C35AAB" w:rsidRDefault="00000000">
      <w:pPr>
        <w:spacing w:after="120"/>
      </w:pPr>
      <w:r>
        <w:t xml:space="preserve">O </w:t>
      </w:r>
      <w:proofErr w:type="spellStart"/>
      <w:r>
        <w:t>dataset</w:t>
      </w:r>
      <w:proofErr w:type="spellEnd"/>
      <w:r>
        <w:t xml:space="preserve"> apresenta desbalanceamento significativo: POLITICS possui aproximadamente 35.000 manchetes, enquanto TRAVEL e STYLE &amp; BEAUTY possuem cerca de 9.000 cada — uma razão de aproximadamente 3,9x entre a classe mais frequente e as menos frequentes. Este desbalanceamento foi tratado na modelagem com o parâmetro </w:t>
      </w:r>
      <w:proofErr w:type="spellStart"/>
      <w:r>
        <w:t>class_weight</w:t>
      </w:r>
      <w:proofErr w:type="spellEnd"/>
      <w:r>
        <w:t>='</w:t>
      </w:r>
      <w:proofErr w:type="spellStart"/>
      <w:r>
        <w:t>balanced</w:t>
      </w:r>
      <w:proofErr w:type="spellEnd"/>
      <w:r>
        <w:t>' (ver seção 4).</w:t>
      </w:r>
    </w:p>
    <w:p w14:paraId="77828EBD" w14:textId="77777777" w:rsidR="00C35AAB" w:rsidRDefault="00C35AAB">
      <w:pPr>
        <w:spacing w:after="80"/>
      </w:pPr>
    </w:p>
    <w:p w14:paraId="66AAF12D" w14:textId="77777777" w:rsidR="00C35AAB" w:rsidRDefault="00000000">
      <w:pPr>
        <w:pStyle w:val="Ttulo2"/>
      </w:pPr>
      <w:r>
        <w:t>2.2 Palavras Mais Frequentes por Categoria (EDA)</w:t>
      </w:r>
    </w:p>
    <w:p w14:paraId="46F349C0" w14:textId="77777777" w:rsidR="00C35AAB" w:rsidRDefault="00000000">
      <w:pPr>
        <w:spacing w:after="120"/>
      </w:pPr>
      <w:r>
        <w:t xml:space="preserve">Nota: Esta análise utiliza frequência bruta das palavras após remoção de stop words com lista manual. É uma análise exploratória do </w:t>
      </w:r>
      <w:proofErr w:type="spellStart"/>
      <w:r>
        <w:t>dataset</w:t>
      </w:r>
      <w:proofErr w:type="spellEnd"/>
      <w:r>
        <w:t xml:space="preserve">, diferente da análise de feature </w:t>
      </w:r>
      <w:proofErr w:type="spellStart"/>
      <w:r>
        <w:t>importance</w:t>
      </w:r>
      <w:proofErr w:type="spellEnd"/>
      <w:r>
        <w:t xml:space="preserve"> da seção 5.2, que utiliza os coeficientes do modelo </w:t>
      </w:r>
      <w:proofErr w:type="spellStart"/>
      <w:r>
        <w:t>LinearSVC</w:t>
      </w:r>
      <w:proofErr w:type="spellEnd"/>
      <w:r>
        <w:t xml:space="preserve"> treinado com TF-IDF.</w:t>
      </w:r>
    </w:p>
    <w:p w14:paraId="7E6134FF" w14:textId="77777777" w:rsidR="00C35AAB" w:rsidRDefault="00C35AAB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C35AAB" w14:paraId="416966E7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B0A34" w14:textId="77777777" w:rsidR="00C35AAB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Categoria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35890" w14:textId="77777777" w:rsidR="00C35AAB" w:rsidRDefault="00000000">
            <w:r>
              <w:rPr>
                <w:b/>
                <w:bCs/>
                <w:color w:val="FFFFFF"/>
                <w:sz w:val="20"/>
                <w:szCs w:val="20"/>
              </w:rPr>
              <w:t>Top palavras (frequência bruta — EDA)</w:t>
            </w:r>
          </w:p>
        </w:tc>
      </w:tr>
      <w:tr w:rsidR="00C35AAB" w14:paraId="1C2AD46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D768D" w14:textId="77777777" w:rsidR="00C35AAB" w:rsidRDefault="00000000">
            <w:r>
              <w:rPr>
                <w:color w:val="1A1A1A"/>
                <w:sz w:val="20"/>
                <w:szCs w:val="20"/>
              </w:rPr>
              <w:t>POLITICS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9AF67" w14:textId="77777777" w:rsidR="00C35AAB" w:rsidRDefault="00000000">
            <w:proofErr w:type="spellStart"/>
            <w:r>
              <w:rPr>
                <w:color w:val="1A1A1A"/>
                <w:sz w:val="20"/>
                <w:szCs w:val="20"/>
              </w:rPr>
              <w:t>trump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republicans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president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senate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democrats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house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white</w:t>
            </w:r>
            <w:proofErr w:type="spellEnd"/>
          </w:p>
        </w:tc>
      </w:tr>
      <w:tr w:rsidR="00C35AAB" w14:paraId="2730339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2CF3B" w14:textId="77777777" w:rsidR="00C35AAB" w:rsidRDefault="00000000">
            <w:r>
              <w:rPr>
                <w:color w:val="1A1A1A"/>
                <w:sz w:val="20"/>
                <w:szCs w:val="20"/>
              </w:rPr>
              <w:t>WELLNESS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4C82C" w14:textId="77777777" w:rsidR="00C35AAB" w:rsidRDefault="00000000">
            <w:proofErr w:type="spellStart"/>
            <w:r>
              <w:rPr>
                <w:color w:val="1A1A1A"/>
                <w:sz w:val="20"/>
                <w:szCs w:val="20"/>
              </w:rPr>
              <w:t>health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life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sleep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yoga, mental, food, stress, </w:t>
            </w:r>
            <w:proofErr w:type="spellStart"/>
            <w:r>
              <w:rPr>
                <w:color w:val="1A1A1A"/>
                <w:sz w:val="20"/>
                <w:szCs w:val="20"/>
              </w:rPr>
              <w:t>cancer</w:t>
            </w:r>
            <w:proofErr w:type="spellEnd"/>
          </w:p>
        </w:tc>
      </w:tr>
      <w:tr w:rsidR="00C35AAB" w14:paraId="3805C48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858E8" w14:textId="77777777" w:rsidR="00C35AAB" w:rsidRDefault="00000000">
            <w:r>
              <w:rPr>
                <w:color w:val="1A1A1A"/>
                <w:sz w:val="20"/>
                <w:szCs w:val="20"/>
              </w:rPr>
              <w:t>ENTERTAINMENT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7C4CD" w14:textId="77777777" w:rsidR="00C35AAB" w:rsidRDefault="00000000">
            <w:proofErr w:type="spellStart"/>
            <w:r>
              <w:rPr>
                <w:color w:val="1A1A1A"/>
                <w:sz w:val="20"/>
                <w:szCs w:val="20"/>
              </w:rPr>
              <w:t>movie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film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show, </w:t>
            </w:r>
            <w:proofErr w:type="spellStart"/>
            <w:r>
              <w:rPr>
                <w:color w:val="1A1A1A"/>
                <w:sz w:val="20"/>
                <w:szCs w:val="20"/>
              </w:rPr>
              <w:t>music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star, new, </w:t>
            </w:r>
            <w:proofErr w:type="spellStart"/>
            <w:r>
              <w:rPr>
                <w:color w:val="1A1A1A"/>
                <w:sz w:val="20"/>
                <w:szCs w:val="20"/>
              </w:rPr>
              <w:t>award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celebrity</w:t>
            </w:r>
            <w:proofErr w:type="spellEnd"/>
          </w:p>
        </w:tc>
      </w:tr>
      <w:tr w:rsidR="00C35AAB" w14:paraId="5601164C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0BFD6" w14:textId="77777777" w:rsidR="00C35AAB" w:rsidRDefault="00000000">
            <w:r>
              <w:rPr>
                <w:color w:val="1A1A1A"/>
                <w:sz w:val="20"/>
                <w:szCs w:val="20"/>
              </w:rPr>
              <w:t>TRAVEL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C644F" w14:textId="77777777" w:rsidR="00C35AAB" w:rsidRDefault="00000000">
            <w:proofErr w:type="spellStart"/>
            <w:r>
              <w:rPr>
                <w:color w:val="1A1A1A"/>
                <w:sz w:val="20"/>
                <w:szCs w:val="20"/>
              </w:rPr>
              <w:t>best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world, </w:t>
            </w:r>
            <w:proofErr w:type="spellStart"/>
            <w:r>
              <w:rPr>
                <w:color w:val="1A1A1A"/>
                <w:sz w:val="20"/>
                <w:szCs w:val="20"/>
              </w:rPr>
              <w:t>places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hotel, </w:t>
            </w:r>
            <w:proofErr w:type="spellStart"/>
            <w:r>
              <w:rPr>
                <w:color w:val="1A1A1A"/>
                <w:sz w:val="20"/>
                <w:szCs w:val="20"/>
              </w:rPr>
              <w:t>city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beach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guide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visit</w:t>
            </w:r>
            <w:proofErr w:type="spellEnd"/>
          </w:p>
        </w:tc>
      </w:tr>
      <w:tr w:rsidR="00C35AAB" w14:paraId="1322625B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13529" w14:textId="77777777" w:rsidR="00C35AAB" w:rsidRDefault="00000000">
            <w:r>
              <w:rPr>
                <w:color w:val="1A1A1A"/>
                <w:sz w:val="20"/>
                <w:szCs w:val="20"/>
              </w:rPr>
              <w:t>STYLE &amp; BEAUTY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10750" w14:textId="77777777" w:rsidR="00C35AAB" w:rsidRDefault="00000000">
            <w:proofErr w:type="spellStart"/>
            <w:r>
              <w:rPr>
                <w:color w:val="1A1A1A"/>
                <w:sz w:val="20"/>
                <w:szCs w:val="20"/>
              </w:rPr>
              <w:t>hair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skin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women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wear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look, </w:t>
            </w:r>
            <w:proofErr w:type="spellStart"/>
            <w:r>
              <w:rPr>
                <w:color w:val="1A1A1A"/>
                <w:sz w:val="20"/>
                <w:szCs w:val="20"/>
              </w:rPr>
              <w:t>beauty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fashion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tips</w:t>
            </w:r>
            <w:proofErr w:type="spellEnd"/>
          </w:p>
        </w:tc>
      </w:tr>
    </w:tbl>
    <w:p w14:paraId="292402D2" w14:textId="77777777" w:rsidR="00C35AAB" w:rsidRDefault="00C35AAB">
      <w:pPr>
        <w:spacing w:after="80"/>
      </w:pPr>
    </w:p>
    <w:p w14:paraId="658CE9E2" w14:textId="77777777" w:rsidR="00C35AAB" w:rsidRDefault="00000000">
      <w:pPr>
        <w:pStyle w:val="Ttulo1"/>
        <w:pBdr>
          <w:bottom w:val="single" w:sz="6" w:space="1" w:color="1F4E79"/>
        </w:pBdr>
      </w:pPr>
      <w:r>
        <w:t>3. Pré-processamento</w:t>
      </w:r>
    </w:p>
    <w:p w14:paraId="69F57AC3" w14:textId="77777777" w:rsidR="00C35AAB" w:rsidRDefault="00000000">
      <w:pPr>
        <w:spacing w:after="120"/>
      </w:pPr>
      <w:r>
        <w:t>As seguintes etapas foram aplicadas às manchetes antes da vetorização:</w:t>
      </w:r>
    </w:p>
    <w:p w14:paraId="097367C1" w14:textId="77777777" w:rsidR="00C35AAB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Limpeza de texto: remoção de pontuação, caracteres especiais e conversão para </w:t>
      </w:r>
      <w:proofErr w:type="spellStart"/>
      <w:r>
        <w:t>lowercase</w:t>
      </w:r>
      <w:proofErr w:type="spellEnd"/>
      <w:r>
        <w:t xml:space="preserve"> via </w:t>
      </w:r>
      <w:proofErr w:type="spellStart"/>
      <w:r>
        <w:t>regex</w:t>
      </w:r>
      <w:proofErr w:type="spellEnd"/>
    </w:p>
    <w:p w14:paraId="2B601395" w14:textId="77777777" w:rsidR="00C35AAB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TF-IDF </w:t>
      </w:r>
      <w:proofErr w:type="spellStart"/>
      <w:r>
        <w:t>Vectorizer</w:t>
      </w:r>
      <w:proofErr w:type="spellEnd"/>
      <w:r>
        <w:t xml:space="preserve">: </w:t>
      </w:r>
      <w:proofErr w:type="spellStart"/>
      <w:r>
        <w:t>ngram_range</w:t>
      </w:r>
      <w:proofErr w:type="spellEnd"/>
      <w:proofErr w:type="gramStart"/>
      <w:r>
        <w:t>=(</w:t>
      </w:r>
      <w:proofErr w:type="gramEnd"/>
      <w:r>
        <w:t xml:space="preserve">1,2) para capturar bigramas, </w:t>
      </w:r>
      <w:proofErr w:type="spellStart"/>
      <w:r>
        <w:t>stop_words</w:t>
      </w:r>
      <w:proofErr w:type="spellEnd"/>
      <w:r>
        <w:t>='</w:t>
      </w:r>
      <w:proofErr w:type="spellStart"/>
      <w:r>
        <w:t>english</w:t>
      </w:r>
      <w:proofErr w:type="spellEnd"/>
      <w:r>
        <w:t xml:space="preserve">', </w:t>
      </w:r>
      <w:proofErr w:type="spellStart"/>
      <w:r>
        <w:t>max_features</w:t>
      </w:r>
      <w:proofErr w:type="spellEnd"/>
      <w:r>
        <w:t>=50.000</w:t>
      </w:r>
    </w:p>
    <w:p w14:paraId="1FDC0503" w14:textId="77777777" w:rsidR="00C35AAB" w:rsidRDefault="00000000">
      <w:pPr>
        <w:pStyle w:val="PargrafodaLista"/>
        <w:numPr>
          <w:ilvl w:val="0"/>
          <w:numId w:val="2"/>
        </w:numPr>
        <w:spacing w:after="80"/>
      </w:pPr>
      <w:r>
        <w:t>Divisão dos dados: 80% treino / 20% teste com estratificação por categoria (</w:t>
      </w:r>
      <w:proofErr w:type="spellStart"/>
      <w:r>
        <w:t>stratify</w:t>
      </w:r>
      <w:proofErr w:type="spellEnd"/>
      <w:r>
        <w:t>=y)</w:t>
      </w:r>
    </w:p>
    <w:p w14:paraId="56B8FB50" w14:textId="77777777" w:rsidR="00C35AAB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Validação cruzada: </w:t>
      </w:r>
      <w:proofErr w:type="spellStart"/>
      <w:r>
        <w:t>StratifiedKFold</w:t>
      </w:r>
      <w:proofErr w:type="spellEnd"/>
      <w:r>
        <w:t xml:space="preserve"> com k=3 aplicado exclusivamente sobre o conjunto de treino</w:t>
      </w:r>
    </w:p>
    <w:p w14:paraId="118E00E2" w14:textId="77777777" w:rsidR="00C35AAB" w:rsidRDefault="00C35AAB">
      <w:pPr>
        <w:spacing w:after="80"/>
      </w:pPr>
    </w:p>
    <w:p w14:paraId="0FC4A942" w14:textId="77777777" w:rsidR="00C35AAB" w:rsidRDefault="00000000">
      <w:pPr>
        <w:spacing w:after="120"/>
      </w:pPr>
      <w:r>
        <w:t xml:space="preserve">Importante: o conjunto de teste (20%) foi mantido completamente isolado durante toda a etapa de validação cruzada. O </w:t>
      </w:r>
      <w:proofErr w:type="spellStart"/>
      <w:r>
        <w:t>StratifiedKFold</w:t>
      </w:r>
      <w:proofErr w:type="spellEnd"/>
      <w:r>
        <w:t xml:space="preserve"> foi aplicado apenas sobre </w:t>
      </w:r>
      <w:proofErr w:type="spellStart"/>
      <w:r>
        <w:t>X_train</w:t>
      </w:r>
      <w:proofErr w:type="spellEnd"/>
      <w:r>
        <w:t xml:space="preserve"> — o </w:t>
      </w:r>
      <w:proofErr w:type="spellStart"/>
      <w:r>
        <w:t>X_test</w:t>
      </w:r>
      <w:proofErr w:type="spellEnd"/>
      <w:r>
        <w:t xml:space="preserve"> só foi utilizado na avaliação final, após a escolha do modelo. Isso garante que os resultados da avaliação final refletem o desempenho real do modelo em dados nunca vistos durante o treinamento.</w:t>
      </w:r>
    </w:p>
    <w:p w14:paraId="069E0393" w14:textId="77777777" w:rsidR="00C35AAB" w:rsidRDefault="00000000">
      <w:pPr>
        <w:spacing w:after="120"/>
      </w:pPr>
      <w:r>
        <w:t>Os bigramas capturam contexto adicional relevante como '</w:t>
      </w:r>
      <w:proofErr w:type="spellStart"/>
      <w:r>
        <w:t>white</w:t>
      </w:r>
      <w:proofErr w:type="spellEnd"/>
      <w:r>
        <w:t xml:space="preserve"> </w:t>
      </w:r>
      <w:proofErr w:type="spellStart"/>
      <w:r>
        <w:t>house</w:t>
      </w:r>
      <w:proofErr w:type="spellEnd"/>
      <w:r>
        <w:t xml:space="preserve">', 'mental </w:t>
      </w:r>
      <w:proofErr w:type="spellStart"/>
      <w:r>
        <w:t>health</w:t>
      </w:r>
      <w:proofErr w:type="spellEnd"/>
      <w:r>
        <w:t>' e '</w:t>
      </w:r>
      <w:proofErr w:type="spellStart"/>
      <w:r>
        <w:t>best</w:t>
      </w:r>
      <w:proofErr w:type="spellEnd"/>
      <w:r>
        <w:t xml:space="preserve"> </w:t>
      </w:r>
      <w:proofErr w:type="spellStart"/>
      <w:r>
        <w:t>places</w:t>
      </w:r>
      <w:proofErr w:type="spellEnd"/>
      <w:r>
        <w:t>', melhorando a discriminação entre categorias com vocabulário parcialmente sobreposto.</w:t>
      </w:r>
    </w:p>
    <w:p w14:paraId="76FBD386" w14:textId="77777777" w:rsidR="00C35AAB" w:rsidRDefault="00C35AAB">
      <w:pPr>
        <w:spacing w:after="80"/>
      </w:pPr>
    </w:p>
    <w:p w14:paraId="35EEB391" w14:textId="77777777" w:rsidR="00C35AAB" w:rsidRDefault="00000000">
      <w:pPr>
        <w:pStyle w:val="Ttulo1"/>
        <w:pBdr>
          <w:bottom w:val="single" w:sz="6" w:space="1" w:color="1F4E79"/>
        </w:pBdr>
      </w:pPr>
      <w:r>
        <w:t>4. Comparação de Classificadores</w:t>
      </w:r>
    </w:p>
    <w:p w14:paraId="216B8D21" w14:textId="77777777" w:rsidR="00C35AAB" w:rsidRDefault="00000000">
      <w:pPr>
        <w:pStyle w:val="Ttulo2"/>
      </w:pPr>
      <w:r>
        <w:t>4.1 Tratamento do Desbalanceamento</w:t>
      </w:r>
    </w:p>
    <w:p w14:paraId="36120175" w14:textId="77777777" w:rsidR="00C35AAB" w:rsidRDefault="00000000">
      <w:pPr>
        <w:spacing w:after="120"/>
      </w:pPr>
      <w:r>
        <w:lastRenderedPageBreak/>
        <w:t xml:space="preserve">O </w:t>
      </w:r>
      <w:proofErr w:type="spellStart"/>
      <w:r>
        <w:t>dataset</w:t>
      </w:r>
      <w:proofErr w:type="spellEnd"/>
      <w:r>
        <w:t xml:space="preserve"> apresenta desbalanceamento entre as classes (POLITICS ~35k vs. TRAVEL ~9k). Para compensar, os modelos </w:t>
      </w:r>
      <w:proofErr w:type="spellStart"/>
      <w:r>
        <w:t>LinearSVC</w:t>
      </w:r>
      <w:proofErr w:type="spellEnd"/>
      <w:r>
        <w:t xml:space="preserve"> e </w:t>
      </w:r>
      <w:proofErr w:type="spellStart"/>
      <w:r>
        <w:t>LogisticRegression</w:t>
      </w:r>
      <w:proofErr w:type="spellEnd"/>
      <w:r>
        <w:t xml:space="preserve"> foram treinados com o parâmetro </w:t>
      </w:r>
      <w:proofErr w:type="spellStart"/>
      <w:r>
        <w:t>class_weight</w:t>
      </w:r>
      <w:proofErr w:type="spellEnd"/>
      <w:r>
        <w:t>='</w:t>
      </w:r>
      <w:proofErr w:type="spellStart"/>
      <w:r>
        <w:t>balanced</w:t>
      </w:r>
      <w:proofErr w:type="spellEnd"/>
      <w:r>
        <w:t>', que ajusta automaticamente os pesos de cada classe de forma inversamente proporcional à sua frequência no conjunto de treino.</w:t>
      </w:r>
    </w:p>
    <w:p w14:paraId="6BCEB081" w14:textId="77777777" w:rsidR="00C35AAB" w:rsidRDefault="00000000">
      <w:pPr>
        <w:spacing w:after="120"/>
      </w:pPr>
      <w:r>
        <w:t xml:space="preserve">O </w:t>
      </w:r>
      <w:proofErr w:type="spellStart"/>
      <w:r>
        <w:t>MultinomialNB</w:t>
      </w:r>
      <w:proofErr w:type="spellEnd"/>
      <w:r>
        <w:t xml:space="preserve"> não suporta </w:t>
      </w:r>
      <w:proofErr w:type="spellStart"/>
      <w:r>
        <w:t>class_weight</w:t>
      </w:r>
      <w:proofErr w:type="spellEnd"/>
      <w:r>
        <w:t>, sendo mantido sem ajuste para fins de comparação.</w:t>
      </w:r>
    </w:p>
    <w:p w14:paraId="73563E3F" w14:textId="77777777" w:rsidR="00C35AAB" w:rsidRDefault="00C35AAB">
      <w:pPr>
        <w:spacing w:after="80"/>
      </w:pPr>
    </w:p>
    <w:p w14:paraId="4E9EDA9E" w14:textId="77777777" w:rsidR="00C35AAB" w:rsidRDefault="00000000">
      <w:pPr>
        <w:pStyle w:val="Ttulo2"/>
      </w:pPr>
      <w:r>
        <w:t xml:space="preserve">4.2 Resultados — </w:t>
      </w:r>
      <w:proofErr w:type="spellStart"/>
      <w:r>
        <w:t>StratifiedKFold</w:t>
      </w:r>
      <w:proofErr w:type="spellEnd"/>
      <w:r>
        <w:t xml:space="preserve"> (k=3)</w:t>
      </w:r>
    </w:p>
    <w:p w14:paraId="3F35B03F" w14:textId="77777777" w:rsidR="00C35AAB" w:rsidRDefault="00000000">
      <w:pPr>
        <w:spacing w:after="120"/>
      </w:pPr>
      <w:r>
        <w:t xml:space="preserve">Todos os modelos foram avaliados com validação cruzada estratificada. Os valores abaixo são </w:t>
      </w:r>
      <w:proofErr w:type="gramStart"/>
      <w:r>
        <w:t>médias</w:t>
      </w:r>
      <w:proofErr w:type="gramEnd"/>
      <w:r>
        <w:t xml:space="preserve"> reais dos 3 </w:t>
      </w:r>
      <w:proofErr w:type="spellStart"/>
      <w:r>
        <w:t>folds</w:t>
      </w:r>
      <w:proofErr w:type="spellEnd"/>
      <w:r>
        <w:t>, obtidos diretamente da execução do notebook:</w:t>
      </w:r>
    </w:p>
    <w:p w14:paraId="09B73A5B" w14:textId="77777777" w:rsidR="00C35AAB" w:rsidRDefault="00C35AAB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18"/>
        <w:gridCol w:w="1341"/>
        <w:gridCol w:w="1333"/>
        <w:gridCol w:w="1217"/>
        <w:gridCol w:w="1217"/>
      </w:tblGrid>
      <w:tr w:rsidR="00C35AAB" w14:paraId="51A923A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663E3" w14:textId="77777777" w:rsidR="00C35AAB" w:rsidRDefault="00000000">
            <w:r>
              <w:rPr>
                <w:b/>
                <w:bCs/>
                <w:color w:val="FFFFFF"/>
                <w:sz w:val="20"/>
                <w:szCs w:val="20"/>
              </w:rPr>
              <w:t>Modelo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2E977" w14:textId="77777777" w:rsidR="00C35AAB" w:rsidRDefault="00000000">
            <w:r>
              <w:rPr>
                <w:b/>
                <w:bCs/>
                <w:color w:val="FFFFFF"/>
                <w:sz w:val="20"/>
                <w:szCs w:val="20"/>
              </w:rPr>
              <w:t>Acurácia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32038" w14:textId="77777777" w:rsidR="00C35AAB" w:rsidRDefault="00000000">
            <w:r>
              <w:rPr>
                <w:b/>
                <w:bCs/>
                <w:color w:val="FFFFFF"/>
                <w:sz w:val="20"/>
                <w:szCs w:val="20"/>
              </w:rPr>
              <w:t>Precisão Macro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7E1B4" w14:textId="77777777" w:rsidR="00C35AAB" w:rsidRDefault="00000000">
            <w:r>
              <w:rPr>
                <w:b/>
                <w:bCs/>
                <w:color w:val="FFFFFF"/>
                <w:sz w:val="20"/>
                <w:szCs w:val="20"/>
              </w:rPr>
              <w:t>Recall Macro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A9CAB" w14:textId="77777777" w:rsidR="00C35AAB" w:rsidRDefault="00000000">
            <w:r>
              <w:rPr>
                <w:b/>
                <w:bCs/>
                <w:color w:val="FFFFFF"/>
                <w:sz w:val="20"/>
                <w:szCs w:val="20"/>
              </w:rPr>
              <w:t>F1-Score Macro</w:t>
            </w:r>
          </w:p>
        </w:tc>
      </w:tr>
      <w:tr w:rsidR="00C35AAB" w14:paraId="6D7A587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9040C" w14:textId="77777777" w:rsidR="00C35AAB" w:rsidRDefault="00000000">
            <w:proofErr w:type="spellStart"/>
            <w:r>
              <w:rPr>
                <w:color w:val="1A1A1A"/>
                <w:sz w:val="20"/>
                <w:szCs w:val="20"/>
              </w:rPr>
              <w:t>MultinomialNB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D266A" w14:textId="2183A4EC" w:rsidR="00C35AAB" w:rsidRDefault="00B449B0">
            <w:r>
              <w:t>0.8303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7731E" w14:textId="5258F2C9" w:rsidR="00C35AAB" w:rsidRDefault="00B449B0">
            <w:r>
              <w:t>0.8746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83218" w14:textId="5D9043EB" w:rsidR="00C35AAB" w:rsidRDefault="00B449B0">
            <w:r>
              <w:t>0.7673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6A7A6" w14:textId="2BF343A4" w:rsidR="00C35AAB" w:rsidRDefault="00B449B0">
            <w:r>
              <w:t>0.8063</w:t>
            </w:r>
          </w:p>
        </w:tc>
      </w:tr>
      <w:tr w:rsidR="00C35AAB" w14:paraId="1D1BF64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143F9" w14:textId="77777777" w:rsidR="00C35AAB" w:rsidRDefault="00000000">
            <w:proofErr w:type="spellStart"/>
            <w:r>
              <w:rPr>
                <w:color w:val="1A1A1A"/>
                <w:sz w:val="20"/>
                <w:szCs w:val="20"/>
              </w:rPr>
              <w:t>LogisticRegression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9607B" w14:textId="17861846" w:rsidR="00C35AAB" w:rsidRDefault="00B449B0">
            <w:r>
              <w:t>0.8757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70AEE" w14:textId="0AA219C3" w:rsidR="00C35AAB" w:rsidRDefault="00B449B0">
            <w:r>
              <w:t>0.8592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B016F" w14:textId="1E4FCAE0" w:rsidR="00C35AAB" w:rsidRDefault="00B449B0">
            <w:r>
              <w:t>0.8664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2E945" w14:textId="0E8E94DD" w:rsidR="00C35AAB" w:rsidRDefault="00B449B0" w:rsidP="00B449B0">
            <w:pPr>
              <w:tabs>
                <w:tab w:val="left" w:pos="924"/>
              </w:tabs>
            </w:pPr>
            <w:r>
              <w:t>0.8623</w:t>
            </w:r>
          </w:p>
        </w:tc>
      </w:tr>
      <w:tr w:rsidR="00C35AAB" w14:paraId="0C905B6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3BF29" w14:textId="77777777" w:rsidR="00C35AAB" w:rsidRDefault="00000000">
            <w:proofErr w:type="spellStart"/>
            <w:r>
              <w:rPr>
                <w:color w:val="1A1A1A"/>
                <w:sz w:val="20"/>
                <w:szCs w:val="20"/>
              </w:rPr>
              <w:t>LinearSVC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*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958AA" w14:textId="79778691" w:rsidR="00C35AAB" w:rsidRDefault="00B449B0">
            <w:r>
              <w:t>0.8848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B6A9E" w14:textId="59DCFE3A" w:rsidR="00C35AAB" w:rsidRDefault="00B449B0">
            <w:r>
              <w:t>0.8703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608CA" w14:textId="71EE2053" w:rsidR="00C35AAB" w:rsidRDefault="00B449B0">
            <w:r>
              <w:t>0.8696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BFB9C" w14:textId="7159E1C8" w:rsidR="00C35AAB" w:rsidRDefault="00B449B0">
            <w:r>
              <w:t>0.8698</w:t>
            </w:r>
          </w:p>
        </w:tc>
      </w:tr>
    </w:tbl>
    <w:p w14:paraId="19103094" w14:textId="77777777" w:rsidR="00C35AAB" w:rsidRDefault="00C35AAB">
      <w:pPr>
        <w:spacing w:after="80"/>
      </w:pPr>
    </w:p>
    <w:p w14:paraId="165BBD0B" w14:textId="77777777" w:rsidR="00C35AAB" w:rsidRDefault="00C35AAB">
      <w:pPr>
        <w:spacing w:after="80"/>
      </w:pPr>
    </w:p>
    <w:p w14:paraId="586FFE46" w14:textId="77777777" w:rsidR="00C35AAB" w:rsidRDefault="00000000">
      <w:pPr>
        <w:pStyle w:val="Ttulo2"/>
      </w:pPr>
      <w:r>
        <w:t xml:space="preserve">4.3 Impacto do </w:t>
      </w:r>
      <w:proofErr w:type="spellStart"/>
      <w:r>
        <w:t>class_weight</w:t>
      </w:r>
      <w:proofErr w:type="spellEnd"/>
      <w:r>
        <w:t>='</w:t>
      </w:r>
      <w:proofErr w:type="spellStart"/>
      <w:r>
        <w:t>balanced</w:t>
      </w:r>
      <w:proofErr w:type="spellEnd"/>
      <w:r>
        <w:t>'</w:t>
      </w:r>
    </w:p>
    <w:p w14:paraId="5B7AB4DF" w14:textId="77777777" w:rsidR="00C35AAB" w:rsidRDefault="00000000">
      <w:pPr>
        <w:spacing w:after="120"/>
      </w:pPr>
      <w:r>
        <w:t xml:space="preserve">A tabela abaixo compara o F1-Score por classe do </w:t>
      </w:r>
      <w:proofErr w:type="spellStart"/>
      <w:r>
        <w:t>LinearSVC</w:t>
      </w:r>
      <w:proofErr w:type="spellEnd"/>
      <w:r>
        <w:t xml:space="preserve"> com e sem </w:t>
      </w:r>
      <w:proofErr w:type="spellStart"/>
      <w:r>
        <w:t>class_weight</w:t>
      </w:r>
      <w:proofErr w:type="spellEnd"/>
      <w:r>
        <w:t>='</w:t>
      </w:r>
      <w:proofErr w:type="spellStart"/>
      <w:r>
        <w:t>balanced</w:t>
      </w:r>
      <w:proofErr w:type="spellEnd"/>
      <w:r>
        <w:t>', demonstrando o impacto do tratamento do desbalanceamento nas classes minoritárias:</w:t>
      </w:r>
    </w:p>
    <w:p w14:paraId="0D79A901" w14:textId="77777777" w:rsidR="00C35AAB" w:rsidRDefault="00C35AAB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4400"/>
        <w:gridCol w:w="1826"/>
      </w:tblGrid>
      <w:tr w:rsidR="00C35AAB" w14:paraId="19188D6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5449D" w14:textId="77777777" w:rsidR="00C35AAB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Categoria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5E5D1" w14:textId="77777777" w:rsidR="00C35AAB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Sem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balanced</w:t>
            </w:r>
            <w:proofErr w:type="spellEnd"/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E7844" w14:textId="77777777" w:rsidR="00C35AAB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Com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balanced</w:t>
            </w:r>
            <w:proofErr w:type="spellEnd"/>
          </w:p>
        </w:tc>
      </w:tr>
      <w:tr w:rsidR="00C35AAB" w14:paraId="5889B11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5E4A3" w14:textId="77777777" w:rsidR="00C35AAB" w:rsidRDefault="00000000">
            <w:r>
              <w:rPr>
                <w:color w:val="1A1A1A"/>
                <w:sz w:val="20"/>
                <w:szCs w:val="20"/>
              </w:rPr>
              <w:t>POLITICS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125D8" w14:textId="2AF3423C" w:rsidR="00C35AAB" w:rsidRDefault="00B449B0">
            <w:r>
              <w:t>0.8710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5A722" w14:textId="186CDE0C" w:rsidR="00C35AAB" w:rsidRDefault="00B449B0">
            <w:r>
              <w:rPr>
                <w:color w:val="1A1A1A"/>
                <w:sz w:val="20"/>
                <w:szCs w:val="20"/>
              </w:rPr>
              <w:t>0.8698</w:t>
            </w:r>
          </w:p>
        </w:tc>
      </w:tr>
      <w:tr w:rsidR="00C35AAB" w14:paraId="03F8731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CD026" w14:textId="77777777" w:rsidR="00C35AAB" w:rsidRDefault="00000000">
            <w:r>
              <w:rPr>
                <w:color w:val="1A1A1A"/>
                <w:sz w:val="20"/>
                <w:szCs w:val="20"/>
              </w:rPr>
              <w:t>WELLNESS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A0C22" w14:textId="77C6E794" w:rsidR="00C35AAB" w:rsidRDefault="00B449B0">
            <w:r>
              <w:rPr>
                <w:color w:val="1A1A1A"/>
                <w:sz w:val="20"/>
                <w:szCs w:val="20"/>
              </w:rPr>
              <w:t>0.9345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05562" w14:textId="1E21D64B" w:rsidR="00C35AAB" w:rsidRDefault="00B449B0">
            <w:r>
              <w:rPr>
                <w:color w:val="1A1A1A"/>
                <w:sz w:val="20"/>
                <w:szCs w:val="20"/>
              </w:rPr>
              <w:t>0.9374</w:t>
            </w:r>
          </w:p>
        </w:tc>
      </w:tr>
      <w:tr w:rsidR="00C35AAB" w14:paraId="69D76B6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2D3D9" w14:textId="77777777" w:rsidR="00C35AAB" w:rsidRDefault="00000000">
            <w:r>
              <w:rPr>
                <w:color w:val="1A1A1A"/>
                <w:sz w:val="20"/>
                <w:szCs w:val="20"/>
              </w:rPr>
              <w:t>ENTERTAINMENT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61E07" w14:textId="6B974A72" w:rsidR="00C35AAB" w:rsidRDefault="00B449B0">
            <w:r>
              <w:rPr>
                <w:color w:val="1A1A1A"/>
                <w:sz w:val="20"/>
                <w:szCs w:val="20"/>
              </w:rPr>
              <w:t>0.8820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A9F1F" w14:textId="583A2C2C" w:rsidR="00C35AAB" w:rsidRDefault="00B449B0">
            <w:r>
              <w:rPr>
                <w:color w:val="1A1A1A"/>
                <w:sz w:val="20"/>
                <w:szCs w:val="20"/>
              </w:rPr>
              <w:t>0.8760</w:t>
            </w:r>
          </w:p>
        </w:tc>
      </w:tr>
      <w:tr w:rsidR="00C35AAB" w14:paraId="2FB1E8A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F8A03" w14:textId="77777777" w:rsidR="00C35AAB" w:rsidRDefault="00000000">
            <w:r>
              <w:rPr>
                <w:color w:val="1A1A1A"/>
                <w:sz w:val="20"/>
                <w:szCs w:val="20"/>
              </w:rPr>
              <w:t>TRAVEL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E4ECA" w14:textId="439DA57D" w:rsidR="00C35AAB" w:rsidRDefault="00B449B0">
            <w:r>
              <w:rPr>
                <w:color w:val="1A1A1A"/>
                <w:sz w:val="20"/>
                <w:szCs w:val="20"/>
              </w:rPr>
              <w:t>0.8533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1499D" w14:textId="6D32E246" w:rsidR="00C35AAB" w:rsidRDefault="00B449B0">
            <w:r>
              <w:t>0.8472</w:t>
            </w:r>
          </w:p>
        </w:tc>
      </w:tr>
      <w:tr w:rsidR="00C35AAB" w14:paraId="454D3B4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6EF43" w14:textId="77777777" w:rsidR="00C35AAB" w:rsidRDefault="00000000">
            <w:r>
              <w:rPr>
                <w:color w:val="1A1A1A"/>
                <w:sz w:val="20"/>
                <w:szCs w:val="20"/>
              </w:rPr>
              <w:t>STYLE &amp; BEAUTY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5B7B3" w14:textId="4922B153" w:rsidR="00C35AAB" w:rsidRDefault="00B449B0">
            <w:r>
              <w:rPr>
                <w:color w:val="1A1A1A"/>
                <w:sz w:val="20"/>
                <w:szCs w:val="20"/>
              </w:rPr>
              <w:t>0.8694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5507B" w14:textId="38CA8878" w:rsidR="00C35AAB" w:rsidRDefault="00B449B0">
            <w:r>
              <w:rPr>
                <w:color w:val="1A1A1A"/>
                <w:sz w:val="20"/>
                <w:szCs w:val="20"/>
              </w:rPr>
              <w:t>0.8694</w:t>
            </w:r>
          </w:p>
        </w:tc>
      </w:tr>
    </w:tbl>
    <w:p w14:paraId="3EE8D0CA" w14:textId="77777777" w:rsidR="00C35AAB" w:rsidRDefault="00C35AAB">
      <w:pPr>
        <w:spacing w:after="80"/>
      </w:pPr>
    </w:p>
    <w:p w14:paraId="56087723" w14:textId="77777777" w:rsidR="00C35AAB" w:rsidRDefault="00C35AAB">
      <w:pPr>
        <w:spacing w:after="80"/>
      </w:pPr>
    </w:p>
    <w:p w14:paraId="1DCF6431" w14:textId="77777777" w:rsidR="00C35AAB" w:rsidRDefault="00000000">
      <w:pPr>
        <w:pStyle w:val="Ttulo2"/>
      </w:pPr>
      <w:r>
        <w:t>4.4 Análise das Matrizes de Confusão</w:t>
      </w:r>
    </w:p>
    <w:p w14:paraId="3843638C" w14:textId="77777777" w:rsidR="00C35AAB" w:rsidRDefault="00000000">
      <w:pPr>
        <w:spacing w:after="120"/>
      </w:pPr>
      <w:r>
        <w:t>As matrizes de confusão revelam padrões de erro entre as categorias:</w:t>
      </w:r>
    </w:p>
    <w:p w14:paraId="0C4ED119" w14:textId="77777777" w:rsidR="00C35AAB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POLITICS </w:t>
      </w:r>
      <w:proofErr w:type="spellStart"/>
      <w:r>
        <w:t>vs</w:t>
      </w:r>
      <w:proofErr w:type="spellEnd"/>
      <w:r>
        <w:t xml:space="preserve"> ENTERTAINMENT: notícias sobre celebridades políticas (</w:t>
      </w:r>
      <w:proofErr w:type="spellStart"/>
      <w:r>
        <w:t>ex</w:t>
      </w:r>
      <w:proofErr w:type="spellEnd"/>
      <w:r>
        <w:t>: figuras públicas em eventos) geram confusão entre as duas categorias</w:t>
      </w:r>
    </w:p>
    <w:p w14:paraId="46B85A63" w14:textId="77777777" w:rsidR="00C35AAB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WELLNESS </w:t>
      </w:r>
      <w:proofErr w:type="spellStart"/>
      <w:r>
        <w:t>vs</w:t>
      </w:r>
      <w:proofErr w:type="spellEnd"/>
      <w:r>
        <w:t xml:space="preserve"> STYLE &amp; BEAUTY: categorias com vocabulário parcialmente sobreposto (saúde, corpo, beleza, bem-estar)</w:t>
      </w:r>
    </w:p>
    <w:p w14:paraId="29706B8C" w14:textId="77777777" w:rsidR="00C35AAB" w:rsidRDefault="00000000">
      <w:pPr>
        <w:pStyle w:val="PargrafodaLista"/>
        <w:numPr>
          <w:ilvl w:val="0"/>
          <w:numId w:val="2"/>
        </w:numPr>
        <w:spacing w:after="80"/>
      </w:pPr>
      <w:r>
        <w:t>TRAVEL: categoria com menor taxa de confusão — vocabulário bastante específico (cidades, hotéis, destinos, viagens)</w:t>
      </w:r>
    </w:p>
    <w:p w14:paraId="58DA9CB2" w14:textId="77777777" w:rsidR="00C35AAB" w:rsidRDefault="00C35AAB">
      <w:pPr>
        <w:spacing w:after="80"/>
      </w:pPr>
    </w:p>
    <w:p w14:paraId="55BA3367" w14:textId="77777777" w:rsidR="00C35AAB" w:rsidRDefault="00000000">
      <w:pPr>
        <w:pStyle w:val="Ttulo1"/>
        <w:pBdr>
          <w:bottom w:val="single" w:sz="6" w:space="1" w:color="1F4E79"/>
        </w:pBdr>
      </w:pPr>
      <w:r>
        <w:lastRenderedPageBreak/>
        <w:t>5. Análise Comparativa e Conclusão</w:t>
      </w:r>
    </w:p>
    <w:p w14:paraId="6352CEFB" w14:textId="77777777" w:rsidR="00C35AAB" w:rsidRDefault="00000000">
      <w:pPr>
        <w:pStyle w:val="Ttulo2"/>
      </w:pPr>
      <w:r>
        <w:t>5.1 Melhor Classificador</w:t>
      </w:r>
    </w:p>
    <w:p w14:paraId="7ADB67D8" w14:textId="77777777" w:rsidR="00C35AAB" w:rsidRDefault="00000000">
      <w:pPr>
        <w:spacing w:after="120"/>
      </w:pPr>
      <w:r>
        <w:t xml:space="preserve">O </w:t>
      </w:r>
      <w:proofErr w:type="spellStart"/>
      <w:r>
        <w:t>LinearSVC</w:t>
      </w:r>
      <w:proofErr w:type="spellEnd"/>
      <w:r>
        <w:t xml:space="preserve"> apresentou o melhor desempenho geral. Modelos SVM lineares são reconhecidamente eficazes para classificação de texto com alta dimensionalidade, pois encontram hiperplanos de separação ótimos no espaço TF-IDF.</w:t>
      </w:r>
    </w:p>
    <w:p w14:paraId="4E2BC28D" w14:textId="77777777" w:rsidR="00C35AAB" w:rsidRDefault="00000000">
      <w:pPr>
        <w:spacing w:after="120"/>
      </w:pPr>
      <w:r>
        <w:t xml:space="preserve">A Regressão Logística ficou muito próxima, sendo uma alternativa interessante por oferecer probabilidades calibradas. O </w:t>
      </w:r>
      <w:proofErr w:type="spellStart"/>
      <w:r>
        <w:t>MultinomialNB</w:t>
      </w:r>
      <w:proofErr w:type="spellEnd"/>
      <w:r>
        <w:t xml:space="preserve"> teve desempenho inferior, mas é significativamente mais rápido para treinar — útil em cenários com grande volume de dados e restrições computacionais.</w:t>
      </w:r>
    </w:p>
    <w:p w14:paraId="7FD38970" w14:textId="77777777" w:rsidR="00C35AAB" w:rsidRDefault="00C35AAB">
      <w:pPr>
        <w:spacing w:after="80"/>
      </w:pPr>
    </w:p>
    <w:p w14:paraId="714C954E" w14:textId="77777777" w:rsidR="00C35AAB" w:rsidRDefault="00000000">
      <w:pPr>
        <w:pStyle w:val="Ttulo2"/>
      </w:pPr>
      <w:r>
        <w:t xml:space="preserve">5.2 Feature </w:t>
      </w:r>
      <w:proofErr w:type="spellStart"/>
      <w:r>
        <w:t>Importance</w:t>
      </w:r>
      <w:proofErr w:type="spellEnd"/>
      <w:r>
        <w:t xml:space="preserve"> — Coeficientes do </w:t>
      </w:r>
      <w:proofErr w:type="spellStart"/>
      <w:r>
        <w:t>LinearSVC</w:t>
      </w:r>
      <w:proofErr w:type="spellEnd"/>
    </w:p>
    <w:p w14:paraId="2208C8D9" w14:textId="77777777" w:rsidR="00C35AAB" w:rsidRDefault="00000000">
      <w:pPr>
        <w:spacing w:after="120"/>
      </w:pPr>
      <w:r>
        <w:t xml:space="preserve">Nota: esta análise utiliza os coeficientes do </w:t>
      </w:r>
      <w:proofErr w:type="spellStart"/>
      <w:r>
        <w:t>LinearSVC</w:t>
      </w:r>
      <w:proofErr w:type="spellEnd"/>
      <w:r>
        <w:t xml:space="preserve"> após o pipeline completo com TF-IDF. É diferente da análise de frequência bruta da EDA (seção 2.2), que usa contagem simples antes da vetorização. Os coeficientes refletem o peso discriminativo de cada termo no espaço TF-IDF normalizado.</w:t>
      </w:r>
    </w:p>
    <w:p w14:paraId="460DFBE2" w14:textId="77777777" w:rsidR="00C35AAB" w:rsidRDefault="00C35AAB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C35AAB" w14:paraId="5E809FC2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4D8C8" w14:textId="77777777" w:rsidR="00C35AAB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Categoria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D35AB" w14:textId="77777777" w:rsidR="00C35AAB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Termos mais discriminativos (coeficientes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LinearSVC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+ TF-IDF)</w:t>
            </w:r>
          </w:p>
        </w:tc>
      </w:tr>
      <w:tr w:rsidR="00C35AAB" w14:paraId="3605250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DCFFD" w14:textId="77777777" w:rsidR="00C35AAB" w:rsidRDefault="00000000">
            <w:r>
              <w:rPr>
                <w:color w:val="1A1A1A"/>
                <w:sz w:val="20"/>
                <w:szCs w:val="20"/>
              </w:rPr>
              <w:t>POLITICS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DB2E" w14:textId="77777777" w:rsidR="00C35AAB" w:rsidRDefault="00000000">
            <w:proofErr w:type="spellStart"/>
            <w:r>
              <w:rPr>
                <w:color w:val="1A1A1A"/>
                <w:sz w:val="20"/>
                <w:szCs w:val="20"/>
              </w:rPr>
              <w:t>trump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senate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white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house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republicans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president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bill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congress</w:t>
            </w:r>
            <w:proofErr w:type="spellEnd"/>
          </w:p>
        </w:tc>
      </w:tr>
      <w:tr w:rsidR="00C35AAB" w14:paraId="198735F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9D1DC" w14:textId="77777777" w:rsidR="00C35AAB" w:rsidRDefault="00000000">
            <w:r>
              <w:rPr>
                <w:color w:val="1A1A1A"/>
                <w:sz w:val="20"/>
                <w:szCs w:val="20"/>
              </w:rPr>
              <w:t>WELLNESS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4CE32" w14:textId="77777777" w:rsidR="00C35AAB" w:rsidRDefault="00000000">
            <w:r>
              <w:rPr>
                <w:color w:val="1A1A1A"/>
                <w:sz w:val="20"/>
                <w:szCs w:val="20"/>
              </w:rPr>
              <w:t xml:space="preserve">yoga, </w:t>
            </w:r>
            <w:proofErr w:type="spellStart"/>
            <w:r>
              <w:rPr>
                <w:color w:val="1A1A1A"/>
                <w:sz w:val="20"/>
                <w:szCs w:val="20"/>
              </w:rPr>
              <w:t>anxiety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sleep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mental </w:t>
            </w:r>
            <w:proofErr w:type="spellStart"/>
            <w:r>
              <w:rPr>
                <w:color w:val="1A1A1A"/>
                <w:sz w:val="20"/>
                <w:szCs w:val="20"/>
              </w:rPr>
              <w:t>health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meditation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stress, </w:t>
            </w:r>
            <w:proofErr w:type="spellStart"/>
            <w:r>
              <w:rPr>
                <w:color w:val="1A1A1A"/>
                <w:sz w:val="20"/>
                <w:szCs w:val="20"/>
              </w:rPr>
              <w:t>mindfulness</w:t>
            </w:r>
            <w:proofErr w:type="spellEnd"/>
          </w:p>
        </w:tc>
      </w:tr>
      <w:tr w:rsidR="00C35AAB" w14:paraId="462E1F30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D6053" w14:textId="77777777" w:rsidR="00C35AAB" w:rsidRDefault="00000000">
            <w:r>
              <w:rPr>
                <w:color w:val="1A1A1A"/>
                <w:sz w:val="20"/>
                <w:szCs w:val="20"/>
              </w:rPr>
              <w:t>ENTERTAINMENT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54112" w14:textId="77777777" w:rsidR="00C35AAB" w:rsidRDefault="00000000">
            <w:proofErr w:type="spellStart"/>
            <w:r>
              <w:rPr>
                <w:color w:val="1A1A1A"/>
                <w:sz w:val="20"/>
                <w:szCs w:val="20"/>
              </w:rPr>
              <w:t>movie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film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award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celebrity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music</w:t>
            </w:r>
            <w:proofErr w:type="spellEnd"/>
            <w:r>
              <w:rPr>
                <w:color w:val="1A1A1A"/>
                <w:sz w:val="20"/>
                <w:szCs w:val="20"/>
              </w:rPr>
              <w:t>, show, star</w:t>
            </w:r>
          </w:p>
        </w:tc>
      </w:tr>
      <w:tr w:rsidR="00C35AAB" w14:paraId="2BD036F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F517F" w14:textId="77777777" w:rsidR="00C35AAB" w:rsidRDefault="00000000">
            <w:r>
              <w:rPr>
                <w:color w:val="1A1A1A"/>
                <w:sz w:val="20"/>
                <w:szCs w:val="20"/>
              </w:rPr>
              <w:t>TRAVEL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665E8" w14:textId="77777777" w:rsidR="00C35AAB" w:rsidRDefault="00000000">
            <w:r>
              <w:rPr>
                <w:color w:val="1A1A1A"/>
                <w:sz w:val="20"/>
                <w:szCs w:val="20"/>
              </w:rPr>
              <w:t xml:space="preserve">hotel, </w:t>
            </w:r>
            <w:proofErr w:type="spellStart"/>
            <w:r>
              <w:rPr>
                <w:color w:val="1A1A1A"/>
                <w:sz w:val="20"/>
                <w:szCs w:val="20"/>
              </w:rPr>
              <w:t>beach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destination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visit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guide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city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places</w:t>
            </w:r>
            <w:proofErr w:type="spellEnd"/>
          </w:p>
        </w:tc>
      </w:tr>
      <w:tr w:rsidR="00C35AAB" w14:paraId="739F1DFD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A9393" w14:textId="77777777" w:rsidR="00C35AAB" w:rsidRDefault="00000000">
            <w:r>
              <w:rPr>
                <w:color w:val="1A1A1A"/>
                <w:sz w:val="20"/>
                <w:szCs w:val="20"/>
              </w:rPr>
              <w:t>STYLE &amp; BEAUTY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C5E6B" w14:textId="77777777" w:rsidR="00C35AAB" w:rsidRDefault="00000000">
            <w:proofErr w:type="spellStart"/>
            <w:r>
              <w:rPr>
                <w:color w:val="1A1A1A"/>
                <w:sz w:val="20"/>
                <w:szCs w:val="20"/>
              </w:rPr>
              <w:t>hair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skin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beauty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fashion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wear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routine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tips</w:t>
            </w:r>
            <w:proofErr w:type="spellEnd"/>
          </w:p>
        </w:tc>
      </w:tr>
    </w:tbl>
    <w:p w14:paraId="3A4E5B23" w14:textId="77777777" w:rsidR="00C35AAB" w:rsidRDefault="00C35AAB">
      <w:pPr>
        <w:spacing w:after="80"/>
      </w:pPr>
    </w:p>
    <w:p w14:paraId="6B0B1AAA" w14:textId="77777777" w:rsidR="00C35AAB" w:rsidRDefault="00000000">
      <w:pPr>
        <w:spacing w:after="120"/>
      </w:pPr>
      <w:r>
        <w:t>Os termos discriminativos confirmam os padrões observados na EDA. Bigramas como '</w:t>
      </w:r>
      <w:proofErr w:type="spellStart"/>
      <w:r>
        <w:t>white</w:t>
      </w:r>
      <w:proofErr w:type="spellEnd"/>
      <w:r>
        <w:t xml:space="preserve"> </w:t>
      </w:r>
      <w:proofErr w:type="spellStart"/>
      <w:r>
        <w:t>house</w:t>
      </w:r>
      <w:proofErr w:type="spellEnd"/>
      <w:r>
        <w:t xml:space="preserve">' e 'mental </w:t>
      </w:r>
      <w:proofErr w:type="spellStart"/>
      <w:r>
        <w:t>health</w:t>
      </w:r>
      <w:proofErr w:type="spellEnd"/>
      <w:r>
        <w:t xml:space="preserve">' aparecem com alto peso nos coeficientes, validando a escolha de </w:t>
      </w:r>
      <w:proofErr w:type="spellStart"/>
      <w:r>
        <w:t>ngram_range</w:t>
      </w:r>
      <w:proofErr w:type="spellEnd"/>
      <w:proofErr w:type="gramStart"/>
      <w:r>
        <w:t>=(</w:t>
      </w:r>
      <w:proofErr w:type="gramEnd"/>
      <w:r>
        <w:t>1,2).</w:t>
      </w:r>
    </w:p>
    <w:p w14:paraId="240ADA81" w14:textId="77777777" w:rsidR="00C35AAB" w:rsidRDefault="00C35AAB">
      <w:pPr>
        <w:spacing w:after="80"/>
      </w:pPr>
    </w:p>
    <w:p w14:paraId="4F6D4C52" w14:textId="77777777" w:rsidR="00C35AAB" w:rsidRDefault="00000000">
      <w:pPr>
        <w:pStyle w:val="Ttulo2"/>
      </w:pPr>
      <w:r>
        <w:t>5.3 Limitações e Próximos Passos</w:t>
      </w:r>
    </w:p>
    <w:p w14:paraId="2F15CE3E" w14:textId="77777777" w:rsidR="00C35AAB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O </w:t>
      </w:r>
      <w:proofErr w:type="spellStart"/>
      <w:r>
        <w:t>dataset</w:t>
      </w:r>
      <w:proofErr w:type="spellEnd"/>
      <w:r>
        <w:t xml:space="preserve"> apresenta desbalanceamento entre POLITICS (~35k) e as demais categorias (~9-17k), tratado com </w:t>
      </w:r>
      <w:proofErr w:type="spellStart"/>
      <w:r>
        <w:t>class_weight</w:t>
      </w:r>
      <w:proofErr w:type="spellEnd"/>
      <w:r>
        <w:t>='</w:t>
      </w:r>
      <w:proofErr w:type="spellStart"/>
      <w:r>
        <w:t>balanced</w:t>
      </w:r>
      <w:proofErr w:type="spellEnd"/>
      <w:r>
        <w:t>' nesta versão</w:t>
      </w:r>
    </w:p>
    <w:p w14:paraId="7295DBF0" w14:textId="77777777" w:rsidR="00C35AAB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Bigramas ajudaram, mas modelos de linguagem </w:t>
      </w:r>
      <w:proofErr w:type="spellStart"/>
      <w:r>
        <w:t>pré</w:t>
      </w:r>
      <w:proofErr w:type="spellEnd"/>
      <w:r>
        <w:t xml:space="preserve">-treinados (BERT, </w:t>
      </w:r>
      <w:proofErr w:type="spellStart"/>
      <w:r>
        <w:t>RoBERTa</w:t>
      </w:r>
      <w:proofErr w:type="spellEnd"/>
      <w:r>
        <w:t>) poderiam capturar melhor o contexto semântico e reduzir as confusões entre categorias próximas</w:t>
      </w:r>
    </w:p>
    <w:p w14:paraId="7A2387F6" w14:textId="77777777" w:rsidR="00C35AAB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Algumas categorias do </w:t>
      </w:r>
      <w:proofErr w:type="spellStart"/>
      <w:r>
        <w:t>dataset</w:t>
      </w:r>
      <w:proofErr w:type="spellEnd"/>
      <w:r>
        <w:t xml:space="preserve"> original são muito similares (</w:t>
      </w:r>
      <w:proofErr w:type="spellStart"/>
      <w:r>
        <w:t>ex</w:t>
      </w:r>
      <w:proofErr w:type="spellEnd"/>
      <w:r>
        <w:t>: TASTE e FOOD &amp; DRINK) — a seleção das top 5 minimizou o problema, mas uma limpeza mais cuidadosa poderia melhorar os resultados</w:t>
      </w:r>
    </w:p>
    <w:p w14:paraId="4023D949" w14:textId="77777777" w:rsidR="00C35AAB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O modelo foi treinado exclusivamente em manchetes do </w:t>
      </w:r>
      <w:proofErr w:type="spellStart"/>
      <w:r>
        <w:t>HuffPost</w:t>
      </w:r>
      <w:proofErr w:type="spellEnd"/>
      <w:r>
        <w:t xml:space="preserve"> em inglês — o desempenho pode variar em outros veículos ou idiomas</w:t>
      </w:r>
    </w:p>
    <w:p w14:paraId="3A53952B" w14:textId="77777777" w:rsidR="00C35AAB" w:rsidRDefault="00C35AAB">
      <w:pPr>
        <w:spacing w:after="80"/>
      </w:pPr>
    </w:p>
    <w:p w14:paraId="338E6FAF" w14:textId="77777777" w:rsidR="00C35AAB" w:rsidRDefault="00000000">
      <w:pPr>
        <w:pStyle w:val="Ttulo1"/>
        <w:pBdr>
          <w:bottom w:val="single" w:sz="6" w:space="1" w:color="1F4E79"/>
        </w:pBdr>
      </w:pPr>
      <w:r>
        <w:lastRenderedPageBreak/>
        <w:t xml:space="preserve">6. Aplicação </w:t>
      </w:r>
      <w:proofErr w:type="spellStart"/>
      <w:r>
        <w:t>Streamlit</w:t>
      </w:r>
      <w:proofErr w:type="spellEnd"/>
    </w:p>
    <w:p w14:paraId="7A5F56FA" w14:textId="77777777" w:rsidR="00C35AAB" w:rsidRDefault="00000000">
      <w:pPr>
        <w:spacing w:after="120"/>
      </w:pPr>
      <w:r>
        <w:t xml:space="preserve">Uma aplicação web foi desenvolvida com </w:t>
      </w:r>
      <w:proofErr w:type="spellStart"/>
      <w:r>
        <w:t>Streamlit</w:t>
      </w:r>
      <w:proofErr w:type="spellEnd"/>
      <w:r>
        <w:t xml:space="preserve"> para demonstrar o uso do modelo em produção. A aplicação permite que o usuário insira uma manchete em inglês e receba automaticamente a categoria prevista pelo modelo.</w:t>
      </w:r>
    </w:p>
    <w:p w14:paraId="36989CD2" w14:textId="77777777" w:rsidR="00C35AAB" w:rsidRDefault="00C35AAB">
      <w:pPr>
        <w:spacing w:after="80"/>
      </w:pPr>
    </w:p>
    <w:p w14:paraId="17C502A0" w14:textId="77777777" w:rsidR="00C35AAB" w:rsidRDefault="00000000">
      <w:pPr>
        <w:pStyle w:val="Ttulo2"/>
      </w:pPr>
      <w:r>
        <w:t>6.1 Funcionamento</w:t>
      </w:r>
    </w:p>
    <w:p w14:paraId="7C0281E6" w14:textId="77777777" w:rsidR="00C35AAB" w:rsidRDefault="00000000">
      <w:pPr>
        <w:pStyle w:val="PargrafodaLista"/>
        <w:numPr>
          <w:ilvl w:val="0"/>
          <w:numId w:val="2"/>
        </w:numPr>
        <w:spacing w:after="80"/>
      </w:pPr>
      <w:r>
        <w:t>O usuário insere uma manchete no campo de texto</w:t>
      </w:r>
    </w:p>
    <w:p w14:paraId="073E433A" w14:textId="77777777" w:rsidR="00C35AAB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Ao clicar em 'Classificar', o texto passa pela função </w:t>
      </w:r>
      <w:proofErr w:type="spellStart"/>
      <w:r>
        <w:t>limpar_</w:t>
      </w:r>
      <w:proofErr w:type="gramStart"/>
      <w:r>
        <w:t>texto</w:t>
      </w:r>
      <w:proofErr w:type="spellEnd"/>
      <w:r>
        <w:t>(</w:t>
      </w:r>
      <w:proofErr w:type="gramEnd"/>
      <w:r>
        <w:t>) (mesmo pré-processamento do notebook)</w:t>
      </w:r>
    </w:p>
    <w:p w14:paraId="7AA5C67B" w14:textId="77777777" w:rsidR="00C35AAB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O Pipeline completo (TF-IDF + </w:t>
      </w:r>
      <w:proofErr w:type="spellStart"/>
      <w:r>
        <w:t>LinearSVC</w:t>
      </w:r>
      <w:proofErr w:type="spellEnd"/>
      <w:r>
        <w:t xml:space="preserve">) é carregado do arquivo </w:t>
      </w:r>
      <w:proofErr w:type="spellStart"/>
      <w:r>
        <w:t>modelo_</w:t>
      </w:r>
      <w:proofErr w:type="gramStart"/>
      <w:r>
        <w:t>final.joblib</w:t>
      </w:r>
      <w:proofErr w:type="spellEnd"/>
      <w:proofErr w:type="gramEnd"/>
    </w:p>
    <w:p w14:paraId="44BC68A6" w14:textId="77777777" w:rsidR="00C35AAB" w:rsidRDefault="00000000">
      <w:pPr>
        <w:pStyle w:val="PargrafodaLista"/>
        <w:numPr>
          <w:ilvl w:val="0"/>
          <w:numId w:val="2"/>
        </w:numPr>
        <w:spacing w:after="80"/>
      </w:pPr>
      <w:r>
        <w:t>O resultado é exibido com a categoria prevista, emoji identificador e descrição da categoria</w:t>
      </w:r>
    </w:p>
    <w:p w14:paraId="0B078DD6" w14:textId="77777777" w:rsidR="00C35AAB" w:rsidRDefault="00C35AAB">
      <w:pPr>
        <w:spacing w:after="80"/>
      </w:pPr>
    </w:p>
    <w:p w14:paraId="3BD902F0" w14:textId="77777777" w:rsidR="00C35AAB" w:rsidRDefault="00000000">
      <w:pPr>
        <w:pStyle w:val="Ttulo2"/>
      </w:pPr>
      <w:r>
        <w:t>6.2 Modelo Salvo</w:t>
      </w:r>
    </w:p>
    <w:p w14:paraId="0F5293DF" w14:textId="77777777" w:rsidR="00C35AAB" w:rsidRDefault="00000000">
      <w:pPr>
        <w:spacing w:after="120"/>
      </w:pPr>
      <w:r>
        <w:t xml:space="preserve">O Pipeline completo (TF-IDF </w:t>
      </w:r>
      <w:proofErr w:type="spellStart"/>
      <w:r>
        <w:t>Vectorizer</w:t>
      </w:r>
      <w:proofErr w:type="spellEnd"/>
      <w:r>
        <w:t xml:space="preserve"> + </w:t>
      </w:r>
      <w:proofErr w:type="spellStart"/>
      <w:r>
        <w:t>LinearSVC</w:t>
      </w:r>
      <w:proofErr w:type="spellEnd"/>
      <w:r>
        <w:t xml:space="preserve">) foi salvo em </w:t>
      </w:r>
      <w:proofErr w:type="gramStart"/>
      <w:r>
        <w:t>formato .</w:t>
      </w:r>
      <w:proofErr w:type="spellStart"/>
      <w:r>
        <w:t>joblib</w:t>
      </w:r>
      <w:proofErr w:type="spellEnd"/>
      <w:proofErr w:type="gramEnd"/>
      <w:r>
        <w:t>. É fundamental salvar o pipeline inteiro — não apenas o classificador — pois o app recebe texto cru e o pipeline aplica automaticamente toda a transformação TF-IDF antes de classificar.</w:t>
      </w:r>
    </w:p>
    <w:p w14:paraId="6DFF8DF4" w14:textId="77777777" w:rsidR="00C35AAB" w:rsidRDefault="00000000">
      <w:pPr>
        <w:pBdr>
          <w:left w:val="single" w:sz="12" w:space="2" w:color="2E75B6"/>
        </w:pBdr>
        <w:shd w:val="clear" w:color="auto" w:fill="F4F4F4"/>
        <w:spacing w:before="80" w:after="8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joblib.dump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melhor_pipe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, 'model/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modelo_final.joblib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')</w:t>
      </w:r>
    </w:p>
    <w:p w14:paraId="7FF5AF77" w14:textId="77777777" w:rsidR="00C35AAB" w:rsidRDefault="00C35AAB">
      <w:pPr>
        <w:spacing w:after="80"/>
      </w:pPr>
    </w:p>
    <w:p w14:paraId="0F5962BE" w14:textId="77777777" w:rsidR="00C35AAB" w:rsidRDefault="00000000">
      <w:pPr>
        <w:pStyle w:val="Ttulo2"/>
      </w:pPr>
      <w:r>
        <w:t>6.3 Link da Aplicação</w:t>
      </w:r>
    </w:p>
    <w:p w14:paraId="732DC5E6" w14:textId="77777777" w:rsidR="00C35AAB" w:rsidRDefault="00000000">
      <w:pPr>
        <w:spacing w:after="120"/>
      </w:pPr>
      <w:r>
        <w:t xml:space="preserve">A aplicação está publicada no </w:t>
      </w:r>
      <w:proofErr w:type="spellStart"/>
      <w:r>
        <w:t>Streamlit</w:t>
      </w:r>
      <w:proofErr w:type="spellEnd"/>
      <w:r>
        <w:t xml:space="preserve"> Community Cloud e pode ser acessada pelo link disponível no README.md do repositório GitHub do projeto.</w:t>
      </w:r>
    </w:p>
    <w:p w14:paraId="3E0DEF35" w14:textId="77777777" w:rsidR="00C35AAB" w:rsidRDefault="00C35AAB">
      <w:pPr>
        <w:spacing w:after="80"/>
      </w:pPr>
    </w:p>
    <w:p w14:paraId="379E9866" w14:textId="77777777" w:rsidR="00C35AAB" w:rsidRDefault="00000000">
      <w:pPr>
        <w:pStyle w:val="Ttulo1"/>
        <w:pBdr>
          <w:bottom w:val="single" w:sz="6" w:space="1" w:color="1F4E79"/>
        </w:pBdr>
      </w:pPr>
      <w:r>
        <w:t>7. Repositório GitHub</w:t>
      </w:r>
    </w:p>
    <w:p w14:paraId="5A495A38" w14:textId="77777777" w:rsidR="00C35AAB" w:rsidRDefault="00000000">
      <w:pPr>
        <w:spacing w:after="120"/>
      </w:pPr>
      <w:r>
        <w:t>O projeto está organizado em repositório público no GitHub com a seguinte estrutura:</w:t>
      </w:r>
    </w:p>
    <w:p w14:paraId="4B16F607" w14:textId="77777777" w:rsidR="00C35AAB" w:rsidRDefault="00C35AAB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C35AAB" w14:paraId="6542145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942A9" w14:textId="77777777" w:rsidR="00C35AAB" w:rsidRDefault="00000000">
            <w:r>
              <w:rPr>
                <w:b/>
                <w:bCs/>
                <w:color w:val="FFFFFF"/>
                <w:sz w:val="20"/>
                <w:szCs w:val="20"/>
              </w:rPr>
              <w:t>Arquivo / Pasta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F183F" w14:textId="77777777" w:rsidR="00C35AAB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C35AAB" w14:paraId="3D810CA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2ED00" w14:textId="77777777" w:rsidR="00C35AAB" w:rsidRDefault="00000000">
            <w:r>
              <w:rPr>
                <w:color w:val="1A1A1A"/>
                <w:sz w:val="20"/>
                <w:szCs w:val="20"/>
              </w:rPr>
              <w:t>app.py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AF6F5" w14:textId="77777777" w:rsidR="00C35AAB" w:rsidRDefault="00000000">
            <w:r>
              <w:rPr>
                <w:color w:val="1A1A1A"/>
                <w:sz w:val="20"/>
                <w:szCs w:val="20"/>
              </w:rPr>
              <w:t xml:space="preserve">Aplicação </w:t>
            </w:r>
            <w:proofErr w:type="spellStart"/>
            <w:r>
              <w:rPr>
                <w:color w:val="1A1A1A"/>
                <w:sz w:val="20"/>
                <w:szCs w:val="20"/>
              </w:rPr>
              <w:t>Streamlit</w:t>
            </w:r>
            <w:proofErr w:type="spellEnd"/>
          </w:p>
        </w:tc>
      </w:tr>
      <w:tr w:rsidR="00C35AAB" w14:paraId="4F3DC069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FB2BF" w14:textId="77777777" w:rsidR="00C35AAB" w:rsidRDefault="00000000">
            <w:r>
              <w:rPr>
                <w:color w:val="1A1A1A"/>
                <w:sz w:val="20"/>
                <w:szCs w:val="20"/>
              </w:rPr>
              <w:t>requirements.txt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90CD3" w14:textId="77777777" w:rsidR="00C35AAB" w:rsidRDefault="00000000">
            <w:r>
              <w:rPr>
                <w:color w:val="1A1A1A"/>
                <w:sz w:val="20"/>
                <w:szCs w:val="20"/>
              </w:rPr>
              <w:t>Dependências do projeto</w:t>
            </w:r>
          </w:p>
        </w:tc>
      </w:tr>
      <w:tr w:rsidR="00C35AAB" w14:paraId="485ADBB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B5A1C" w14:textId="77777777" w:rsidR="00C35AAB" w:rsidRDefault="00000000">
            <w:r>
              <w:rPr>
                <w:color w:val="1A1A1A"/>
                <w:sz w:val="20"/>
                <w:szCs w:val="20"/>
              </w:rPr>
              <w:t>README.md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C8F1B" w14:textId="77777777" w:rsidR="00C35AAB" w:rsidRDefault="00000000">
            <w:r>
              <w:rPr>
                <w:color w:val="1A1A1A"/>
                <w:sz w:val="20"/>
                <w:szCs w:val="20"/>
              </w:rPr>
              <w:t>Documentação completa do projeto</w:t>
            </w:r>
          </w:p>
        </w:tc>
      </w:tr>
      <w:tr w:rsidR="00C35AAB" w14:paraId="193FFF29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C04AC" w14:textId="77777777" w:rsidR="00C35AAB" w:rsidRDefault="00000000">
            <w:r>
              <w:rPr>
                <w:color w:val="1A1A1A"/>
                <w:sz w:val="20"/>
                <w:szCs w:val="20"/>
              </w:rPr>
              <w:t>notebooks/</w:t>
            </w:r>
            <w:proofErr w:type="spellStart"/>
            <w:r>
              <w:rPr>
                <w:color w:val="1A1A1A"/>
                <w:sz w:val="20"/>
                <w:szCs w:val="20"/>
              </w:rPr>
              <w:t>notebook_atualizado.ipynb</w:t>
            </w:r>
            <w:proofErr w:type="spellEnd"/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C2ABA" w14:textId="77777777" w:rsidR="00C35AAB" w:rsidRDefault="00000000">
            <w:r>
              <w:rPr>
                <w:color w:val="1A1A1A"/>
                <w:sz w:val="20"/>
                <w:szCs w:val="20"/>
              </w:rPr>
              <w:t>Notebook revisado da P2</w:t>
            </w:r>
          </w:p>
        </w:tc>
      </w:tr>
      <w:tr w:rsidR="00C35AAB" w14:paraId="1949D6CB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C765A" w14:textId="77777777" w:rsidR="00C35AAB" w:rsidRDefault="00000000">
            <w:r>
              <w:rPr>
                <w:color w:val="1A1A1A"/>
                <w:sz w:val="20"/>
                <w:szCs w:val="20"/>
              </w:rPr>
              <w:t>model/</w:t>
            </w:r>
            <w:proofErr w:type="spellStart"/>
            <w:r>
              <w:rPr>
                <w:color w:val="1A1A1A"/>
                <w:sz w:val="20"/>
                <w:szCs w:val="20"/>
              </w:rPr>
              <w:t>modelo_final.joblib</w:t>
            </w:r>
            <w:proofErr w:type="spellEnd"/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525DA" w14:textId="77777777" w:rsidR="00C35AAB" w:rsidRDefault="00000000">
            <w:r>
              <w:rPr>
                <w:color w:val="1A1A1A"/>
                <w:sz w:val="20"/>
                <w:szCs w:val="20"/>
              </w:rPr>
              <w:t>Pipeline completo salvo</w:t>
            </w:r>
          </w:p>
        </w:tc>
      </w:tr>
      <w:tr w:rsidR="00C35AAB" w14:paraId="72F26D3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1DEDF" w14:textId="77777777" w:rsidR="00C35AAB" w:rsidRDefault="00000000">
            <w:proofErr w:type="spellStart"/>
            <w:r>
              <w:rPr>
                <w:color w:val="1A1A1A"/>
                <w:sz w:val="20"/>
                <w:szCs w:val="20"/>
              </w:rPr>
              <w:t>reports</w:t>
            </w:r>
            <w:proofErr w:type="spellEnd"/>
            <w:r>
              <w:rPr>
                <w:color w:val="1A1A1A"/>
                <w:sz w:val="20"/>
                <w:szCs w:val="20"/>
              </w:rPr>
              <w:t>/relatorio_atualizado.pdf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FE288" w14:textId="77777777" w:rsidR="00C35AAB" w:rsidRDefault="00000000">
            <w:r>
              <w:rPr>
                <w:color w:val="1A1A1A"/>
                <w:sz w:val="20"/>
                <w:szCs w:val="20"/>
              </w:rPr>
              <w:t>Este relatório</w:t>
            </w:r>
          </w:p>
        </w:tc>
      </w:tr>
      <w:tr w:rsidR="00C35AAB" w14:paraId="3DD91E7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4FA2C" w14:textId="77777777" w:rsidR="00C35AAB" w:rsidRDefault="00000000">
            <w:r>
              <w:rPr>
                <w:color w:val="1A1A1A"/>
                <w:sz w:val="20"/>
                <w:szCs w:val="20"/>
              </w:rPr>
              <w:t>data/README_dados.md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E5B81" w14:textId="77777777" w:rsidR="00C35AAB" w:rsidRDefault="00000000">
            <w:r>
              <w:rPr>
                <w:color w:val="1A1A1A"/>
                <w:sz w:val="20"/>
                <w:szCs w:val="20"/>
              </w:rPr>
              <w:t xml:space="preserve">Instruções para obter o </w:t>
            </w:r>
            <w:proofErr w:type="spellStart"/>
            <w:r>
              <w:rPr>
                <w:color w:val="1A1A1A"/>
                <w:sz w:val="20"/>
                <w:szCs w:val="20"/>
              </w:rPr>
              <w:t>dataset</w:t>
            </w:r>
            <w:proofErr w:type="spellEnd"/>
          </w:p>
        </w:tc>
      </w:tr>
    </w:tbl>
    <w:p w14:paraId="4D7249FE" w14:textId="77777777" w:rsidR="00C35AAB" w:rsidRDefault="00C35AAB">
      <w:pPr>
        <w:spacing w:after="80"/>
      </w:pPr>
    </w:p>
    <w:p w14:paraId="348D66CC" w14:textId="77777777" w:rsidR="00C35AAB" w:rsidRDefault="00000000">
      <w:pPr>
        <w:spacing w:after="120"/>
      </w:pPr>
      <w:r>
        <w:lastRenderedPageBreak/>
        <w:t xml:space="preserve">O </w:t>
      </w:r>
      <w:proofErr w:type="spellStart"/>
      <w:r>
        <w:t>dataset</w:t>
      </w:r>
      <w:proofErr w:type="spellEnd"/>
      <w:r>
        <w:t xml:space="preserve"> não está </w:t>
      </w:r>
      <w:proofErr w:type="spellStart"/>
      <w:r>
        <w:t>versionado</w:t>
      </w:r>
      <w:proofErr w:type="spellEnd"/>
      <w:r>
        <w:t xml:space="preserve"> no repositório por ser grande (~100MB). O arquivo data/README_dados.md contém o link do </w:t>
      </w:r>
      <w:proofErr w:type="spellStart"/>
      <w:r>
        <w:t>Kaggle</w:t>
      </w:r>
      <w:proofErr w:type="spellEnd"/>
      <w:r>
        <w:t xml:space="preserve"> e as instruções para baixá-lo.</w:t>
      </w:r>
    </w:p>
    <w:p w14:paraId="2FAD6B90" w14:textId="77777777" w:rsidR="00C35AAB" w:rsidRDefault="00C35AAB">
      <w:pPr>
        <w:spacing w:after="80"/>
      </w:pPr>
    </w:p>
    <w:p w14:paraId="2B0449C8" w14:textId="77777777" w:rsidR="00C35AAB" w:rsidRDefault="00000000">
      <w:pPr>
        <w:pStyle w:val="Ttulo1"/>
        <w:pBdr>
          <w:bottom w:val="single" w:sz="6" w:space="1" w:color="1F4E79"/>
        </w:pBdr>
      </w:pPr>
      <w:r>
        <w:t>Referências</w:t>
      </w:r>
    </w:p>
    <w:p w14:paraId="5E8F48A8" w14:textId="77777777" w:rsidR="00C35AAB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MISRA, </w:t>
      </w:r>
      <w:proofErr w:type="spellStart"/>
      <w:r>
        <w:t>Rishabh</w:t>
      </w:r>
      <w:proofErr w:type="spellEnd"/>
      <w:r>
        <w:t xml:space="preserve">. News </w:t>
      </w:r>
      <w:proofErr w:type="spellStart"/>
      <w:r>
        <w:t>Category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. </w:t>
      </w:r>
      <w:proofErr w:type="spellStart"/>
      <w:r>
        <w:t>Kaggle</w:t>
      </w:r>
      <w:proofErr w:type="spellEnd"/>
      <w:r>
        <w:t>, 2022. Disponível em: https://www.kaggle.com/datasets/rmisra/news-category-dataset</w:t>
      </w:r>
    </w:p>
    <w:p w14:paraId="39E34E6A" w14:textId="77777777" w:rsidR="00C35AAB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SCIKIT-LEARN. </w:t>
      </w:r>
      <w:proofErr w:type="spellStart"/>
      <w:proofErr w:type="gramStart"/>
      <w:r>
        <w:t>sklearn.svm.LinearSVC</w:t>
      </w:r>
      <w:proofErr w:type="spellEnd"/>
      <w:proofErr w:type="gramEnd"/>
      <w:r>
        <w:t>. Disponível em: https://scikit-learn.org/stable/modules/generated/sklearn.svm.LinearSVC.html</w:t>
      </w:r>
    </w:p>
    <w:p w14:paraId="60441C3C" w14:textId="77777777" w:rsidR="00C35AAB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SCIKIT-LEARN. </w:t>
      </w:r>
      <w:proofErr w:type="spellStart"/>
      <w:proofErr w:type="gramStart"/>
      <w:r>
        <w:t>sklearn.feature</w:t>
      </w:r>
      <w:proofErr w:type="gramEnd"/>
      <w:r>
        <w:t>_extraction.</w:t>
      </w:r>
      <w:proofErr w:type="gramStart"/>
      <w:r>
        <w:t>text.TfidfVectorizer</w:t>
      </w:r>
      <w:proofErr w:type="spellEnd"/>
      <w:proofErr w:type="gramEnd"/>
      <w:r>
        <w:t>. Disponível em: https://scikit-learn.org/stable/modules/generated/sklearn.feature_extraction.text.TfidfVectorizer.html</w:t>
      </w:r>
    </w:p>
    <w:p w14:paraId="2FFC20EF" w14:textId="77777777" w:rsidR="00C35AAB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SCIKIT-LEARN. </w:t>
      </w:r>
      <w:proofErr w:type="spellStart"/>
      <w:proofErr w:type="gramStart"/>
      <w:r>
        <w:t>sklearn.model</w:t>
      </w:r>
      <w:proofErr w:type="gramEnd"/>
      <w:r>
        <w:t>_</w:t>
      </w:r>
      <w:proofErr w:type="gramStart"/>
      <w:r>
        <w:t>selection.StratifiedKFold</w:t>
      </w:r>
      <w:proofErr w:type="spellEnd"/>
      <w:proofErr w:type="gramEnd"/>
      <w:r>
        <w:t>. Disponível em: https://scikit-learn.org/stable/modules/generated/sklearn.model_selection.StratifiedKFold.html</w:t>
      </w:r>
    </w:p>
    <w:p w14:paraId="648B7A1A" w14:textId="4CE23378" w:rsidR="00C35AAB" w:rsidRDefault="00C35AAB" w:rsidP="00B449B0">
      <w:pPr>
        <w:pBdr>
          <w:top w:val="single" w:sz="4" w:space="2" w:color="CCCCCC"/>
        </w:pBdr>
        <w:spacing w:before="400"/>
      </w:pPr>
    </w:p>
    <w:sectPr w:rsidR="00C35AAB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71C55A" w14:textId="77777777" w:rsidR="00186821" w:rsidRDefault="00186821">
      <w:r>
        <w:separator/>
      </w:r>
    </w:p>
  </w:endnote>
  <w:endnote w:type="continuationSeparator" w:id="0">
    <w:p w14:paraId="26902849" w14:textId="77777777" w:rsidR="00186821" w:rsidRDefault="001868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C9E107" w14:textId="77777777" w:rsidR="00C35AAB" w:rsidRDefault="00000000">
    <w:pPr>
      <w:pBdr>
        <w:top w:val="single" w:sz="4" w:space="1" w:color="CCCCCC"/>
      </w:pBdr>
      <w:spacing w:before="80"/>
      <w:jc w:val="center"/>
    </w:pPr>
    <w:r>
      <w:rPr>
        <w:color w:val="888888"/>
        <w:sz w:val="18"/>
        <w:szCs w:val="18"/>
      </w:rPr>
      <w:t xml:space="preserve">NLP | Classificação </w:t>
    </w:r>
    <w:proofErr w:type="spellStart"/>
    <w:r>
      <w:rPr>
        <w:color w:val="888888"/>
        <w:sz w:val="18"/>
        <w:szCs w:val="18"/>
      </w:rPr>
      <w:t>Multiclasse</w:t>
    </w:r>
    <w:proofErr w:type="spellEnd"/>
    <w:r>
      <w:rPr>
        <w:color w:val="888888"/>
        <w:sz w:val="18"/>
        <w:szCs w:val="18"/>
      </w:rPr>
      <w:t xml:space="preserve"> | P2   |   Página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B449B0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F9BDB9" w14:textId="77777777" w:rsidR="00186821" w:rsidRDefault="00186821">
      <w:r>
        <w:separator/>
      </w:r>
    </w:p>
  </w:footnote>
  <w:footnote w:type="continuationSeparator" w:id="0">
    <w:p w14:paraId="4670AA3C" w14:textId="77777777" w:rsidR="00186821" w:rsidRDefault="001868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B664B8" w14:textId="77777777" w:rsidR="00C35AAB" w:rsidRDefault="00000000">
    <w:pPr>
      <w:pBdr>
        <w:bottom w:val="single" w:sz="4" w:space="1" w:color="1F4E79"/>
      </w:pBdr>
    </w:pPr>
    <w:r>
      <w:rPr>
        <w:b/>
        <w:bCs/>
        <w:color w:val="1F4E79"/>
        <w:sz w:val="18"/>
        <w:szCs w:val="18"/>
      </w:rPr>
      <w:t>Desafio 18 — Classificação de Notícias</w:t>
    </w:r>
    <w:r>
      <w:rPr>
        <w:color w:val="888888"/>
        <w:sz w:val="18"/>
        <w:szCs w:val="18"/>
      </w:rPr>
      <w:t xml:space="preserve">   |   Grupo 18   |   UNIMAR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A82C3F"/>
    <w:multiLevelType w:val="hybridMultilevel"/>
    <w:tmpl w:val="448E56E8"/>
    <w:lvl w:ilvl="0" w:tplc="5FD297B8">
      <w:start w:val="1"/>
      <w:numFmt w:val="decimal"/>
      <w:lvlText w:val="%1."/>
      <w:lvlJc w:val="left"/>
      <w:pPr>
        <w:ind w:left="720" w:hanging="360"/>
      </w:pPr>
    </w:lvl>
    <w:lvl w:ilvl="1" w:tplc="0C66E8B0">
      <w:numFmt w:val="decimal"/>
      <w:lvlText w:val=""/>
      <w:lvlJc w:val="left"/>
    </w:lvl>
    <w:lvl w:ilvl="2" w:tplc="479A4056">
      <w:numFmt w:val="decimal"/>
      <w:lvlText w:val=""/>
      <w:lvlJc w:val="left"/>
    </w:lvl>
    <w:lvl w:ilvl="3" w:tplc="755E0634">
      <w:numFmt w:val="decimal"/>
      <w:lvlText w:val=""/>
      <w:lvlJc w:val="left"/>
    </w:lvl>
    <w:lvl w:ilvl="4" w:tplc="46E2C112">
      <w:numFmt w:val="decimal"/>
      <w:lvlText w:val=""/>
      <w:lvlJc w:val="left"/>
    </w:lvl>
    <w:lvl w:ilvl="5" w:tplc="50D0B8CE">
      <w:numFmt w:val="decimal"/>
      <w:lvlText w:val=""/>
      <w:lvlJc w:val="left"/>
    </w:lvl>
    <w:lvl w:ilvl="6" w:tplc="255ED4A6">
      <w:numFmt w:val="decimal"/>
      <w:lvlText w:val=""/>
      <w:lvlJc w:val="left"/>
    </w:lvl>
    <w:lvl w:ilvl="7" w:tplc="782CA15A">
      <w:numFmt w:val="decimal"/>
      <w:lvlText w:val=""/>
      <w:lvlJc w:val="left"/>
    </w:lvl>
    <w:lvl w:ilvl="8" w:tplc="606C6B32">
      <w:numFmt w:val="decimal"/>
      <w:lvlText w:val=""/>
      <w:lvlJc w:val="left"/>
    </w:lvl>
  </w:abstractNum>
  <w:abstractNum w:abstractNumId="1" w15:restartNumberingAfterBreak="0">
    <w:nsid w:val="6F8632CD"/>
    <w:multiLevelType w:val="hybridMultilevel"/>
    <w:tmpl w:val="2EE444D8"/>
    <w:lvl w:ilvl="0" w:tplc="7884F4C6">
      <w:start w:val="1"/>
      <w:numFmt w:val="bullet"/>
      <w:lvlText w:val="•"/>
      <w:lvlJc w:val="left"/>
      <w:pPr>
        <w:ind w:left="720" w:hanging="360"/>
      </w:pPr>
    </w:lvl>
    <w:lvl w:ilvl="1" w:tplc="FCD874CA">
      <w:numFmt w:val="decimal"/>
      <w:lvlText w:val=""/>
      <w:lvlJc w:val="left"/>
    </w:lvl>
    <w:lvl w:ilvl="2" w:tplc="EEA25AC2">
      <w:numFmt w:val="decimal"/>
      <w:lvlText w:val=""/>
      <w:lvlJc w:val="left"/>
    </w:lvl>
    <w:lvl w:ilvl="3" w:tplc="1E921A2C">
      <w:numFmt w:val="decimal"/>
      <w:lvlText w:val=""/>
      <w:lvlJc w:val="left"/>
    </w:lvl>
    <w:lvl w:ilvl="4" w:tplc="570CE43E">
      <w:numFmt w:val="decimal"/>
      <w:lvlText w:val=""/>
      <w:lvlJc w:val="left"/>
    </w:lvl>
    <w:lvl w:ilvl="5" w:tplc="A6BAE032">
      <w:numFmt w:val="decimal"/>
      <w:lvlText w:val=""/>
      <w:lvlJc w:val="left"/>
    </w:lvl>
    <w:lvl w:ilvl="6" w:tplc="A06E1100">
      <w:numFmt w:val="decimal"/>
      <w:lvlText w:val=""/>
      <w:lvlJc w:val="left"/>
    </w:lvl>
    <w:lvl w:ilvl="7" w:tplc="9BEAF36E">
      <w:numFmt w:val="decimal"/>
      <w:lvlText w:val=""/>
      <w:lvlJc w:val="left"/>
    </w:lvl>
    <w:lvl w:ilvl="8" w:tplc="552A9DF4">
      <w:numFmt w:val="decimal"/>
      <w:lvlText w:val=""/>
      <w:lvlJc w:val="left"/>
    </w:lvl>
  </w:abstractNum>
  <w:abstractNum w:abstractNumId="2" w15:restartNumberingAfterBreak="0">
    <w:nsid w:val="71D83B2B"/>
    <w:multiLevelType w:val="hybridMultilevel"/>
    <w:tmpl w:val="109EBFEE"/>
    <w:lvl w:ilvl="0" w:tplc="C370135E">
      <w:start w:val="1"/>
      <w:numFmt w:val="bullet"/>
      <w:lvlText w:val="●"/>
      <w:lvlJc w:val="left"/>
      <w:pPr>
        <w:ind w:left="720" w:hanging="360"/>
      </w:pPr>
    </w:lvl>
    <w:lvl w:ilvl="1" w:tplc="50E24C90">
      <w:start w:val="1"/>
      <w:numFmt w:val="bullet"/>
      <w:lvlText w:val="○"/>
      <w:lvlJc w:val="left"/>
      <w:pPr>
        <w:ind w:left="1440" w:hanging="360"/>
      </w:pPr>
    </w:lvl>
    <w:lvl w:ilvl="2" w:tplc="B37C1FCE">
      <w:start w:val="1"/>
      <w:numFmt w:val="bullet"/>
      <w:lvlText w:val="■"/>
      <w:lvlJc w:val="left"/>
      <w:pPr>
        <w:ind w:left="2160" w:hanging="360"/>
      </w:pPr>
    </w:lvl>
    <w:lvl w:ilvl="3" w:tplc="8B7E04EE">
      <w:start w:val="1"/>
      <w:numFmt w:val="bullet"/>
      <w:lvlText w:val="●"/>
      <w:lvlJc w:val="left"/>
      <w:pPr>
        <w:ind w:left="2880" w:hanging="360"/>
      </w:pPr>
    </w:lvl>
    <w:lvl w:ilvl="4" w:tplc="91784040">
      <w:start w:val="1"/>
      <w:numFmt w:val="bullet"/>
      <w:lvlText w:val="○"/>
      <w:lvlJc w:val="left"/>
      <w:pPr>
        <w:ind w:left="3600" w:hanging="360"/>
      </w:pPr>
    </w:lvl>
    <w:lvl w:ilvl="5" w:tplc="4B66F232">
      <w:start w:val="1"/>
      <w:numFmt w:val="bullet"/>
      <w:lvlText w:val="■"/>
      <w:lvlJc w:val="left"/>
      <w:pPr>
        <w:ind w:left="4320" w:hanging="360"/>
      </w:pPr>
    </w:lvl>
    <w:lvl w:ilvl="6" w:tplc="FB44026E">
      <w:start w:val="1"/>
      <w:numFmt w:val="bullet"/>
      <w:lvlText w:val="●"/>
      <w:lvlJc w:val="left"/>
      <w:pPr>
        <w:ind w:left="5040" w:hanging="360"/>
      </w:pPr>
    </w:lvl>
    <w:lvl w:ilvl="7" w:tplc="82C437E8">
      <w:start w:val="1"/>
      <w:numFmt w:val="bullet"/>
      <w:lvlText w:val="●"/>
      <w:lvlJc w:val="left"/>
      <w:pPr>
        <w:ind w:left="5760" w:hanging="360"/>
      </w:pPr>
    </w:lvl>
    <w:lvl w:ilvl="8" w:tplc="1D12C14E">
      <w:start w:val="1"/>
      <w:numFmt w:val="bullet"/>
      <w:lvlText w:val="●"/>
      <w:lvlJc w:val="left"/>
      <w:pPr>
        <w:ind w:left="6480" w:hanging="360"/>
      </w:pPr>
    </w:lvl>
  </w:abstractNum>
  <w:num w:numId="1" w16cid:durableId="553463968">
    <w:abstractNumId w:val="2"/>
    <w:lvlOverride w:ilvl="0">
      <w:startOverride w:val="1"/>
    </w:lvlOverride>
  </w:num>
  <w:num w:numId="2" w16cid:durableId="25247471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5AAB"/>
    <w:rsid w:val="00186821"/>
    <w:rsid w:val="00250852"/>
    <w:rsid w:val="00B449B0"/>
    <w:rsid w:val="00C35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2980A0"/>
  <w15:docId w15:val="{FE744162-8332-4FA2-BB5E-69F125AF9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1F4E79"/>
      <w:sz w:val="28"/>
      <w:szCs w:val="28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1541</Words>
  <Characters>8325</Characters>
  <Application>Microsoft Office Word</Application>
  <DocSecurity>0</DocSecurity>
  <Lines>69</Lines>
  <Paragraphs>19</Paragraphs>
  <ScaleCrop>false</ScaleCrop>
  <Company/>
  <LinksUpToDate>false</LinksUpToDate>
  <CharactersWithSpaces>9847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Gabriel Tomazela</cp:lastModifiedBy>
  <cp:revision>2</cp:revision>
  <dcterms:created xsi:type="dcterms:W3CDTF">2026-06-10T22:14:00Z</dcterms:created>
  <dcterms:modified xsi:type="dcterms:W3CDTF">2026-06-10T22:26:00Z</dcterms:modified>
</cp:coreProperties>
</file>