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1EFA" w14:textId="77777777" w:rsidR="006737D9" w:rsidRDefault="007F286B">
      <w:pPr>
        <w:spacing w:before="40" w:after="100" w:line="240" w:lineRule="auto"/>
        <w:jc w:val="center"/>
      </w:pPr>
      <w:r>
        <w:rPr>
          <w:noProof/>
        </w:rPr>
        <w:drawing>
          <wp:inline distT="0" distB="0" distL="0" distR="0" wp14:anchorId="363E5F01" wp14:editId="11CF7D49">
            <wp:extent cx="571500" cy="571500"/>
            <wp:effectExtent l="0" t="0" r="0" b="0"/>
            <wp:docPr id="1454188710" name="Drawing 0" descr="brasa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rasa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9D8" w14:textId="77777777" w:rsidR="006737D9" w:rsidRDefault="007F286B">
      <w:pPr>
        <w:spacing w:before="40" w:after="0" w:line="240" w:lineRule="auto"/>
        <w:jc w:val="center"/>
      </w:pPr>
      <w:r>
        <w:rPr>
          <w:rFonts w:ascii="Calibri" w:eastAsia="Calibri" w:hAnsi="Calibri" w:cs="Calibri"/>
        </w:rPr>
        <w:t>SENADO FEDERAL</w:t>
      </w:r>
    </w:p>
    <w:p w14:paraId="5446A208" w14:textId="77777777" w:rsidR="006737D9" w:rsidRDefault="007F286B" w:rsidP="005E06B8">
      <w:pPr>
        <w:spacing w:after="0" w:line="720" w:lineRule="auto"/>
        <w:jc w:val="center"/>
      </w:pPr>
      <w:r>
        <w:rPr>
          <w:rFonts w:ascii="Calibri" w:eastAsia="Calibri" w:hAnsi="Calibri" w:cs="Calibri"/>
        </w:rPr>
        <w:t>Comissão de Serviços de Infraestrutura</w:t>
      </w:r>
    </w:p>
    <w:p w14:paraId="34C30072" w14:textId="782E9DBA" w:rsidR="006737D9" w:rsidRDefault="007F286B">
      <w:pPr>
        <w:spacing w:before="420" w:after="100" w:line="360" w:lineRule="auto"/>
      </w:pPr>
      <w:r>
        <w:rPr>
          <w:rFonts w:ascii="Calibri" w:eastAsia="Calibri" w:hAnsi="Calibri" w:cs="Calibri"/>
        </w:rPr>
        <w:t xml:space="preserve">OFÍCIO Nº </w:t>
      </w:r>
      <w:r w:rsidR="002251CF">
        <w:rPr>
          <w:rFonts w:ascii="Calibri" w:eastAsia="Calibri" w:hAnsi="Calibri" w:cs="Calibri"/>
        </w:rPr>
        <w:t>[n]</w:t>
      </w:r>
      <w:r>
        <w:rPr>
          <w:rFonts w:ascii="Calibri" w:eastAsia="Calibri" w:hAnsi="Calibri" w:cs="Calibri"/>
        </w:rPr>
        <w:t>/2025/CI</w:t>
      </w:r>
    </w:p>
    <w:p w14:paraId="37F4F2B3" w14:textId="68A5CE33" w:rsidR="006737D9" w:rsidRDefault="007F286B">
      <w:pPr>
        <w:spacing w:before="40" w:after="100" w:line="360" w:lineRule="auto"/>
        <w:jc w:val="right"/>
      </w:pPr>
      <w:r>
        <w:rPr>
          <w:rFonts w:ascii="Calibri" w:eastAsia="Calibri" w:hAnsi="Calibri" w:cs="Calibri"/>
        </w:rPr>
        <w:t xml:space="preserve">Brasília, </w:t>
      </w:r>
      <w:r w:rsidR="002251CF">
        <w:rPr>
          <w:rFonts w:ascii="Calibri" w:eastAsia="Calibri" w:hAnsi="Calibri" w:cs="Calibri"/>
        </w:rPr>
        <w:t>[dia]</w:t>
      </w:r>
      <w:r>
        <w:rPr>
          <w:rFonts w:ascii="Calibri" w:eastAsia="Calibri" w:hAnsi="Calibri" w:cs="Calibri"/>
        </w:rPr>
        <w:t xml:space="preserve"> de </w:t>
      </w:r>
      <w:r w:rsidR="002251CF">
        <w:rPr>
          <w:rFonts w:ascii="Calibri" w:eastAsia="Calibri" w:hAnsi="Calibri" w:cs="Calibri"/>
        </w:rPr>
        <w:t>[</w:t>
      </w:r>
      <w:r w:rsidR="000B0527">
        <w:rPr>
          <w:rFonts w:ascii="Calibri" w:eastAsia="Calibri" w:hAnsi="Calibri" w:cs="Calibri"/>
        </w:rPr>
        <w:t>m</w:t>
      </w:r>
      <w:r w:rsidR="002D66C1">
        <w:rPr>
          <w:rFonts w:ascii="Calibri" w:eastAsia="Calibri" w:hAnsi="Calibri" w:cs="Calibri"/>
        </w:rPr>
        <w:t>ê</w:t>
      </w:r>
      <w:r w:rsidR="000B0527">
        <w:rPr>
          <w:rFonts w:ascii="Calibri" w:eastAsia="Calibri" w:hAnsi="Calibri" w:cs="Calibri"/>
        </w:rPr>
        <w:t>s</w:t>
      </w:r>
      <w:r w:rsidR="002251CF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de 2025</w:t>
      </w:r>
    </w:p>
    <w:p w14:paraId="5E587895" w14:textId="54D72A9F" w:rsidR="00794C6E" w:rsidRDefault="002251CF" w:rsidP="00794C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[Tratamento]</w:t>
      </w:r>
    </w:p>
    <w:p w14:paraId="5F92CD02" w14:textId="77777777" w:rsidR="00794C6E" w:rsidRDefault="00794C6E" w:rsidP="00794C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[NOME]</w:t>
      </w:r>
    </w:p>
    <w:p w14:paraId="4B0F9C56" w14:textId="56F472D8" w:rsidR="006737D9" w:rsidRPr="004D7011" w:rsidRDefault="00794C6E" w:rsidP="00794C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393E0E">
        <w:rPr>
          <w:rFonts w:ascii="Calibri" w:eastAsia="Calibri" w:hAnsi="Calibri" w:cs="Calibri"/>
        </w:rPr>
        <w:t>Cargo</w:t>
      </w:r>
      <w:r>
        <w:rPr>
          <w:rFonts w:ascii="Calibri" w:eastAsia="Calibri" w:hAnsi="Calibri" w:cs="Calibri"/>
        </w:rPr>
        <w:t>]</w:t>
      </w:r>
      <w:r w:rsidR="00393E0E">
        <w:rPr>
          <w:rFonts w:ascii="Calibri" w:eastAsia="Calibri" w:hAnsi="Calibri" w:cs="Calibri"/>
        </w:rPr>
        <w:t xml:space="preserve"> </w:t>
      </w:r>
      <w:r w:rsidR="00C06E5F">
        <w:rPr>
          <w:rFonts w:ascii="Calibri" w:eastAsia="Calibri" w:hAnsi="Calibri" w:cs="Calibri"/>
        </w:rPr>
        <w:t>[</w:t>
      </w:r>
      <w:r w:rsidR="0070399F" w:rsidRPr="0070399F">
        <w:rPr>
          <w:rFonts w:ascii="Calibri" w:eastAsia="Calibri" w:hAnsi="Calibri" w:cs="Calibri"/>
        </w:rPr>
        <w:t>entidadePreposicao</w:t>
      </w:r>
      <w:r w:rsidR="00C06E5F">
        <w:rPr>
          <w:rFonts w:ascii="Calibri" w:eastAsia="Calibri" w:hAnsi="Calibri" w:cs="Calibri"/>
        </w:rPr>
        <w:t xml:space="preserve">] </w:t>
      </w:r>
      <w:r w:rsidR="00393E0E">
        <w:rPr>
          <w:rFonts w:ascii="Calibri" w:eastAsia="Calibri" w:hAnsi="Calibri" w:cs="Calibri"/>
        </w:rPr>
        <w:t>[</w:t>
      </w:r>
      <w:r w:rsidR="00393E0E" w:rsidRPr="00393E0E">
        <w:rPr>
          <w:rFonts w:ascii="Calibri" w:eastAsia="Calibri" w:hAnsi="Calibri" w:cs="Calibri"/>
        </w:rPr>
        <w:t>entidade</w:t>
      </w:r>
      <w:r w:rsidR="00393E0E">
        <w:rPr>
          <w:rFonts w:ascii="Calibri" w:eastAsia="Calibri" w:hAnsi="Calibri" w:cs="Calibri"/>
        </w:rPr>
        <w:t>]</w:t>
      </w:r>
    </w:p>
    <w:p w14:paraId="30ED6AE1" w14:textId="66FFC40E" w:rsidR="006737D9" w:rsidRDefault="007F286B">
      <w:pPr>
        <w:spacing w:before="440" w:after="500" w:line="360" w:lineRule="auto"/>
      </w:pPr>
      <w:r>
        <w:rPr>
          <w:rFonts w:ascii="Calibri" w:eastAsia="Calibri" w:hAnsi="Calibri" w:cs="Calibri"/>
          <w:b/>
        </w:rPr>
        <w:t xml:space="preserve">Assunto: </w:t>
      </w:r>
      <w:r w:rsidR="00227887">
        <w:rPr>
          <w:rFonts w:ascii="Calibri" w:eastAsia="Calibri" w:hAnsi="Calibri" w:cs="Calibri"/>
          <w:b/>
        </w:rPr>
        <w:t>Convite para participar de audiência pública no Senado Federal</w:t>
      </w:r>
    </w:p>
    <w:p w14:paraId="1F2A1933" w14:textId="3F7EF72B" w:rsidR="006737D9" w:rsidRDefault="007F286B">
      <w:pPr>
        <w:spacing w:before="40" w:after="100" w:line="36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826F45">
        <w:rPr>
          <w:rFonts w:ascii="Calibri" w:eastAsia="Calibri" w:hAnsi="Calibri" w:cs="Calibri"/>
        </w:rPr>
        <w:t>[</w:t>
      </w:r>
      <w:r w:rsidR="00E127A4">
        <w:rPr>
          <w:rFonts w:ascii="Calibri" w:eastAsia="Calibri" w:hAnsi="Calibri" w:cs="Calibri"/>
        </w:rPr>
        <w:t>Pronome] [</w:t>
      </w:r>
      <w:r w:rsidR="00610F64">
        <w:rPr>
          <w:rFonts w:ascii="Calibri" w:eastAsia="Calibri" w:hAnsi="Calibri" w:cs="Calibri"/>
        </w:rPr>
        <w:t>cargo_resumido</w:t>
      </w:r>
      <w:r w:rsidR="00794C6E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,</w:t>
      </w:r>
    </w:p>
    <w:p w14:paraId="7249BBC7" w14:textId="3BD71AC9" w:rsidR="00466A80" w:rsidRDefault="007F286B" w:rsidP="00466A80">
      <w:pPr>
        <w:spacing w:before="40" w:after="100" w:line="360" w:lineRule="auto"/>
        <w:jc w:val="both"/>
      </w:pPr>
      <w:r>
        <w:rPr>
          <w:rFonts w:ascii="Calibri" w:eastAsia="Calibri" w:hAnsi="Calibri" w:cs="Calibri"/>
        </w:rPr>
        <w:c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Convido-</w:t>
      </w:r>
      <w:r w:rsidR="000F16CD">
        <w:rPr>
          <w:rFonts w:ascii="Calibri" w:eastAsia="Calibri" w:hAnsi="Calibri" w:cs="Calibri"/>
        </w:rPr>
        <w:t>[objPron</w:t>
      </w:r>
      <w:r w:rsidR="00466A80">
        <w:rPr>
          <w:rFonts w:ascii="Calibri" w:eastAsia="Calibri" w:hAnsi="Calibri" w:cs="Calibri"/>
        </w:rPr>
        <w:t xml:space="preserve">] para participar, na qualidade de </w:t>
      </w:r>
      <w:r w:rsidR="00EC142A">
        <w:rPr>
          <w:rFonts w:ascii="Calibri" w:eastAsia="Calibri" w:hAnsi="Calibri" w:cs="Calibri"/>
        </w:rPr>
        <w:t>[</w:t>
      </w:r>
      <w:r w:rsidR="00466A80">
        <w:rPr>
          <w:rFonts w:ascii="Calibri" w:eastAsia="Calibri" w:hAnsi="Calibri" w:cs="Calibri"/>
        </w:rPr>
        <w:t>expositor</w:t>
      </w:r>
      <w:r w:rsidR="00EC142A">
        <w:rPr>
          <w:rFonts w:ascii="Calibri" w:eastAsia="Calibri" w:hAnsi="Calibri" w:cs="Calibri"/>
        </w:rPr>
        <w:t>]</w:t>
      </w:r>
      <w:r w:rsidR="00466A80">
        <w:rPr>
          <w:rFonts w:ascii="Calibri" w:eastAsia="Calibri" w:hAnsi="Calibri" w:cs="Calibri"/>
        </w:rPr>
        <w:t>, de audiência pública no âmbito da Comissão de Serviços de Infraestrutura, com o objetivo de "</w:t>
      </w:r>
      <w:r w:rsidR="00392E14">
        <w:rPr>
          <w:rFonts w:ascii="Calibri" w:eastAsia="Calibri" w:hAnsi="Calibri" w:cs="Calibri"/>
        </w:rPr>
        <w:t>[objetivo]</w:t>
      </w:r>
      <w:r w:rsidR="00466A80">
        <w:rPr>
          <w:rFonts w:ascii="Calibri" w:eastAsia="Calibri" w:hAnsi="Calibri" w:cs="Calibri"/>
        </w:rPr>
        <w:t xml:space="preserve">", em atendimento </w:t>
      </w:r>
      <w:r w:rsidR="00392E14">
        <w:rPr>
          <w:rFonts w:ascii="Calibri" w:eastAsia="Calibri" w:hAnsi="Calibri" w:cs="Calibri"/>
        </w:rPr>
        <w:t>[requerimentos]</w:t>
      </w:r>
      <w:r w:rsidR="00466A80">
        <w:rPr>
          <w:rFonts w:ascii="Calibri" w:eastAsia="Calibri" w:hAnsi="Calibri" w:cs="Calibri"/>
        </w:rPr>
        <w:t>.</w:t>
      </w:r>
    </w:p>
    <w:p w14:paraId="12040D37" w14:textId="5871EE36" w:rsidR="00A10E72" w:rsidRDefault="00466A80" w:rsidP="001312C2">
      <w:pPr>
        <w:spacing w:before="40" w:after="1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 reunião acontecerá no dia</w:t>
      </w:r>
      <w:r w:rsidR="00F95B3C">
        <w:rPr>
          <w:rFonts w:ascii="Calibri" w:eastAsia="Calibri" w:hAnsi="Calibri" w:cs="Calibri"/>
        </w:rPr>
        <w:t xml:space="preserve"> </w:t>
      </w:r>
      <w:r w:rsidR="00A943CB">
        <w:rPr>
          <w:rFonts w:ascii="Calibri" w:eastAsia="Calibri" w:hAnsi="Calibri" w:cs="Calibri"/>
        </w:rPr>
        <w:t>[data_reuniao]</w:t>
      </w:r>
      <w:r>
        <w:rPr>
          <w:rFonts w:ascii="Calibri" w:eastAsia="Calibri" w:hAnsi="Calibri" w:cs="Calibri"/>
        </w:rPr>
        <w:t xml:space="preserve">, às </w:t>
      </w:r>
      <w:r w:rsidR="00F95B3C">
        <w:rPr>
          <w:rFonts w:ascii="Calibri" w:eastAsia="Calibri" w:hAnsi="Calibri" w:cs="Calibri"/>
        </w:rPr>
        <w:t>[horario_reuniao]</w:t>
      </w:r>
      <w:r>
        <w:rPr>
          <w:rFonts w:ascii="Calibri" w:eastAsia="Calibri" w:hAnsi="Calibri" w:cs="Calibri"/>
        </w:rPr>
        <w:t>,</w:t>
      </w:r>
      <w:r w:rsidR="00F95B3C">
        <w:rPr>
          <w:rFonts w:ascii="Calibri" w:eastAsia="Calibri" w:hAnsi="Calibri" w:cs="Calibri"/>
        </w:rPr>
        <w:t xml:space="preserve"> [local_reuniao]</w:t>
      </w:r>
      <w:r>
        <w:rPr>
          <w:rFonts w:ascii="Calibri" w:eastAsia="Calibri" w:hAnsi="Calibri" w:cs="Calibri"/>
        </w:rPr>
        <w:t>.</w:t>
      </w:r>
    </w:p>
    <w:p w14:paraId="5BA2BCB2" w14:textId="339C660F" w:rsidR="006737D9" w:rsidRDefault="007F286B" w:rsidP="004D7011">
      <w:pPr>
        <w:spacing w:before="40" w:after="100" w:line="360" w:lineRule="auto"/>
        <w:ind w:left="708" w:firstLine="708"/>
      </w:pPr>
      <w:r>
        <w:rPr>
          <w:rFonts w:ascii="Calibri" w:eastAsia="Calibri" w:hAnsi="Calibri" w:cs="Calibri"/>
        </w:rPr>
        <w:t>Atenciosamente,</w:t>
      </w:r>
    </w:p>
    <w:p w14:paraId="0D2DEF34" w14:textId="77777777" w:rsidR="006737D9" w:rsidRDefault="007F286B">
      <w:pPr>
        <w:spacing w:before="440" w:after="100" w:line="288" w:lineRule="auto"/>
        <w:jc w:val="center"/>
      </w:pPr>
      <w:r>
        <w:rPr>
          <w:rFonts w:ascii="Calibri" w:eastAsia="Calibri" w:hAnsi="Calibri" w:cs="Calibri"/>
        </w:rPr>
        <w:t>Senador MARCOS ROGÉRIO</w:t>
      </w:r>
      <w:r>
        <w:rPr>
          <w:rFonts w:ascii="Calibri" w:eastAsia="Calibri" w:hAnsi="Calibri" w:cs="Calibri"/>
        </w:rPr>
        <w:br/>
        <w:t>Presidente da Comissão</w:t>
      </w:r>
    </w:p>
    <w:sectPr w:rsidR="006737D9">
      <w:footerReference w:type="default" r:id="rId8"/>
      <w:pgSz w:w="12240" w:h="15840"/>
      <w:pgMar w:top="800" w:right="870" w:bottom="1000" w:left="1700" w:header="7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44039" w14:textId="77777777" w:rsidR="00604156" w:rsidRDefault="00604156">
      <w:pPr>
        <w:spacing w:after="0" w:line="240" w:lineRule="auto"/>
      </w:pPr>
      <w:r>
        <w:separator/>
      </w:r>
    </w:p>
  </w:endnote>
  <w:endnote w:type="continuationSeparator" w:id="0">
    <w:p w14:paraId="2B69245B" w14:textId="77777777" w:rsidR="00604156" w:rsidRDefault="0060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2D70D" w14:textId="77777777" w:rsidR="006737D9" w:rsidRDefault="007F286B">
    <w:pPr>
      <w:jc w:val="center"/>
    </w:pPr>
    <w:r>
      <w:rPr>
        <w:rFonts w:ascii="Calibri" w:eastAsia="Calibri" w:hAnsi="Calibri" w:cs="Calibri"/>
        <w:sz w:val="20"/>
      </w:rPr>
      <w:t>Ala Alexandre Costa, Sala 11 - B, ci@senado.gov.br, 61 3303-4607</w:t>
    </w:r>
    <w:r>
      <w:rPr>
        <w:noProof/>
      </w:rPr>
      <w:drawing>
        <wp:inline distT="0" distB="0" distL="0" distR="0" wp14:anchorId="34BB8449" wp14:editId="18CEB392">
          <wp:extent cx="5969000" cy="203200"/>
          <wp:effectExtent l="0" t="0" r="0" b="0"/>
          <wp:docPr id="1" name="Drawing 1" descr="rodape-car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dape-carta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20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FC64A" w14:textId="77777777" w:rsidR="00604156" w:rsidRDefault="00604156">
      <w:pPr>
        <w:spacing w:after="0" w:line="240" w:lineRule="auto"/>
      </w:pPr>
      <w:r>
        <w:separator/>
      </w:r>
    </w:p>
  </w:footnote>
  <w:footnote w:type="continuationSeparator" w:id="0">
    <w:p w14:paraId="7C5684D9" w14:textId="77777777" w:rsidR="00604156" w:rsidRDefault="00604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514B"/>
    <w:multiLevelType w:val="hybridMultilevel"/>
    <w:tmpl w:val="C1B8467A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44376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9"/>
    <w:rsid w:val="000B0527"/>
    <w:rsid w:val="000F16CD"/>
    <w:rsid w:val="00107F91"/>
    <w:rsid w:val="001312C2"/>
    <w:rsid w:val="001506D5"/>
    <w:rsid w:val="0015293B"/>
    <w:rsid w:val="00182254"/>
    <w:rsid w:val="0019364A"/>
    <w:rsid w:val="002251CF"/>
    <w:rsid w:val="00225C2C"/>
    <w:rsid w:val="00227887"/>
    <w:rsid w:val="002301B9"/>
    <w:rsid w:val="00257362"/>
    <w:rsid w:val="002A20FC"/>
    <w:rsid w:val="002B3CA7"/>
    <w:rsid w:val="002D3B25"/>
    <w:rsid w:val="002D5C8B"/>
    <w:rsid w:val="002D66C1"/>
    <w:rsid w:val="00305529"/>
    <w:rsid w:val="003370D0"/>
    <w:rsid w:val="00340738"/>
    <w:rsid w:val="003573A5"/>
    <w:rsid w:val="00357D21"/>
    <w:rsid w:val="00365C64"/>
    <w:rsid w:val="0037473A"/>
    <w:rsid w:val="00377A4A"/>
    <w:rsid w:val="003845B1"/>
    <w:rsid w:val="00392E14"/>
    <w:rsid w:val="00393E0E"/>
    <w:rsid w:val="0044396B"/>
    <w:rsid w:val="00466A80"/>
    <w:rsid w:val="004963EE"/>
    <w:rsid w:val="004B0D8C"/>
    <w:rsid w:val="004B60B7"/>
    <w:rsid w:val="004D7011"/>
    <w:rsid w:val="004E6A63"/>
    <w:rsid w:val="004F5F3D"/>
    <w:rsid w:val="00556811"/>
    <w:rsid w:val="005B7ED5"/>
    <w:rsid w:val="005C3AA6"/>
    <w:rsid w:val="005C6010"/>
    <w:rsid w:val="005E06B8"/>
    <w:rsid w:val="005F6FA4"/>
    <w:rsid w:val="00603EAE"/>
    <w:rsid w:val="00604156"/>
    <w:rsid w:val="00610F64"/>
    <w:rsid w:val="00652FE6"/>
    <w:rsid w:val="006729DA"/>
    <w:rsid w:val="006737D9"/>
    <w:rsid w:val="0070399F"/>
    <w:rsid w:val="00731AC2"/>
    <w:rsid w:val="0076734E"/>
    <w:rsid w:val="007912E9"/>
    <w:rsid w:val="00794C6E"/>
    <w:rsid w:val="007A088B"/>
    <w:rsid w:val="007F286B"/>
    <w:rsid w:val="00826F45"/>
    <w:rsid w:val="00837E4D"/>
    <w:rsid w:val="00853BAC"/>
    <w:rsid w:val="00861795"/>
    <w:rsid w:val="008624C6"/>
    <w:rsid w:val="008846C1"/>
    <w:rsid w:val="008A0DDE"/>
    <w:rsid w:val="008A2AF2"/>
    <w:rsid w:val="008B3029"/>
    <w:rsid w:val="008B6DF1"/>
    <w:rsid w:val="0090062C"/>
    <w:rsid w:val="009363D8"/>
    <w:rsid w:val="0098583B"/>
    <w:rsid w:val="009A0817"/>
    <w:rsid w:val="009D16D1"/>
    <w:rsid w:val="00A012E5"/>
    <w:rsid w:val="00A10E72"/>
    <w:rsid w:val="00A55A38"/>
    <w:rsid w:val="00A943CB"/>
    <w:rsid w:val="00AA7518"/>
    <w:rsid w:val="00AC79EB"/>
    <w:rsid w:val="00AE777E"/>
    <w:rsid w:val="00B0466D"/>
    <w:rsid w:val="00B05F8E"/>
    <w:rsid w:val="00B10C7E"/>
    <w:rsid w:val="00BA44A0"/>
    <w:rsid w:val="00BB52BC"/>
    <w:rsid w:val="00BD36BE"/>
    <w:rsid w:val="00BF2149"/>
    <w:rsid w:val="00BF28C8"/>
    <w:rsid w:val="00C06E5F"/>
    <w:rsid w:val="00C12E94"/>
    <w:rsid w:val="00C357E1"/>
    <w:rsid w:val="00C73DA3"/>
    <w:rsid w:val="00C82B39"/>
    <w:rsid w:val="00C875EC"/>
    <w:rsid w:val="00C95537"/>
    <w:rsid w:val="00CB6D1B"/>
    <w:rsid w:val="00CC26E3"/>
    <w:rsid w:val="00D140D6"/>
    <w:rsid w:val="00D77A47"/>
    <w:rsid w:val="00DE158E"/>
    <w:rsid w:val="00E127A4"/>
    <w:rsid w:val="00E4314A"/>
    <w:rsid w:val="00E75D5B"/>
    <w:rsid w:val="00EB6441"/>
    <w:rsid w:val="00EC142A"/>
    <w:rsid w:val="00F112F6"/>
    <w:rsid w:val="00F1548B"/>
    <w:rsid w:val="00F2386F"/>
    <w:rsid w:val="00F369DA"/>
    <w:rsid w:val="00F579C2"/>
    <w:rsid w:val="00F95B3C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5EDA"/>
  <w15:docId w15:val="{BA0FC103-69B8-407F-AD67-AD4C7090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Convite para a 9ª Reunião, Extraordinária, da Comissão de Serviços de Infraestrutura, de 06/05/2025</vt:lpstr>
    </vt:vector>
  </TitlesOfParts>
  <Company>Senado Federal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Convite para a 9ª Reunião, Extraordinária, da Comissão de Serviços de Infraestrutura, de 06/05/2025</dc:title>
  <dc:subject>Convite para participação em audiência pública de Comissão do Senado Federal</dc:subject>
  <dc:creator>Waldir Marinho Assunção Júnior</dc:creator>
  <dc:description>Convite para a 9ª Reunião, Extraordinária, da Comissão de Serviços de Infraestrutura, de 06/05/2025 da 3ª Sessão Legislativa Ordinária da 57ª Legislatura, realizada em 06 de maio de 2025, terça-feira, no Senado Federal, Anexo II, Ala Senador Alexandre Costa, Plenário nº 13.
Arquivo gerado através do sistema Comiss.
Usuário: Waldir Marinho Assunção Júnior (00477935117). Gerado em: 29/04/2025 11:41:59.</dc:description>
  <cp:lastModifiedBy>Henrique de Assis Serra</cp:lastModifiedBy>
  <cp:revision>77</cp:revision>
  <cp:lastPrinted>2025-04-29T15:18:00Z</cp:lastPrinted>
  <dcterms:created xsi:type="dcterms:W3CDTF">2025-04-29T15:22:00Z</dcterms:created>
  <dcterms:modified xsi:type="dcterms:W3CDTF">2025-09-18T20:08:00Z</dcterms:modified>
</cp:coreProperties>
</file>