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1B" w:rsidRDefault="006E3910" w:rsidP="006E3910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Henrique </w:t>
      </w:r>
      <w:proofErr w:type="spellStart"/>
      <w:r>
        <w:rPr>
          <w:rFonts w:ascii="Century Gothic" w:hAnsi="Century Gothic"/>
          <w:sz w:val="24"/>
        </w:rPr>
        <w:t>Zigon</w:t>
      </w:r>
      <w:proofErr w:type="spellEnd"/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02201021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CCOA</w:t>
      </w:r>
    </w:p>
    <w:p w:rsidR="006E3910" w:rsidRDefault="006E3910" w:rsidP="006E3910">
      <w:pPr>
        <w:jc w:val="center"/>
        <w:rPr>
          <w:rFonts w:ascii="Century Gothic" w:hAnsi="Century Gothic"/>
          <w:sz w:val="28"/>
          <w:u w:val="single"/>
        </w:rPr>
      </w:pPr>
      <w:r w:rsidRPr="006E3910">
        <w:rPr>
          <w:rFonts w:ascii="Century Gothic" w:hAnsi="Century Gothic"/>
          <w:sz w:val="28"/>
          <w:u w:val="single"/>
        </w:rPr>
        <w:t>Analise de dados financeiros</w:t>
      </w:r>
    </w:p>
    <w:p w:rsidR="006E3910" w:rsidRDefault="006E3910" w:rsidP="006E391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  <w:u w:val="single"/>
        </w:rPr>
        <w:t>Contexto:</w:t>
      </w:r>
    </w:p>
    <w:p w:rsidR="006E3910" w:rsidRPr="006E3910" w:rsidRDefault="006E3910" w:rsidP="006E391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Delimitei o tema na base de jovens, ou seja, jovens entre 18 até 30 que começaram a sua vida financeira recentemente. Com base nisso comecei a fazer o trabalho.</w:t>
      </w: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Para começo de estudos, delimitamos um número de registros, e colocamos de forma padronizada, o enunciado já passado em sala de aula, referente ao perfil de usuário.</w:t>
      </w: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  <w:r w:rsidRPr="006E3910">
        <w:rPr>
          <w:rFonts w:ascii="Century Gothic" w:hAnsi="Century Gothic"/>
          <w:sz w:val="24"/>
        </w:rPr>
        <w:drawing>
          <wp:anchor distT="0" distB="0" distL="114300" distR="114300" simplePos="0" relativeHeight="251658240" behindDoc="1" locked="0" layoutInCell="1" allowOverlap="1" wp14:anchorId="41679EB1" wp14:editId="3F3FBDF9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4200525" cy="2653665"/>
            <wp:effectExtent l="0" t="0" r="9525" b="0"/>
            <wp:wrapTight wrapText="bothSides">
              <wp:wrapPolygon edited="0">
                <wp:start x="0" y="0"/>
                <wp:lineTo x="0" y="21398"/>
                <wp:lineTo x="21551" y="21398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4"/>
        </w:rPr>
        <w:tab/>
        <w:t>Com base nisso, conseguimos chegar em uma conclusão de que, cerca de 15% dos usuários não são bons pagadores:</w:t>
      </w: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Após, isso, conseguimos simular, na mesma quantidade, outras duas colunas referentes à cada registro: </w:t>
      </w:r>
    </w:p>
    <w:p w:rsidR="006E3910" w:rsidRDefault="006E3910" w:rsidP="006E3910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Idade + Renda Mensal</w:t>
      </w:r>
    </w:p>
    <w:p w:rsidR="006E3910" w:rsidRDefault="006E3910" w:rsidP="006E391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Para a criação de cada uma, usei do “</w:t>
      </w:r>
      <w:proofErr w:type="spellStart"/>
      <w:r>
        <w:rPr>
          <w:rFonts w:ascii="Century Gothic" w:hAnsi="Century Gothic"/>
          <w:sz w:val="24"/>
        </w:rPr>
        <w:t>rnorm</w:t>
      </w:r>
      <w:proofErr w:type="spellEnd"/>
      <w:r>
        <w:rPr>
          <w:rFonts w:ascii="Century Gothic" w:hAnsi="Century Gothic"/>
          <w:sz w:val="24"/>
        </w:rPr>
        <w:t xml:space="preserve">”, para a criação </w:t>
      </w:r>
      <w:proofErr w:type="gramStart"/>
      <w:r>
        <w:rPr>
          <w:rFonts w:ascii="Century Gothic" w:hAnsi="Century Gothic"/>
          <w:sz w:val="24"/>
        </w:rPr>
        <w:t>de valores aleatórios</w:t>
      </w:r>
      <w:proofErr w:type="gramEnd"/>
      <w:r>
        <w:rPr>
          <w:rFonts w:ascii="Century Gothic" w:hAnsi="Century Gothic"/>
          <w:sz w:val="24"/>
        </w:rPr>
        <w:t xml:space="preserve"> porém de forma que faça sentido e não muito fantasiosa. </w:t>
      </w:r>
    </w:p>
    <w:p w:rsidR="00213DD5" w:rsidRDefault="00213DD5" w:rsidP="006E391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Como podemos ver, a base do salário parte de 1000 e a idade entre 23.</w:t>
      </w:r>
    </w:p>
    <w:p w:rsidR="00213DD5" w:rsidRDefault="00213DD5" w:rsidP="00213DD5">
      <w:pPr>
        <w:jc w:val="center"/>
        <w:rPr>
          <w:rFonts w:ascii="Century Gothic" w:hAnsi="Century Gothic"/>
          <w:sz w:val="24"/>
        </w:rPr>
      </w:pPr>
      <w:r w:rsidRPr="00213DD5">
        <w:rPr>
          <w:rFonts w:ascii="Century Gothic" w:hAnsi="Century Gothic"/>
          <w:sz w:val="24"/>
        </w:rPr>
        <w:drawing>
          <wp:inline distT="0" distB="0" distL="0" distR="0" wp14:anchorId="591F132C" wp14:editId="78BC3346">
            <wp:extent cx="3258005" cy="31436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5" w:rsidRDefault="00213DD5" w:rsidP="00213DD5">
      <w:pPr>
        <w:jc w:val="center"/>
        <w:rPr>
          <w:rFonts w:ascii="Century Gothic" w:hAnsi="Century Gothic"/>
          <w:sz w:val="24"/>
        </w:rPr>
      </w:pPr>
      <w:bookmarkStart w:id="0" w:name="_GoBack"/>
      <w:bookmarkEnd w:id="0"/>
      <w:r w:rsidRPr="00213DD5">
        <w:rPr>
          <w:rFonts w:ascii="Century Gothic" w:hAnsi="Century Gothic"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605B9959" wp14:editId="3516C7DF">
            <wp:simplePos x="0" y="0"/>
            <wp:positionH relativeFrom="column">
              <wp:posOffset>2985770</wp:posOffset>
            </wp:positionH>
            <wp:positionV relativeFrom="paragraph">
              <wp:posOffset>152400</wp:posOffset>
            </wp:positionV>
            <wp:extent cx="328231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37" y="21417"/>
                <wp:lineTo x="2143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DD5">
        <w:rPr>
          <w:rFonts w:ascii="Century Gothic" w:hAnsi="Century Gothic"/>
          <w:sz w:val="24"/>
        </w:rPr>
        <w:drawing>
          <wp:anchor distT="0" distB="0" distL="114300" distR="114300" simplePos="0" relativeHeight="251659264" behindDoc="1" locked="0" layoutInCell="1" allowOverlap="1" wp14:anchorId="48B193E8" wp14:editId="5F840C9D">
            <wp:simplePos x="0" y="0"/>
            <wp:positionH relativeFrom="column">
              <wp:posOffset>-794385</wp:posOffset>
            </wp:positionH>
            <wp:positionV relativeFrom="paragraph">
              <wp:posOffset>0</wp:posOffset>
            </wp:positionV>
            <wp:extent cx="3645662" cy="2553335"/>
            <wp:effectExtent l="0" t="0" r="0" b="0"/>
            <wp:wrapTight wrapText="bothSides">
              <wp:wrapPolygon edited="0">
                <wp:start x="0" y="0"/>
                <wp:lineTo x="0" y="21433"/>
                <wp:lineTo x="21446" y="21433"/>
                <wp:lineTo x="2144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62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DD5" w:rsidRDefault="00213DD5" w:rsidP="00213DD5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Estando disponíveis estes dados, podemos então analisar se estes dados influenciam ou não a classe em que o usuário se encontra, podemos analisar isso através de um comando </w:t>
      </w:r>
      <w:proofErr w:type="spellStart"/>
      <w:r>
        <w:rPr>
          <w:rFonts w:ascii="Century Gothic" w:hAnsi="Century Gothic"/>
          <w:sz w:val="24"/>
        </w:rPr>
        <w:t>plot</w:t>
      </w:r>
      <w:proofErr w:type="spellEnd"/>
      <w:r>
        <w:rPr>
          <w:rFonts w:ascii="Century Gothic" w:hAnsi="Century Gothic"/>
          <w:sz w:val="24"/>
        </w:rPr>
        <w:t xml:space="preserve"> para analisar a relação entre a idade e a renda:</w:t>
      </w:r>
    </w:p>
    <w:p w:rsidR="00213DD5" w:rsidRDefault="00213DD5" w:rsidP="00213DD5">
      <w:pPr>
        <w:jc w:val="both"/>
        <w:rPr>
          <w:rFonts w:ascii="Century Gothic" w:hAnsi="Century Gothic"/>
          <w:sz w:val="24"/>
        </w:rPr>
      </w:pPr>
      <w:r w:rsidRPr="00213DD5">
        <w:rPr>
          <w:rFonts w:ascii="Century Gothic" w:hAnsi="Century Gothic"/>
          <w:sz w:val="24"/>
        </w:rPr>
        <w:drawing>
          <wp:inline distT="0" distB="0" distL="0" distR="0" wp14:anchorId="78ACD4C3" wp14:editId="15EA04F0">
            <wp:extent cx="5400040" cy="35737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5" w:rsidRDefault="00213DD5" w:rsidP="00213DD5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Ou também podemos usar um comado </w:t>
      </w:r>
      <w:proofErr w:type="spellStart"/>
      <w:r>
        <w:rPr>
          <w:rFonts w:ascii="Century Gothic" w:hAnsi="Century Gothic"/>
          <w:sz w:val="24"/>
        </w:rPr>
        <w:t>summary</w:t>
      </w:r>
      <w:proofErr w:type="spellEnd"/>
      <w:r>
        <w:rPr>
          <w:rFonts w:ascii="Century Gothic" w:hAnsi="Century Gothic"/>
          <w:sz w:val="24"/>
        </w:rPr>
        <w:t xml:space="preserve"> para trabalharmos com números.</w:t>
      </w:r>
    </w:p>
    <w:p w:rsidR="00213DD5" w:rsidRDefault="00213DD5" w:rsidP="00213DD5">
      <w:pPr>
        <w:jc w:val="center"/>
        <w:rPr>
          <w:rFonts w:ascii="Century Gothic" w:hAnsi="Century Gothic"/>
          <w:sz w:val="24"/>
        </w:rPr>
      </w:pPr>
      <w:r w:rsidRPr="00213DD5">
        <w:rPr>
          <w:rFonts w:ascii="Century Gothic" w:hAnsi="Century Gothic"/>
          <w:sz w:val="24"/>
        </w:rPr>
        <w:lastRenderedPageBreak/>
        <w:drawing>
          <wp:inline distT="0" distB="0" distL="0" distR="0">
            <wp:extent cx="4858428" cy="28960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5" w:rsidRPr="006E3910" w:rsidRDefault="00213DD5" w:rsidP="00213DD5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Podemos ver através do R² e o </w:t>
      </w:r>
      <w:proofErr w:type="spellStart"/>
      <w:r>
        <w:rPr>
          <w:rFonts w:ascii="Century Gothic" w:hAnsi="Century Gothic"/>
          <w:sz w:val="24"/>
        </w:rPr>
        <w:t>std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Error</w:t>
      </w:r>
      <w:proofErr w:type="spellEnd"/>
      <w:r>
        <w:rPr>
          <w:rFonts w:ascii="Century Gothic" w:hAnsi="Century Gothic"/>
          <w:sz w:val="24"/>
        </w:rPr>
        <w:t xml:space="preserve"> que nossos dados não possuem uma relação tão significativas entre si, isso se deve ao fato de que, os dados foram gerados de forma aleatórias e só depois concatenados em uma tabela. Mas caso estes dados fossem capturados de forma verídica, provavelmente esta relação linear teria um sentido mais concreto.</w:t>
      </w:r>
    </w:p>
    <w:sectPr w:rsidR="00213DD5" w:rsidRPr="006E3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10"/>
    <w:rsid w:val="00213DD5"/>
    <w:rsid w:val="0023581B"/>
    <w:rsid w:val="006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BF11"/>
  <w15:chartTrackingRefBased/>
  <w15:docId w15:val="{2F551BAB-5FA5-4722-AA65-DFB760E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2020-11-16T17:39:00Z</dcterms:created>
  <dcterms:modified xsi:type="dcterms:W3CDTF">2020-11-16T17:59:00Z</dcterms:modified>
</cp:coreProperties>
</file>