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A27F" w14:textId="77777777" w:rsidR="0052108A" w:rsidRDefault="0052108A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</w:p>
    <w:p w14:paraId="6FF2EC36" w14:textId="5247CCCD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</w:pPr>
      <w:proofErr w:type="spellStart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Work</w:t>
      </w:r>
      <w:proofErr w:type="spellEnd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Hack</w:t>
      </w:r>
    </w:p>
    <w:p w14:paraId="656AAEB5" w14:textId="6D9EF6EA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Depoimento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Shoresh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Shafei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Cientista de Dados do Google</w:t>
      </w:r>
    </w:p>
    <w:p w14:paraId="067365A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</w:p>
    <w:p w14:paraId="48BD38A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Critérios para avaliar uma posição!</w:t>
      </w:r>
    </w:p>
    <w:p w14:paraId="1E337C3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Quais são os seus critérios para escolher a futura empresa? A marca, o local, o pacote de remuneração, a descrição do trabalho, os projetos nos quais você estará trabalhando ou até as vantagens e benefícios e horários flexíveis de trabalho; qual deles tem o fator mais importante? Se você tivesse várias opções em várias empresas, o que escolheria e por quê? </w:t>
      </w:r>
    </w:p>
    <w:p w14:paraId="38322F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867D21A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Pessoas</w:t>
      </w:r>
    </w:p>
    <w:p w14:paraId="41F41D7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Poucas pessoas podem ter um impacto a longo prazo na qualidade da sua vida: seu parceiro de vida, seu conselheiro / chefe e as pessoas com quem trabalha. Certifique-se de escolhê-los com sabedoria e que isso possa tornar a vida muito mais divertida e gratificante!</w:t>
      </w:r>
    </w:p>
    <w:p w14:paraId="4D1A446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Quando se trata de carreira, nunca me arrependi de priorizar as pessoas em detrimento de projetos / empresas / universidades. Eles podem fazer ou quebrar você e seu futuro; eles podem encorajá-lo / desencorajá-lo em cada passo do caminho; eles podem se tornar uma força importante no seu crescimento pessoal ou profissional ou o principal obstáculo para alcançar seus objetivos.</w:t>
      </w:r>
    </w:p>
    <w:p w14:paraId="03BF00C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meu próximo passo na carreira não foi exceção. Tentar encontrar a equipe certa para participar foi a principal prioridade.</w:t>
      </w:r>
    </w:p>
    <w:p w14:paraId="518DB89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EE908E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Responsabilidades</w:t>
      </w:r>
    </w:p>
    <w:p w14:paraId="0F2C776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meio de conversas com a equipe de contratação, eu queria descobrir se estava empolgado com a função e as responsabilidades. Uma vez participei de uma entrevista em uma empresa no mercado de venda de ingressos, onde toda a equipe era apaixonada por eventos esportivos. Para mim, que não pratica esportes, obviamente não era a escolha certa.</w:t>
      </w:r>
    </w:p>
    <w:p w14:paraId="46CB2BB5" w14:textId="1D9B75FC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lastRenderedPageBreak/>
        <w:t>Não confie apenas na descrição do cargo, pois isso lhe dará apenas uma ideia sobre o cargo. Esse é o caso especialmente de empresas com menos experiência na contratação de Cientistas de Dados.</w:t>
      </w:r>
    </w:p>
    <w:p w14:paraId="23219DE7" w14:textId="77777777" w:rsidR="00303643" w:rsidRPr="00CA41F4" w:rsidRDefault="00303643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B58AAF2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Oportunidades de crescimento</w:t>
      </w:r>
    </w:p>
    <w:p w14:paraId="13A3113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futura empresa incentiva o aprendizado / aprimora habilidades e fornece ferramentas para isso? Posso encontrar novas oportunidades de carreira na mesma organização se eu quiser fazer uma mudança? Serei capaz de encontrar e conectar-me facilmente aos mentores?</w:t>
      </w:r>
    </w:p>
    <w:p w14:paraId="71D7EB81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Plano de carreira</w:t>
      </w:r>
    </w:p>
    <w:p w14:paraId="0372981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a posição que estou considerando se alinha com minhas próximas metas de 3 a 5 anos. Usei esse princípio para recusar algumas ofertas que faziam sentido financeiramente, mas não estavam alinhadas com minhas metas de longo prazo.</w:t>
      </w:r>
    </w:p>
    <w:p w14:paraId="5E42923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F0F1BF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Pacote de compensação</w:t>
      </w:r>
    </w:p>
    <w:p w14:paraId="48770015" w14:textId="6567451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Importa agora e sempre importará. Mas não é o fator mais importante. Dinheiro e bem-estar financeiro são uma consequência de muito trabalho e impacto e, se você encontrar uma organização que incentive o aprendizado e </w:t>
      </w:r>
      <w:r w:rsidR="001C46B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apoie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o crescimento e recompense o trabalho duro, não se preocupe com o resto!</w:t>
      </w:r>
    </w:p>
    <w:p w14:paraId="184AFB5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F99576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Como ajudar as empresas a te encontrar?</w:t>
      </w:r>
    </w:p>
    <w:p w14:paraId="08B9FA1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Considere os seguintes fatos:</w:t>
      </w:r>
    </w:p>
    <w:p w14:paraId="61BCBDC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7,3 milhões de vagas abertas em maio de 2019 e graças à tecnologia, qualquer pessoa pode se candidatar a qualquer cargo com um clique. No entanto, 63% dos recrutadores acreditam que a falta de talentos é seu maior problema.</w:t>
      </w:r>
    </w:p>
    <w:p w14:paraId="20C9E26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por isso que você precisa se tornar seu próprio advogado e ajudar as empresas a separar o sinal do ruído. A verdade é que ninguém conhece seus objetivos e ambições melhor que você. Uma lista de habilidades e projetos em seu currículo simplesmente não fará justiça.</w:t>
      </w:r>
    </w:p>
    <w:p w14:paraId="7BFE373E" w14:textId="5F7F026F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deseja aumentar suas chances de ser contratado no cargo certo e na empresa certa, aqui estão algumas coisas que você deve tentar:</w:t>
      </w:r>
    </w:p>
    <w:p w14:paraId="377C531C" w14:textId="77777777" w:rsidR="0052108A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3768D01" w14:textId="77777777" w:rsidR="0052108A" w:rsidRPr="00CA41F4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29A3278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 seu perfil no LinkedIn</w:t>
      </w:r>
    </w:p>
    <w:p w14:paraId="508F03A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como sua conta poupança. Funciona para você mesmo quando está dormindo. Mantenha-o atualizado, use as palavras-chave corretas e facilite a localização de informações relevantes para os visitantes. Lembre-se de que 87% dos recrutadores usam o LinkedIn para verificar os candidatos.</w:t>
      </w:r>
    </w:p>
    <w:p w14:paraId="198B0FC2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Sua rede</w:t>
      </w:r>
    </w:p>
    <w:p w14:paraId="06E837E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Eles são sua conexão por um motivo. Uma indicação pode aumentar suas chances em 5 vezes, então envie uma mensagem e respeite as solicitações, orientações, conselhos etc. Pare após duas tentativas por conexão. Você tem coisas mais importantes para fazer.</w:t>
      </w:r>
    </w:p>
    <w:p w14:paraId="15B57C20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Email direto</w:t>
      </w:r>
    </w:p>
    <w:p w14:paraId="18249588" w14:textId="1208106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Aqui está o que eu fiz: Encontrei a vaga ideal aberta no LinkedIn. Se o recrutador estava listado na página de divulgação da vaga, enviei uma mensagem (uma amostra de exemplo abaixo).</w:t>
      </w:r>
    </w:p>
    <w:p w14:paraId="0071F5F3" w14:textId="5A6B14B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Uma carta de amostra que usei para envio por e-mail direto:</w:t>
      </w:r>
    </w:p>
    <w:p w14:paraId="2EF529B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Oi […],</w:t>
      </w:r>
    </w:p>
    <w:p w14:paraId="47259EF2" w14:textId="590698A1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Lendo a descrição da vaga […] em […], encontrei uma grande sobreposição entre minhas responsabilidades atuais e a descrição do trabalho. Permita-me elaborar:</w:t>
      </w:r>
    </w:p>
    <w:p w14:paraId="4D656351" w14:textId="6D1A44C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Nos últimos dois anos, eu tenho</w:t>
      </w:r>
    </w:p>
    <w:p w14:paraId="459FF936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trabalhou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em […],</w:t>
      </w:r>
    </w:p>
    <w:p w14:paraId="25285DD7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adquiriu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3 anos de experiência em […],</w:t>
      </w:r>
    </w:p>
    <w:p w14:paraId="18A4D70D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métricas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produto definidas e medidas,</w:t>
      </w:r>
    </w:p>
    <w:p w14:paraId="06DACE5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tornar-se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experiente com […]</w:t>
      </w:r>
    </w:p>
    <w:p w14:paraId="13299C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modelos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aprendizado de máquina treinados,</w:t>
      </w:r>
    </w:p>
    <w:p w14:paraId="3E6847C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análise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preparada,</w:t>
      </w:r>
    </w:p>
    <w:p w14:paraId="4196AD15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colaborou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extensivamente com equipes de negócios, e</w:t>
      </w:r>
    </w:p>
    <w:p w14:paraId="4C7AC7E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painéis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análise construídos.</w:t>
      </w:r>
    </w:p>
    <w:p w14:paraId="1D5401D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D7B14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Candidatei-me a esta posição [ID da vaga aqui] e espero que você considere minha inscrição.</w:t>
      </w:r>
    </w:p>
    <w:p w14:paraId="7FB7F92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FDD641E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Cumprimentos</w:t>
      </w:r>
    </w:p>
    <w:p w14:paraId="7B56B9EC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Seu nome,</w:t>
      </w:r>
    </w:p>
    <w:p w14:paraId="492789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Título atual</w:t>
      </w:r>
    </w:p>
    <w:p w14:paraId="7EE3D5E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61626B8" w14:textId="23CCB260" w:rsidR="00D151E5" w:rsidRPr="00CA41F4" w:rsidRDefault="00D151E5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 dica final da entrevista: esqueça soluções, construa sistemas!</w:t>
      </w:r>
    </w:p>
    <w:p w14:paraId="4AD844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dica é perceber que, na maioria das entrevistas, candidato e entrevistador estão buscando duas coisas diferentes: enquanto o candidato se concentra na solução, o entrevistador está buscando o sistema. O primeiro depende de habilidades técnicas, enquanto o último é sobre o processo que você constrói para demonstrá-las.</w:t>
      </w:r>
    </w:p>
    <w:p w14:paraId="65D14B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sistema é um processo passo a passo que você usa para ajudar o entrevistador a entender sua abordagem para avaliar e resolver o problema e comunicar seu pensamento e suas ideias. Algo em que ele está muito mais interessado do que a resposta certa! Se a solução é a história, seu sistema é como você conta sua história e é o melhor testemunho de sua profundidade de conhecimento e quão bem você a comunica.</w:t>
      </w:r>
    </w:p>
    <w:p w14:paraId="295D207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exemplo, discuto meu sistema para responder a uma pergunta técnica, como um problema de SQL:</w:t>
      </w:r>
    </w:p>
    <w:p w14:paraId="74B47E1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Repita a pergunta e o que você deve entregar ao entrevistador para garantir que ambos estejam na mesma página.</w:t>
      </w:r>
    </w:p>
    <w:p w14:paraId="4B55AC3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um ou dois minutos e pense na solução. Isso não apenas lhe dá tempo para reunir seus pensamentos, mas deixa uma impressão positiva com o entrevistador: você pensa antes de falar!</w:t>
      </w:r>
    </w:p>
    <w:p w14:paraId="30BCAA0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Explique sua estratégia e verifique suas suposições com o entrevistador. Como é seguro assumir que há valores ausentes ou duplicados nos dados?</w:t>
      </w:r>
    </w:p>
    <w:p w14:paraId="50D28AA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Mantenha o entrevistador envolvido: escreva o código o mais legível possível e, a cada passo, explique o que você está fazendo.</w:t>
      </w:r>
    </w:p>
    <w:p w14:paraId="381F166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Revise sua solução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também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forneça sugestões sobre como torná-la melhor.</w:t>
      </w:r>
    </w:p>
    <w:p w14:paraId="06FB805F" w14:textId="49C7B29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feedback! Em várias ocasiões, o feedback me ajudou a melhorar o código. Às vezes, levava a conversas interessantes sobre outras soluções possíveis para o problema.</w:t>
      </w:r>
    </w:p>
    <w:p w14:paraId="0D1A54EC" w14:textId="65FF5FF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10BE81" w14:textId="4A690A71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C27801" w14:textId="518287DE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7A330C2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97862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Quer ser contratado? Trabalhe em suas habilidades técnicas! Quer uma promoção? Desenvolva conhecimento institucional!</w:t>
      </w:r>
    </w:p>
    <w:p w14:paraId="1A70457A" w14:textId="227E1EFD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Além das capacidades técnicas, os Cientistas de Dados precisam desenvolver outras habilidades que permitam identificar os projetos que impactam os negócios, capacitar as partes interessadas e priorizá-las em relação a qualquer outro tipo de trabalho. Para chegar lá, ou seja, para desenvolver a perspicácia nos negócios, é necessária a coexistência de duas partes; conhecimento de domínio e conhecimento institucional!</w:t>
      </w:r>
    </w:p>
    <w:p w14:paraId="60260CF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conhecimento do domínio ajuda a entender os principais conceitos do seu setor no mercado. O conhecimento institucional, por outro lado, concentra-se na empresa em que você trabalha: sua visão, sua vantagem competitiva, como opera e gera receita, suas prioridades, a história e os planos futuros e assim por diante.</w:t>
      </w:r>
    </w:p>
    <w:p w14:paraId="2ECB7F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 especialista em conhecimento de domínio no setor de pagamentos pode identificar fraudes e transações recusadas como problemas muito importantes. O conhecimento institucional ajuda o especialista a escolher um sobre o outro, com base no que se alinha melhor à visão da empresa.</w:t>
      </w:r>
    </w:p>
    <w:p w14:paraId="4FE808D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Conversando com especialistas em seu campo, pessoas em sua empresa, assinando newsletters, lendo os documentos da empresa, tudo e todos podem ajudá-lo a desenvolver seu conhecimento de domínio e conhecimento institucional.</w:t>
      </w:r>
    </w:p>
    <w:p w14:paraId="13A77BF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Ouça as conversas com atenção, lembre-se de nomes e domine conceitos importantes mencionados e repetidos várias vezes. E seja paciente!</w:t>
      </w:r>
    </w:p>
    <w:p w14:paraId="617023AD" w14:textId="01B391FA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aqui estão as boas notícias: cheguei à conclusão de que, enquanto somos contratados por habilidades técnicas, o que nos torna insubstituíveis é o conhecimento institucional e de domínio. Normalmente, não é difícil substituir alguém por alguém com melhores habilidades técnicas, mas seria muito difícil substituir alguém que conhece bem o domínio e a instituição para a qual trabalha muito bem. Portanto, a curto prazo, sua vantagem competitiva são suas habilidades técnicas; a longo prazo, seu conhecimento de domínio e conhecimento institucional se tornam únicos!</w:t>
      </w:r>
    </w:p>
    <w:p w14:paraId="74E7F51F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5A8BDCE" w14:textId="775D56CD" w:rsidR="00412498" w:rsidRDefault="00412498" w:rsidP="00412498">
      <w:pPr>
        <w:spacing w:before="100" w:beforeAutospacing="1" w:after="100" w:afterAutospacing="1" w:line="240" w:lineRule="auto"/>
        <w:ind w:right="141"/>
        <w:rPr>
          <w:rStyle w:val="Hyperlink"/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Referência do depoimento:</w:t>
      </w:r>
      <w:hyperlink r:id="rId7" w:history="1">
        <w:r w:rsidR="00D151E5" w:rsidRPr="00CA41F4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pt-BR"/>
          </w:rPr>
          <w:t>https://blog.dsacademy.com.br/12-licoes-aprendidas-em-entrevistas-para-cientista-de-dados/</w:t>
        </w:r>
      </w:hyperlink>
    </w:p>
    <w:p w14:paraId="57F3B702" w14:textId="77777777" w:rsidR="0052108A" w:rsidRPr="00225F6E" w:rsidRDefault="0052108A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C74D3D" w14:textId="274964B2" w:rsidR="00D151E5" w:rsidRPr="00CA41F4" w:rsidRDefault="00D151E5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Aqui você irá encontrar perguntas que geralmente aparecem nas entrevistas de processos seletivos para praticar as respostas.</w:t>
      </w:r>
    </w:p>
    <w:p w14:paraId="25EAE0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preparar para essas perguntas irá lhe dar mais segurança e irá lhe ajudar a demonstrar para a pessoa que está lhe entrevistando que você se preparou.</w:t>
      </w:r>
    </w:p>
    <w:p w14:paraId="3EB4337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Lembre-se: você pode reaproveitar esse estudo para aplicar-se a oportunidades em empresas diferentes, pois com o tempo você irá notar que muitas perguntas se repetem nos processos seletivos e com isso, você terá a resposta na cabeça.</w:t>
      </w:r>
    </w:p>
    <w:p w14:paraId="535989EB" w14:textId="7FFA5B93" w:rsidR="00D151E5" w:rsidRPr="00CA41F4" w:rsidRDefault="00000000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pict w14:anchorId="73110B7F">
          <v:rect id="_x0000_i1025" style="width:0;height:1.5pt" o:hrstd="t" o:hr="t" fillcolor="#a0a0a0" stroked="f"/>
        </w:pict>
      </w:r>
    </w:p>
    <w:p w14:paraId="5C4E11C5" w14:textId="5F8A2FD3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D35E1C0" w14:textId="37CE9E3F" w:rsidR="002335E6" w:rsidRPr="00CA41F4" w:rsidRDefault="00565BD9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40271B8B" w14:textId="7473E679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F40E8D8" w14:textId="77777777" w:rsidR="00EF0295" w:rsidRDefault="00EF0295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BE2BCBA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784C189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545E29E" w14:textId="77777777" w:rsidR="0052108A" w:rsidRPr="00CA41F4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lastRenderedPageBreak/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B8556F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é o projeto mais gratificante que você trabalhou até agora? E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porquê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6843C4DD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6D5A374D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específicos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7ABC53E5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41818705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16C43E55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ainda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4107342C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FC343AC" w14:textId="7D95EDC6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9A9D" w14:textId="77777777" w:rsidR="000D2550" w:rsidRDefault="000D2550" w:rsidP="0001005E">
      <w:pPr>
        <w:spacing w:after="0" w:line="240" w:lineRule="auto"/>
      </w:pPr>
      <w:r>
        <w:separator/>
      </w:r>
    </w:p>
  </w:endnote>
  <w:endnote w:type="continuationSeparator" w:id="0">
    <w:p w14:paraId="37200F1A" w14:textId="77777777" w:rsidR="000D2550" w:rsidRDefault="000D255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BE34" w14:textId="77777777" w:rsidR="000D2550" w:rsidRDefault="000D2550" w:rsidP="0001005E">
      <w:pPr>
        <w:spacing w:after="0" w:line="240" w:lineRule="auto"/>
      </w:pPr>
      <w:r>
        <w:separator/>
      </w:r>
    </w:p>
  </w:footnote>
  <w:footnote w:type="continuationSeparator" w:id="0">
    <w:p w14:paraId="76D02037" w14:textId="77777777" w:rsidR="000D2550" w:rsidRDefault="000D255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D39"/>
    <w:rsid w:val="000A21D9"/>
    <w:rsid w:val="000C4284"/>
    <w:rsid w:val="000D2550"/>
    <w:rsid w:val="000D6CAF"/>
    <w:rsid w:val="001028B5"/>
    <w:rsid w:val="00102D07"/>
    <w:rsid w:val="0011535B"/>
    <w:rsid w:val="00173A74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B08FE"/>
    <w:rsid w:val="002C1593"/>
    <w:rsid w:val="00303643"/>
    <w:rsid w:val="00333318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54805"/>
    <w:rsid w:val="004946AC"/>
    <w:rsid w:val="004B51BC"/>
    <w:rsid w:val="0051552D"/>
    <w:rsid w:val="0052108A"/>
    <w:rsid w:val="005367F9"/>
    <w:rsid w:val="00564B90"/>
    <w:rsid w:val="00565BD9"/>
    <w:rsid w:val="0058065A"/>
    <w:rsid w:val="0058389E"/>
    <w:rsid w:val="00604C00"/>
    <w:rsid w:val="00621FF8"/>
    <w:rsid w:val="00633C97"/>
    <w:rsid w:val="0068095C"/>
    <w:rsid w:val="006B5079"/>
    <w:rsid w:val="006E175B"/>
    <w:rsid w:val="00722F80"/>
    <w:rsid w:val="00766314"/>
    <w:rsid w:val="007922A3"/>
    <w:rsid w:val="007D0D3E"/>
    <w:rsid w:val="007E3C9E"/>
    <w:rsid w:val="007F1B7C"/>
    <w:rsid w:val="007F6F92"/>
    <w:rsid w:val="008428F6"/>
    <w:rsid w:val="008A2488"/>
    <w:rsid w:val="008B38AF"/>
    <w:rsid w:val="008C2190"/>
    <w:rsid w:val="0094522A"/>
    <w:rsid w:val="00947A24"/>
    <w:rsid w:val="00950ADA"/>
    <w:rsid w:val="00960DA6"/>
    <w:rsid w:val="0096125E"/>
    <w:rsid w:val="009619EF"/>
    <w:rsid w:val="00A11749"/>
    <w:rsid w:val="00A4789D"/>
    <w:rsid w:val="00A5444A"/>
    <w:rsid w:val="00B01FCC"/>
    <w:rsid w:val="00B4650F"/>
    <w:rsid w:val="00BA0EA3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CB5022"/>
    <w:rsid w:val="00D151E5"/>
    <w:rsid w:val="00DA0DEA"/>
    <w:rsid w:val="00DF315C"/>
    <w:rsid w:val="00DF5942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53BF9"/>
    <w:rsid w:val="00F628DD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dsacademy.com.br/12-licoes-aprendidas-em-entrevistas-para-cientista-de-d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1956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65</cp:revision>
  <dcterms:created xsi:type="dcterms:W3CDTF">2022-08-17T22:30:00Z</dcterms:created>
  <dcterms:modified xsi:type="dcterms:W3CDTF">2023-08-23T22:08:00Z</dcterms:modified>
</cp:coreProperties>
</file>