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CBAA" w14:textId="77777777" w:rsidR="00593C22" w:rsidRPr="00593C22" w:rsidRDefault="00593C22" w:rsidP="00593C22">
      <w:pPr>
        <w:rPr>
          <w:b/>
          <w:bCs/>
          <w:sz w:val="44"/>
          <w:szCs w:val="44"/>
        </w:rPr>
      </w:pPr>
      <w:r w:rsidRPr="00593C22">
        <w:rPr>
          <w:b/>
          <w:bCs/>
          <w:sz w:val="44"/>
          <w:szCs w:val="44"/>
        </w:rPr>
        <w:t>Cores</w:t>
      </w:r>
    </w:p>
    <w:p w14:paraId="065DF946" w14:textId="77777777" w:rsidR="00593C22" w:rsidRPr="00593C22" w:rsidRDefault="00000000" w:rsidP="00593C22">
      <w:r>
        <w:pict w14:anchorId="6D6A1F39">
          <v:rect id="_x0000_i1025" style="width:0;height:1.5pt" o:hralign="center" o:hrstd="t" o:hrnoshade="t" o:hr="t" fillcolor="#a8a8b3" stroked="f"/>
        </w:pict>
      </w:r>
    </w:p>
    <w:p w14:paraId="5E30B4F7" w14:textId="77777777" w:rsidR="00593C22" w:rsidRPr="00593C22" w:rsidRDefault="00593C22" w:rsidP="00593C22">
      <w:r w:rsidRPr="00593C22">
        <w:t>Usamos CSS para alterar cores do nosso documento.</w:t>
      </w:r>
    </w:p>
    <w:p w14:paraId="0D9B4CF6" w14:textId="77777777" w:rsidR="00593C22" w:rsidRPr="00593C22" w:rsidRDefault="00593C22" w:rsidP="00593C22">
      <w:pPr>
        <w:rPr>
          <w:b/>
          <w:bCs/>
        </w:rPr>
      </w:pPr>
      <w:r w:rsidRPr="00593C22">
        <w:rPr>
          <w:b/>
          <w:bCs/>
        </w:rPr>
        <w:t>Tipos</w:t>
      </w:r>
    </w:p>
    <w:p w14:paraId="19E43C0E" w14:textId="77777777" w:rsidR="00593C22" w:rsidRPr="00593C22" w:rsidRDefault="00593C22" w:rsidP="00593C22">
      <w:pPr>
        <w:numPr>
          <w:ilvl w:val="0"/>
          <w:numId w:val="1"/>
        </w:numPr>
      </w:pPr>
      <w:r w:rsidRPr="00593C22">
        <w:t>background-color (para caixas)</w:t>
      </w:r>
    </w:p>
    <w:p w14:paraId="63E0B1E3" w14:textId="77777777" w:rsidR="00593C22" w:rsidRPr="00593C22" w:rsidRDefault="00593C22" w:rsidP="00593C22">
      <w:pPr>
        <w:numPr>
          <w:ilvl w:val="0"/>
          <w:numId w:val="1"/>
        </w:numPr>
      </w:pPr>
      <w:r w:rsidRPr="00593C22">
        <w:t>color (para textos)</w:t>
      </w:r>
    </w:p>
    <w:p w14:paraId="3E153246" w14:textId="77777777" w:rsidR="00593C22" w:rsidRPr="00593C22" w:rsidRDefault="00593C22" w:rsidP="00593C22">
      <w:pPr>
        <w:numPr>
          <w:ilvl w:val="0"/>
          <w:numId w:val="1"/>
        </w:numPr>
      </w:pPr>
      <w:proofErr w:type="spellStart"/>
      <w:r w:rsidRPr="00593C22">
        <w:t>border</w:t>
      </w:r>
      <w:proofErr w:type="spellEnd"/>
      <w:r w:rsidRPr="00593C22">
        <w:t>-color (para caixas)</w:t>
      </w:r>
    </w:p>
    <w:p w14:paraId="4E3674FB" w14:textId="77777777" w:rsidR="00593C22" w:rsidRPr="00593C22" w:rsidRDefault="00593C22" w:rsidP="00593C22">
      <w:pPr>
        <w:numPr>
          <w:ilvl w:val="0"/>
          <w:numId w:val="1"/>
        </w:numPr>
      </w:pPr>
      <w:r w:rsidRPr="00593C22">
        <w:t>outros</w:t>
      </w:r>
    </w:p>
    <w:p w14:paraId="1A329AF3" w14:textId="77777777" w:rsidR="00593C22" w:rsidRPr="00593C22" w:rsidRDefault="00593C22" w:rsidP="00593C22">
      <w:pPr>
        <w:rPr>
          <w:b/>
          <w:bCs/>
        </w:rPr>
      </w:pPr>
      <w:r w:rsidRPr="00593C22">
        <w:rPr>
          <w:b/>
          <w:bCs/>
        </w:rPr>
        <w:t>Valores</w:t>
      </w:r>
    </w:p>
    <w:p w14:paraId="226F26FC" w14:textId="77777777" w:rsidR="00593C22" w:rsidRPr="00593C22" w:rsidRDefault="00593C22" w:rsidP="00593C22">
      <w:r w:rsidRPr="00593C22">
        <w:t>Podemos definir valores por:</w:t>
      </w:r>
    </w:p>
    <w:p w14:paraId="1D3748B2" w14:textId="77777777" w:rsidR="00593C22" w:rsidRPr="00593C22" w:rsidRDefault="00593C22" w:rsidP="00593C22">
      <w:pPr>
        <w:numPr>
          <w:ilvl w:val="0"/>
          <w:numId w:val="2"/>
        </w:numPr>
      </w:pPr>
      <w:r w:rsidRPr="00593C22">
        <w:t xml:space="preserve">palavra-chave (blue, </w:t>
      </w:r>
      <w:proofErr w:type="spellStart"/>
      <w:r w:rsidRPr="00593C22">
        <w:t>transparent</w:t>
      </w:r>
      <w:proofErr w:type="spellEnd"/>
      <w:r w:rsidRPr="00593C22">
        <w:t>)</w:t>
      </w:r>
    </w:p>
    <w:p w14:paraId="6CECA283" w14:textId="7BA1F4F4" w:rsidR="00593C22" w:rsidRDefault="00593C22" w:rsidP="00593C22">
      <w:pPr>
        <w:numPr>
          <w:ilvl w:val="0"/>
          <w:numId w:val="2"/>
        </w:numPr>
      </w:pPr>
      <w:r w:rsidRPr="00593C22">
        <w:t>hexadecimal (#990011)</w:t>
      </w:r>
    </w:p>
    <w:p w14:paraId="226734B0" w14:textId="77777777" w:rsidR="00593C22" w:rsidRPr="00593C22" w:rsidRDefault="00593C22" w:rsidP="00593C22">
      <w:pPr>
        <w:ind w:left="720"/>
      </w:pPr>
      <w:r w:rsidRPr="00593C22">
        <w:t>/*&lt;</w:t>
      </w:r>
      <w:proofErr w:type="spellStart"/>
      <w:r w:rsidRPr="00593C22">
        <w:t>hex</w:t>
      </w:r>
      <w:proofErr w:type="spellEnd"/>
      <w:r w:rsidRPr="00593C22">
        <w:t xml:space="preserve">-color&gt; </w:t>
      </w:r>
      <w:proofErr w:type="spellStart"/>
      <w:r w:rsidRPr="00593C22">
        <w:t>values</w:t>
      </w:r>
      <w:proofErr w:type="spellEnd"/>
      <w:r w:rsidRPr="00593C22">
        <w:t xml:space="preserve"> 0-9 e A-F*/</w:t>
      </w:r>
    </w:p>
    <w:p w14:paraId="6C5CFFE1" w14:textId="77777777" w:rsidR="00593C22" w:rsidRPr="00593C22" w:rsidRDefault="00593C22" w:rsidP="00593C22">
      <w:pPr>
        <w:ind w:left="720"/>
      </w:pPr>
      <w:r w:rsidRPr="00593C22">
        <w:t>color: #090; /* RED, GREEN, BLUE */</w:t>
      </w:r>
    </w:p>
    <w:p w14:paraId="46D14091" w14:textId="77777777" w:rsidR="00593C22" w:rsidRPr="00593C22" w:rsidRDefault="00593C22" w:rsidP="00593C22">
      <w:pPr>
        <w:ind w:left="720"/>
      </w:pPr>
      <w:r w:rsidRPr="00593C22">
        <w:t>color: #009900;</w:t>
      </w:r>
    </w:p>
    <w:p w14:paraId="64A6CED1" w14:textId="77777777" w:rsidR="00593C22" w:rsidRPr="00593C22" w:rsidRDefault="00593C22" w:rsidP="00593C22">
      <w:pPr>
        <w:ind w:left="720"/>
      </w:pPr>
      <w:r w:rsidRPr="00593C22">
        <w:t>color: #090a;</w:t>
      </w:r>
    </w:p>
    <w:p w14:paraId="6E592774" w14:textId="77777777" w:rsidR="00593C22" w:rsidRPr="00593C22" w:rsidRDefault="00593C22" w:rsidP="00593C22">
      <w:pPr>
        <w:ind w:left="720"/>
      </w:pPr>
      <w:r w:rsidRPr="00593C22">
        <w:t>color:#009900aa;</w:t>
      </w:r>
    </w:p>
    <w:p w14:paraId="0F3F3D9D" w14:textId="77777777" w:rsidR="00593C22" w:rsidRPr="00593C22" w:rsidRDefault="00593C22" w:rsidP="00593C22">
      <w:pPr>
        <w:ind w:left="720"/>
      </w:pPr>
    </w:p>
    <w:p w14:paraId="14417404" w14:textId="0BE60B74" w:rsidR="00593C22" w:rsidRDefault="00593C22" w:rsidP="00593C22">
      <w:pPr>
        <w:numPr>
          <w:ilvl w:val="0"/>
          <w:numId w:val="2"/>
        </w:numPr>
      </w:pPr>
      <w:r w:rsidRPr="00593C22">
        <w:t xml:space="preserve">funções: </w:t>
      </w:r>
      <w:proofErr w:type="spellStart"/>
      <w:r w:rsidRPr="00593C22">
        <w:t>rgb</w:t>
      </w:r>
      <w:proofErr w:type="spellEnd"/>
      <w:r w:rsidRPr="00593C22">
        <w:t xml:space="preserve">, </w:t>
      </w:r>
      <w:proofErr w:type="spellStart"/>
      <w:r w:rsidRPr="00593C22">
        <w:t>rgba</w:t>
      </w:r>
      <w:proofErr w:type="spellEnd"/>
      <w:r>
        <w:t xml:space="preserve"> </w:t>
      </w:r>
      <w:r w:rsidRPr="00593C22">
        <w:t>/* RED, GREEN, BLUE</w:t>
      </w:r>
      <w:r w:rsidR="009228EA">
        <w:t>, ALPHA</w:t>
      </w:r>
      <w:r w:rsidRPr="00593C22">
        <w:t xml:space="preserve"> */</w:t>
      </w:r>
    </w:p>
    <w:p w14:paraId="7644C4CE" w14:textId="77777777" w:rsidR="00593C22" w:rsidRDefault="00593C22" w:rsidP="00593C22">
      <w:pPr>
        <w:ind w:left="720"/>
      </w:pPr>
      <w:r>
        <w:t xml:space="preserve">RGB → </w:t>
      </w:r>
      <w:proofErr w:type="spellStart"/>
      <w:r>
        <w:t>Red</w:t>
      </w:r>
      <w:proofErr w:type="spellEnd"/>
      <w:r>
        <w:t>, Green e Blue</w:t>
      </w:r>
    </w:p>
    <w:p w14:paraId="473F1270" w14:textId="77777777" w:rsidR="00593C22" w:rsidRDefault="00593C22" w:rsidP="00593C22">
      <w:pPr>
        <w:ind w:left="720"/>
      </w:pPr>
      <w:r>
        <w:t>O alpha representa a transparência da cor</w:t>
      </w:r>
    </w:p>
    <w:p w14:paraId="59B3396A" w14:textId="77777777" w:rsidR="00593C22" w:rsidRDefault="00593C22" w:rsidP="00593C22">
      <w:pPr>
        <w:ind w:left="720"/>
      </w:pPr>
      <w:r>
        <w:t>/*&lt;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)&gt; </w:t>
      </w:r>
      <w:proofErr w:type="spellStart"/>
      <w:r>
        <w:t>values</w:t>
      </w:r>
      <w:proofErr w:type="spellEnd"/>
      <w:r>
        <w:t xml:space="preserve"> */</w:t>
      </w:r>
    </w:p>
    <w:p w14:paraId="4BAE7278" w14:textId="77777777" w:rsidR="00593C22" w:rsidRDefault="00593C22" w:rsidP="00593C22">
      <w:pPr>
        <w:ind w:left="720"/>
      </w:pP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34, 12, 64, 0.6) /* 0-255 */</w:t>
      </w:r>
    </w:p>
    <w:p w14:paraId="3CC0BDAC" w14:textId="7E6A530F" w:rsidR="00593C22" w:rsidRPr="00593C22" w:rsidRDefault="00593C22" w:rsidP="00593C22">
      <w:pPr>
        <w:ind w:left="720"/>
      </w:pPr>
      <w:r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34, 12, 64, 0.6)</w:t>
      </w:r>
    </w:p>
    <w:p w14:paraId="2D1C223F" w14:textId="08F1DB8E" w:rsidR="008F38DA" w:rsidRDefault="00000000"/>
    <w:p w14:paraId="6DCC908E" w14:textId="13520FC0" w:rsidR="00593C22" w:rsidRDefault="00593C22" w:rsidP="00593C22">
      <w:pPr>
        <w:numPr>
          <w:ilvl w:val="0"/>
          <w:numId w:val="2"/>
        </w:numPr>
      </w:pPr>
      <w:r w:rsidRPr="00593C22">
        <w:t xml:space="preserve">funções: </w:t>
      </w:r>
      <w:proofErr w:type="spellStart"/>
      <w:r w:rsidRPr="00593C22">
        <w:t>hsl</w:t>
      </w:r>
      <w:proofErr w:type="spellEnd"/>
      <w:r w:rsidRPr="00593C22">
        <w:t xml:space="preserve">, </w:t>
      </w:r>
      <w:proofErr w:type="spellStart"/>
      <w:r w:rsidRPr="00593C22">
        <w:t>hsla</w:t>
      </w:r>
      <w:proofErr w:type="spellEnd"/>
      <w:r w:rsidR="009228EA">
        <w:t xml:space="preserve"> </w:t>
      </w:r>
      <w:r w:rsidR="009228EA" w:rsidRPr="00593C22">
        <w:t xml:space="preserve">/* </w:t>
      </w:r>
      <w:r w:rsidR="009228EA">
        <w:t>HUE</w:t>
      </w:r>
      <w:r w:rsidR="009228EA" w:rsidRPr="00593C22">
        <w:t xml:space="preserve">, </w:t>
      </w:r>
      <w:r w:rsidR="009228EA">
        <w:t>SATURATION</w:t>
      </w:r>
      <w:r w:rsidR="009228EA" w:rsidRPr="00593C22">
        <w:t xml:space="preserve">, </w:t>
      </w:r>
      <w:r w:rsidR="009228EA">
        <w:t>LIGHTNESS, ALPHA</w:t>
      </w:r>
      <w:r w:rsidR="009228EA" w:rsidRPr="00593C22">
        <w:t xml:space="preserve"> */</w:t>
      </w:r>
    </w:p>
    <w:p w14:paraId="50FB8C2A" w14:textId="77777777" w:rsidR="00593C22" w:rsidRDefault="00593C22" w:rsidP="00593C22">
      <w:pPr>
        <w:ind w:left="720"/>
      </w:pPr>
      <w:r>
        <w:t xml:space="preserve">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100%, 50%, 60%)</w:t>
      </w:r>
    </w:p>
    <w:p w14:paraId="5918968F" w14:textId="5D3D1480" w:rsidR="00593C22" w:rsidRDefault="00593C22" w:rsidP="00593C22">
      <w:pPr>
        <w:ind w:left="720"/>
      </w:pPr>
      <w:r>
        <w:t xml:space="preserve">color: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180, 100%, 50%, 60%)</w:t>
      </w:r>
    </w:p>
    <w:sectPr w:rsidR="00593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81C"/>
    <w:multiLevelType w:val="multilevel"/>
    <w:tmpl w:val="1608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3B70"/>
    <w:multiLevelType w:val="multilevel"/>
    <w:tmpl w:val="118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30C2"/>
    <w:multiLevelType w:val="multilevel"/>
    <w:tmpl w:val="58F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6A67"/>
    <w:multiLevelType w:val="multilevel"/>
    <w:tmpl w:val="7A10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84262"/>
    <w:multiLevelType w:val="multilevel"/>
    <w:tmpl w:val="C80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C12C3"/>
    <w:multiLevelType w:val="multilevel"/>
    <w:tmpl w:val="CAE8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14C88"/>
    <w:multiLevelType w:val="multilevel"/>
    <w:tmpl w:val="76A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50FA"/>
    <w:multiLevelType w:val="multilevel"/>
    <w:tmpl w:val="880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26170"/>
    <w:multiLevelType w:val="multilevel"/>
    <w:tmpl w:val="8A4C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146311">
    <w:abstractNumId w:val="1"/>
  </w:num>
  <w:num w:numId="2" w16cid:durableId="678045692">
    <w:abstractNumId w:val="6"/>
  </w:num>
  <w:num w:numId="3" w16cid:durableId="541792835">
    <w:abstractNumId w:val="8"/>
  </w:num>
  <w:num w:numId="4" w16cid:durableId="500195990">
    <w:abstractNumId w:val="7"/>
  </w:num>
  <w:num w:numId="5" w16cid:durableId="1853571774">
    <w:abstractNumId w:val="5"/>
  </w:num>
  <w:num w:numId="6" w16cid:durableId="629672101">
    <w:abstractNumId w:val="2"/>
  </w:num>
  <w:num w:numId="7" w16cid:durableId="106437503">
    <w:abstractNumId w:val="3"/>
  </w:num>
  <w:num w:numId="8" w16cid:durableId="210385607">
    <w:abstractNumId w:val="4"/>
  </w:num>
  <w:num w:numId="9" w16cid:durableId="169773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22"/>
    <w:rsid w:val="000F61AC"/>
    <w:rsid w:val="003437FC"/>
    <w:rsid w:val="00454805"/>
    <w:rsid w:val="00564B90"/>
    <w:rsid w:val="005857AF"/>
    <w:rsid w:val="00593C22"/>
    <w:rsid w:val="009228EA"/>
    <w:rsid w:val="00C91A66"/>
    <w:rsid w:val="00E7104F"/>
    <w:rsid w:val="00EB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889B"/>
  <w15:chartTrackingRefBased/>
  <w15:docId w15:val="{C097B2C7-36B1-4418-B7D4-E0DF5A75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37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5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4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9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0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7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3</cp:revision>
  <dcterms:created xsi:type="dcterms:W3CDTF">2022-09-20T00:59:00Z</dcterms:created>
  <dcterms:modified xsi:type="dcterms:W3CDTF">2022-09-20T12:09:00Z</dcterms:modified>
</cp:coreProperties>
</file>