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1B9E46BC" w:rsidR="001232CF" w:rsidRPr="009D375E" w:rsidRDefault="00332508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="00A512E0" w:rsidRPr="009D375E">
              <w:rPr>
                <w:color w:val="000000" w:themeColor="text1"/>
                <w:sz w:val="24"/>
              </w:rPr>
              <w:t xml:space="preserve">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>
              <w:rPr>
                <w:color w:val="000000" w:themeColor="text1"/>
                <w:sz w:val="24"/>
              </w:rPr>
              <w:t xml:space="preserve">, biblioteca </w:t>
            </w:r>
            <w:proofErr w:type="spellStart"/>
            <w:r>
              <w:rPr>
                <w:color w:val="000000" w:themeColor="text1"/>
                <w:sz w:val="24"/>
              </w:rPr>
              <w:t>Axios</w:t>
            </w:r>
            <w:proofErr w:type="spellEnd"/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3B67A1">
              <w:rPr>
                <w:color w:val="000000" w:themeColor="text1"/>
                <w:sz w:val="24"/>
              </w:rPr>
              <w:t xml:space="preserve"> (.</w:t>
            </w:r>
            <w:proofErr w:type="spellStart"/>
            <w:r w:rsidR="003B67A1">
              <w:rPr>
                <w:color w:val="000000" w:themeColor="text1"/>
                <w:sz w:val="24"/>
              </w:rPr>
              <w:t>env</w:t>
            </w:r>
            <w:proofErr w:type="spellEnd"/>
            <w:r w:rsidR="003B67A1">
              <w:rPr>
                <w:color w:val="000000" w:themeColor="text1"/>
                <w:sz w:val="24"/>
              </w:rPr>
              <w:t>)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5BE3D5C9" w14:textId="77777777" w:rsidR="00DE088B" w:rsidRDefault="00DE088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312A7D81" w14:textId="0737B9CD" w:rsidR="00DE088B" w:rsidRPr="009D375E" w:rsidRDefault="00D81244" w:rsidP="00DE088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AXIOS</w:t>
            </w:r>
            <w:r w:rsidR="00DE088B" w:rsidRPr="009D375E">
              <w:rPr>
                <w:bCs/>
                <w:color w:val="000000" w:themeColor="text1"/>
                <w:sz w:val="24"/>
              </w:rPr>
              <w:t>.</w:t>
            </w:r>
            <w:r w:rsidR="00DE088B"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="00DE088B" w:rsidRPr="009D375E">
              <w:rPr>
                <w:color w:val="000000" w:themeColor="text1"/>
                <w:sz w:val="24"/>
              </w:rPr>
              <w:t xml:space="preserve"> </w:t>
            </w:r>
            <w:r w:rsidR="00DE088B"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DE088B" w:rsidRPr="009D375E">
              <w:rPr>
                <w:color w:val="000000" w:themeColor="text1"/>
                <w:sz w:val="24"/>
              </w:rPr>
              <w:t xml:space="preserve"> </w:t>
            </w:r>
          </w:p>
          <w:p w14:paraId="461D9993" w14:textId="1531D10A" w:rsidR="00DE088B" w:rsidRPr="00DE088B" w:rsidRDefault="00DE088B" w:rsidP="00DE088B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DE088B">
              <w:rPr>
                <w:color w:val="000000" w:themeColor="text1"/>
                <w:sz w:val="24"/>
              </w:rPr>
              <w:t>https://axios-http.com/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1F0580CA" w14:textId="789982D4" w:rsidR="00DE088B" w:rsidRDefault="00DE088B" w:rsidP="00DE088B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 xml:space="preserve">INT, VARCHAR, DATE, </w:t>
            </w:r>
            <w:proofErr w:type="gramStart"/>
            <w:r w:rsidR="006A7C2F" w:rsidRPr="001A133B">
              <w:rPr>
                <w:color w:val="000000" w:themeColor="text1"/>
                <w:sz w:val="24"/>
              </w:rPr>
              <w:t>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5516B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5516B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713E84">
        <w:trPr>
          <w:trHeight w:val="274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11F11693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</w:t>
            </w:r>
            <w:r w:rsidR="002A6F28">
              <w:rPr>
                <w:color w:val="000000" w:themeColor="text1"/>
                <w:sz w:val="24"/>
              </w:rPr>
              <w:t>nicialização de</w:t>
            </w:r>
            <w:r w:rsidRPr="00177926">
              <w:rPr>
                <w:color w:val="000000" w:themeColor="text1"/>
                <w:sz w:val="24"/>
              </w:rPr>
              <w:t xml:space="preserve"> aplicação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5A4A8B6E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</w:t>
            </w:r>
            <w:r w:rsidR="00B354CF">
              <w:rPr>
                <w:color w:val="000000" w:themeColor="text1"/>
                <w:sz w:val="24"/>
              </w:rPr>
              <w:t xml:space="preserve">com </w:t>
            </w:r>
            <w:r w:rsidR="0000277F">
              <w:rPr>
                <w:color w:val="000000" w:themeColor="text1"/>
                <w:sz w:val="24"/>
              </w:rPr>
              <w:t>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, Query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F6358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</w:t>
            </w:r>
            <w:proofErr w:type="spellStart"/>
            <w:r w:rsidR="00854817">
              <w:rPr>
                <w:color w:val="000000" w:themeColor="text1"/>
                <w:sz w:val="24"/>
              </w:rPr>
              <w:t>Builder</w:t>
            </w:r>
            <w:proofErr w:type="spellEnd"/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7D312A">
              <w:rPr>
                <w:color w:val="000000" w:themeColor="text1"/>
                <w:sz w:val="24"/>
              </w:rPr>
              <w:t>Object-Relational</w:t>
            </w:r>
            <w:proofErr w:type="spellEnd"/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lastRenderedPageBreak/>
              <w:t>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638D1F7C" w14:textId="5D467AB0" w:rsidR="000F2CDA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43D8B">
              <w:rPr>
                <w:color w:val="000000" w:themeColor="text1"/>
                <w:sz w:val="24"/>
              </w:rPr>
              <w:t>REST</w:t>
            </w:r>
            <w:r w:rsidR="00CE592B">
              <w:rPr>
                <w:color w:val="000000" w:themeColor="text1"/>
                <w:sz w:val="24"/>
              </w:rPr>
              <w:t>ful</w:t>
            </w:r>
            <w:proofErr w:type="spellEnd"/>
            <w:r w:rsidR="00AA294E">
              <w:rPr>
                <w:color w:val="000000" w:themeColor="text1"/>
                <w:sz w:val="24"/>
              </w:rPr>
              <w:t xml:space="preserve"> API</w:t>
            </w:r>
            <w:r w:rsidR="000F2CDA">
              <w:rPr>
                <w:color w:val="000000" w:themeColor="text1"/>
                <w:sz w:val="24"/>
              </w:rPr>
              <w:t>;</w:t>
            </w:r>
          </w:p>
          <w:p w14:paraId="1C10EAF0" w14:textId="7BBB56C8" w:rsidR="00EA2B50" w:rsidRPr="00F67677" w:rsidRDefault="00577B1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Autenticaç</w:t>
            </w:r>
            <w:r w:rsidR="00D55D5A">
              <w:rPr>
                <w:color w:val="000000" w:themeColor="text1"/>
                <w:sz w:val="24"/>
              </w:rPr>
              <w:t>ão, Criptografia</w:t>
            </w:r>
            <w:r w:rsidR="00D34518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D34518">
              <w:rPr>
                <w:color w:val="000000" w:themeColor="text1"/>
                <w:sz w:val="24"/>
              </w:rPr>
              <w:t>Bcry</w:t>
            </w:r>
            <w:r w:rsidR="000F2CDA">
              <w:rPr>
                <w:color w:val="000000" w:themeColor="text1"/>
                <w:sz w:val="24"/>
              </w:rPr>
              <w:t>p</w:t>
            </w:r>
            <w:r w:rsidR="00D34518">
              <w:rPr>
                <w:color w:val="000000" w:themeColor="text1"/>
                <w:sz w:val="24"/>
              </w:rPr>
              <w:t>t</w:t>
            </w:r>
            <w:proofErr w:type="spellEnd"/>
            <w:r w:rsidR="00D34518">
              <w:rPr>
                <w:color w:val="000000" w:themeColor="text1"/>
                <w:sz w:val="24"/>
              </w:rPr>
              <w:t>)</w:t>
            </w:r>
            <w:r w:rsidR="002A5C21">
              <w:rPr>
                <w:color w:val="000000" w:themeColor="text1"/>
                <w:sz w:val="24"/>
              </w:rPr>
              <w:t>, JWT (</w:t>
            </w:r>
            <w:proofErr w:type="spellStart"/>
            <w:r w:rsidR="002A5C21">
              <w:rPr>
                <w:color w:val="000000" w:themeColor="text1"/>
                <w:sz w:val="24"/>
              </w:rPr>
              <w:t>Json</w:t>
            </w:r>
            <w:proofErr w:type="spellEnd"/>
            <w:r w:rsidR="00266383">
              <w:rPr>
                <w:color w:val="000000" w:themeColor="text1"/>
                <w:sz w:val="24"/>
              </w:rPr>
              <w:t xml:space="preserve"> Web Toke</w:t>
            </w:r>
            <w:r w:rsidR="00074E1D">
              <w:rPr>
                <w:color w:val="000000" w:themeColor="text1"/>
                <w:sz w:val="24"/>
              </w:rPr>
              <w:t>n</w:t>
            </w:r>
            <w:r w:rsidR="002A5C21">
              <w:rPr>
                <w:color w:val="000000" w:themeColor="text1"/>
                <w:sz w:val="24"/>
              </w:rPr>
              <w:t>)</w:t>
            </w:r>
            <w:r w:rsidR="000F2CDA">
              <w:rPr>
                <w:color w:val="000000" w:themeColor="text1"/>
                <w:sz w:val="24"/>
              </w:rPr>
              <w:t xml:space="preserve"> e</w:t>
            </w:r>
            <w:r w:rsidR="002A5C21">
              <w:rPr>
                <w:color w:val="000000" w:themeColor="text1"/>
                <w:sz w:val="24"/>
              </w:rPr>
              <w:t xml:space="preserve"> </w:t>
            </w:r>
            <w:r w:rsidR="00D55D5A">
              <w:rPr>
                <w:color w:val="000000" w:themeColor="text1"/>
                <w:sz w:val="24"/>
              </w:rPr>
              <w:t>Testes</w:t>
            </w:r>
            <w:r w:rsidR="002A5C21">
              <w:rPr>
                <w:color w:val="000000" w:themeColor="text1"/>
                <w:sz w:val="24"/>
              </w:rPr>
              <w:t xml:space="preserve"> A</w:t>
            </w:r>
            <w:r w:rsidR="000F2CDA">
              <w:rPr>
                <w:color w:val="000000" w:themeColor="text1"/>
                <w:sz w:val="24"/>
              </w:rPr>
              <w:t>u</w:t>
            </w:r>
            <w:r w:rsidR="002A5C21">
              <w:rPr>
                <w:color w:val="000000" w:themeColor="text1"/>
                <w:sz w:val="24"/>
              </w:rPr>
              <w:t>tomatizados</w:t>
            </w:r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13BB82AC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A4516D">
              <w:rPr>
                <w:color w:val="000000" w:themeColor="text1"/>
                <w:sz w:val="24"/>
              </w:rPr>
              <w:t>Client-Side</w:t>
            </w:r>
            <w:proofErr w:type="spellEnd"/>
            <w:r w:rsidR="00A4516D"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 w:rsidR="00A4516D">
              <w:rPr>
                <w:color w:val="000000" w:themeColor="text1"/>
                <w:sz w:val="24"/>
              </w:rPr>
              <w:t>Side</w:t>
            </w:r>
            <w:proofErr w:type="spellEnd"/>
            <w:r w:rsidR="00C3328A">
              <w:rPr>
                <w:color w:val="000000" w:themeColor="text1"/>
                <w:sz w:val="24"/>
              </w:rPr>
              <w:t xml:space="preserve"> </w:t>
            </w:r>
            <w:r w:rsidR="00996271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F67677">
              <w:rPr>
                <w:color w:val="000000" w:themeColor="text1"/>
                <w:sz w:val="24"/>
              </w:rPr>
              <w:t>Deploy</w:t>
            </w:r>
            <w:proofErr w:type="spellEnd"/>
            <w:r w:rsidR="00C3328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050B6DF" w14:textId="77777777" w:rsidR="00266383" w:rsidRDefault="00266383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2EF79E7" w14:textId="76421EB6" w:rsidR="00266383" w:rsidRPr="00177926" w:rsidRDefault="00DB3859" w:rsidP="0026638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JWT</w:t>
            </w:r>
            <w:r w:rsidR="00266383" w:rsidRPr="00177926">
              <w:rPr>
                <w:bCs/>
                <w:color w:val="000000" w:themeColor="text1"/>
                <w:sz w:val="24"/>
              </w:rPr>
              <w:t>.</w:t>
            </w:r>
            <w:r w:rsidR="00266383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</w:p>
          <w:p w14:paraId="6824803C" w14:textId="0A6FEB1F" w:rsidR="00266383" w:rsidRP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266383">
              <w:rPr>
                <w:color w:val="000000" w:themeColor="text1"/>
                <w:sz w:val="24"/>
              </w:rPr>
              <w:t xml:space="preserve"> https://jwt.io/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5B587E99" w14:textId="77777777" w:rsid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1CA6" w14:textId="77777777" w:rsidR="00A62B78" w:rsidRDefault="00A62B78">
      <w:r>
        <w:separator/>
      </w:r>
    </w:p>
  </w:endnote>
  <w:endnote w:type="continuationSeparator" w:id="0">
    <w:p w14:paraId="12B4DA82" w14:textId="77777777" w:rsidR="00A62B78" w:rsidRDefault="00A6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BBFA" w14:textId="77777777" w:rsidR="00A62B78" w:rsidRDefault="00A62B78">
      <w:r>
        <w:separator/>
      </w:r>
    </w:p>
  </w:footnote>
  <w:footnote w:type="continuationSeparator" w:id="0">
    <w:p w14:paraId="34436137" w14:textId="77777777" w:rsidR="00A62B78" w:rsidRDefault="00A62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0393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3D8B"/>
    <w:rsid w:val="00044741"/>
    <w:rsid w:val="00052158"/>
    <w:rsid w:val="000577F6"/>
    <w:rsid w:val="00060581"/>
    <w:rsid w:val="00061BD5"/>
    <w:rsid w:val="00067BC3"/>
    <w:rsid w:val="00074D3E"/>
    <w:rsid w:val="00074E1D"/>
    <w:rsid w:val="00075B4F"/>
    <w:rsid w:val="000763C9"/>
    <w:rsid w:val="00077649"/>
    <w:rsid w:val="00077A96"/>
    <w:rsid w:val="00077F6F"/>
    <w:rsid w:val="00082775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2CDA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1F6358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028"/>
    <w:rsid w:val="002378EC"/>
    <w:rsid w:val="00240F7F"/>
    <w:rsid w:val="002411FE"/>
    <w:rsid w:val="00245947"/>
    <w:rsid w:val="00246CA2"/>
    <w:rsid w:val="00247CC5"/>
    <w:rsid w:val="002557C1"/>
    <w:rsid w:val="00257882"/>
    <w:rsid w:val="00260E20"/>
    <w:rsid w:val="00261E61"/>
    <w:rsid w:val="00264A23"/>
    <w:rsid w:val="00264E78"/>
    <w:rsid w:val="00266153"/>
    <w:rsid w:val="0026638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5C21"/>
    <w:rsid w:val="002A66C3"/>
    <w:rsid w:val="002A6F28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2508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67A1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2BFD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1D1F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281E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16B6"/>
    <w:rsid w:val="005517D4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77B1F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429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13E84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56F3E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05A6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485C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C72C0"/>
    <w:rsid w:val="008D045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02BD"/>
    <w:rsid w:val="00981D95"/>
    <w:rsid w:val="0099586F"/>
    <w:rsid w:val="00996271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27F17"/>
    <w:rsid w:val="00A3064F"/>
    <w:rsid w:val="00A336BA"/>
    <w:rsid w:val="00A35809"/>
    <w:rsid w:val="00A358FE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2B78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294E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4A54"/>
    <w:rsid w:val="00AF5C1E"/>
    <w:rsid w:val="00AF5D1B"/>
    <w:rsid w:val="00AF73BC"/>
    <w:rsid w:val="00B00082"/>
    <w:rsid w:val="00B07182"/>
    <w:rsid w:val="00B101A7"/>
    <w:rsid w:val="00B20644"/>
    <w:rsid w:val="00B23C05"/>
    <w:rsid w:val="00B267A5"/>
    <w:rsid w:val="00B30071"/>
    <w:rsid w:val="00B30ACC"/>
    <w:rsid w:val="00B317BC"/>
    <w:rsid w:val="00B3360D"/>
    <w:rsid w:val="00B33CC6"/>
    <w:rsid w:val="00B354CF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2E"/>
    <w:rsid w:val="00C17CA8"/>
    <w:rsid w:val="00C20FFF"/>
    <w:rsid w:val="00C27AE7"/>
    <w:rsid w:val="00C30737"/>
    <w:rsid w:val="00C3226E"/>
    <w:rsid w:val="00C3328A"/>
    <w:rsid w:val="00C33518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00D7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34518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55D5A"/>
    <w:rsid w:val="00D60B60"/>
    <w:rsid w:val="00D6532A"/>
    <w:rsid w:val="00D65869"/>
    <w:rsid w:val="00D67741"/>
    <w:rsid w:val="00D6798A"/>
    <w:rsid w:val="00D7065F"/>
    <w:rsid w:val="00D71A1C"/>
    <w:rsid w:val="00D73E16"/>
    <w:rsid w:val="00D75701"/>
    <w:rsid w:val="00D75DD0"/>
    <w:rsid w:val="00D76AB4"/>
    <w:rsid w:val="00D76B5D"/>
    <w:rsid w:val="00D80F82"/>
    <w:rsid w:val="00D81244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859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088B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9029</TotalTime>
  <Pages>16</Pages>
  <Words>4412</Words>
  <Characters>23831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589</cp:revision>
  <dcterms:created xsi:type="dcterms:W3CDTF">2022-08-03T19:30:00Z</dcterms:created>
  <dcterms:modified xsi:type="dcterms:W3CDTF">2023-02-24T01:57:00Z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