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de, </w:t>
            </w:r>
            <w:r w:rsidRPr="00177926">
              <w:rPr>
                <w:b/>
                <w:color w:val="000000" w:themeColor="text1"/>
                <w:sz w:val="24"/>
              </w:rPr>
              <w:t>Ética E Vergonha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 xml:space="preserve">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proofErr w:type="gram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  <w:proofErr w:type="gramEnd"/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0EC5ABEB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4312D9C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3E3187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CFED7FF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4DD61FA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F38291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542D533E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A80277">
              <w:rPr>
                <w:color w:val="000000" w:themeColor="text1"/>
                <w:sz w:val="24"/>
              </w:rPr>
              <w:t xml:space="preserve"> </w:t>
            </w:r>
            <w:r w:rsidR="00435F71">
              <w:rPr>
                <w:color w:val="000000" w:themeColor="text1"/>
                <w:sz w:val="24"/>
              </w:rPr>
              <w:t>(</w:t>
            </w:r>
            <w:proofErr w:type="spellStart"/>
            <w:r w:rsidR="00435F71">
              <w:rPr>
                <w:color w:val="000000" w:themeColor="text1"/>
                <w:sz w:val="24"/>
              </w:rPr>
              <w:t>then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error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finally</w:t>
            </w:r>
            <w:proofErr w:type="spellEnd"/>
            <w:r w:rsidR="00435F71">
              <w:rPr>
                <w:color w:val="000000" w:themeColor="text1"/>
                <w:sz w:val="24"/>
              </w:rPr>
              <w:t>)</w:t>
            </w:r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16B4B7C4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A102C">
              <w:rPr>
                <w:color w:val="000000" w:themeColor="text1"/>
                <w:sz w:val="24"/>
              </w:rPr>
              <w:t>Constructor</w:t>
            </w:r>
            <w:proofErr w:type="spellEnd"/>
            <w:r w:rsidR="001D1C0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1662D1">
              <w:rPr>
                <w:color w:val="000000" w:themeColor="text1"/>
                <w:sz w:val="24"/>
              </w:rPr>
              <w:t>Extends</w:t>
            </w:r>
            <w:proofErr w:type="spellEnd"/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95272">
              <w:rPr>
                <w:color w:val="000000" w:themeColor="text1"/>
                <w:sz w:val="24"/>
              </w:rPr>
              <w:t xml:space="preserve"> e</w:t>
            </w:r>
            <w:r w:rsidR="005E265C">
              <w:rPr>
                <w:color w:val="000000" w:themeColor="text1"/>
                <w:sz w:val="24"/>
              </w:rPr>
              <w:t xml:space="preserve"> </w:t>
            </w:r>
            <w:r w:rsidR="00295272">
              <w:rPr>
                <w:color w:val="000000" w:themeColor="text1"/>
                <w:sz w:val="24"/>
              </w:rPr>
              <w:t>métodos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660B9CA4" w14:textId="5A10DE4F" w:rsidR="00473363" w:rsidRPr="00511B43" w:rsidRDefault="008B641B" w:rsidP="00A8027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Client-Side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ReactJS</w:t>
            </w:r>
            <w:proofErr w:type="spellEnd"/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Fragment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Hooks</w:t>
            </w:r>
            <w:proofErr w:type="spellEnd"/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useState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useEffect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FA2BA5" w:rsidRPr="009D375E">
              <w:rPr>
                <w:color w:val="000000" w:themeColor="text1"/>
                <w:sz w:val="24"/>
              </w:rPr>
              <w:t>useContext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 xml:space="preserve">e conceito de SPA (Single Page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Application</w:t>
            </w:r>
            <w:proofErr w:type="spellEnd"/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 xml:space="preserve">) com a biblioteca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B9432B" w:rsidRPr="009D375E">
              <w:rPr>
                <w:color w:val="000000" w:themeColor="text1"/>
                <w:sz w:val="24"/>
              </w:rPr>
              <w:t>-Dom v6</w:t>
            </w:r>
            <w:r w:rsidR="000D566C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BrowserRouter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Elements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>), Link e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257B4" w:rsidRPr="009D375E">
              <w:rPr>
                <w:color w:val="000000" w:themeColor="text1"/>
                <w:sz w:val="24"/>
              </w:rPr>
              <w:t>NavLink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>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 xml:space="preserve">ícones com a biblioteca </w:t>
            </w:r>
            <w:proofErr w:type="spellStart"/>
            <w:r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Icons</w:t>
            </w:r>
            <w:proofErr w:type="spellEnd"/>
            <w:r w:rsidRPr="009D375E">
              <w:rPr>
                <w:color w:val="000000" w:themeColor="text1"/>
                <w:sz w:val="24"/>
              </w:rPr>
              <w:t>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 Hook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Form</w:t>
            </w:r>
            <w:proofErr w:type="spellEnd"/>
            <w:r w:rsidR="00430DAA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430DAA" w:rsidRPr="009D375E">
              <w:rPr>
                <w:color w:val="000000" w:themeColor="text1"/>
                <w:sz w:val="24"/>
              </w:rPr>
              <w:t>Yup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 xml:space="preserve">Register, </w:t>
            </w:r>
            <w:proofErr w:type="spellStart"/>
            <w:proofErr w:type="gramStart"/>
            <w:r w:rsidR="00DF56EA" w:rsidRPr="009D375E">
              <w:rPr>
                <w:color w:val="000000" w:themeColor="text1"/>
                <w:sz w:val="24"/>
              </w:rPr>
              <w:t>Formstate</w:t>
            </w:r>
            <w:proofErr w:type="spellEnd"/>
            <w:r w:rsidR="00C67F98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7F98" w:rsidRPr="009D375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Pré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-Processadores </w:t>
            </w:r>
            <w:r w:rsidR="006F260D" w:rsidRPr="009D375E">
              <w:rPr>
                <w:color w:val="000000" w:themeColor="text1"/>
                <w:sz w:val="24"/>
              </w:rPr>
              <w:t>e CSS-in-</w:t>
            </w:r>
            <w:proofErr w:type="spellStart"/>
            <w:r w:rsidR="006F260D" w:rsidRPr="009D375E">
              <w:rPr>
                <w:color w:val="000000" w:themeColor="text1"/>
                <w:sz w:val="24"/>
              </w:rPr>
              <w:t>JavaScript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 xml:space="preserve"> </w:t>
            </w:r>
            <w:r w:rsidR="00D01A02" w:rsidRPr="009D375E">
              <w:rPr>
                <w:color w:val="000000" w:themeColor="text1"/>
                <w:sz w:val="24"/>
              </w:rPr>
              <w:t xml:space="preserve">com a biblioteca </w:t>
            </w:r>
            <w:proofErr w:type="spellStart"/>
            <w:r w:rsidR="00D01A02" w:rsidRPr="009D375E">
              <w:rPr>
                <w:color w:val="000000" w:themeColor="text1"/>
                <w:sz w:val="24"/>
              </w:rPr>
              <w:t>Styled-Components</w:t>
            </w:r>
            <w:proofErr w:type="spellEnd"/>
            <w:r w:rsidR="00D01A02" w:rsidRPr="009D375E">
              <w:rPr>
                <w:color w:val="000000" w:themeColor="text1"/>
                <w:sz w:val="24"/>
              </w:rPr>
              <w:t>;</w:t>
            </w:r>
          </w:p>
          <w:p w14:paraId="4F7E4F51" w14:textId="5AFC993D" w:rsidR="001232CF" w:rsidRPr="009D375E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</w:t>
            </w:r>
            <w:r w:rsidR="00A512E0" w:rsidRPr="009D375E">
              <w:rPr>
                <w:color w:val="000000" w:themeColor="text1"/>
                <w:sz w:val="24"/>
              </w:rPr>
              <w:t xml:space="preserve">esenvolvimento de projeto </w:t>
            </w:r>
            <w:r w:rsidR="009D1E48"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</w:t>
            </w:r>
            <w:proofErr w:type="spellStart"/>
            <w:r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Pr="009D375E">
              <w:rPr>
                <w:color w:val="000000" w:themeColor="text1"/>
                <w:sz w:val="24"/>
              </w:rPr>
              <w:t>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en</w:t>
            </w:r>
            <w:proofErr w:type="spellEnd"/>
            <w:r w:rsidRPr="009D375E">
              <w:rPr>
                <w:bCs/>
                <w:color w:val="000000" w:themeColor="text1"/>
                <w:sz w:val="24"/>
              </w:rPr>
              <w:t>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main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</w:t>
            </w:r>
            <w:proofErr w:type="spellStart"/>
            <w:r w:rsidRPr="009D375E">
              <w:rPr>
                <w:color w:val="000000" w:themeColor="text1"/>
                <w:sz w:val="24"/>
              </w:rPr>
              <w:t>get-started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="00A17072" w:rsidRPr="009D375E">
              <w:rPr>
                <w:color w:val="000000" w:themeColor="text1"/>
                <w:sz w:val="24"/>
              </w:rPr>
              <w:t>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basics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Pr="009D375E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Básicos: Dado, Banco de Dados, SGBD, Transação, Usuários, </w:t>
            </w:r>
            <w:proofErr w:type="spellStart"/>
            <w:proofErr w:type="gram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>INT, VARCHAR, DATE, DECIMAL</w:t>
            </w:r>
            <w:r w:rsidR="00E24E6E" w:rsidRPr="001A133B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E24E6E"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 xml:space="preserve">: Cardinalidade, Especialização, </w:t>
            </w:r>
            <w:proofErr w:type="gramStart"/>
            <w:r w:rsidR="004A3576" w:rsidRPr="001A133B">
              <w:rPr>
                <w:color w:val="000000" w:themeColor="text1"/>
                <w:sz w:val="24"/>
              </w:rPr>
              <w:t xml:space="preserve">Entidades, </w:t>
            </w:r>
            <w:proofErr w:type="spellStart"/>
            <w:r w:rsidR="004A3576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Dados: CREATE, ALTER,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DROP,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 xml:space="preserve">: SELECT, INSERT, UPDATE,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DELETE,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BY,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1A133B">
              <w:rPr>
                <w:color w:val="000000" w:themeColor="text1"/>
                <w:sz w:val="24"/>
              </w:rPr>
              <w:t>Strings</w:t>
            </w:r>
            <w:proofErr w:type="spellEnd"/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</w:t>
            </w:r>
            <w:proofErr w:type="gramStart"/>
            <w:r w:rsidR="00C62863" w:rsidRPr="001A133B">
              <w:rPr>
                <w:color w:val="000000" w:themeColor="text1"/>
                <w:sz w:val="24"/>
              </w:rPr>
              <w:t>, !</w:t>
            </w:r>
            <w:proofErr w:type="gramEnd"/>
            <w:r w:rsidR="00C62863" w:rsidRPr="001A133B">
              <w:rPr>
                <w:color w:val="000000" w:themeColor="text1"/>
                <w:sz w:val="24"/>
              </w:rPr>
              <w:t>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1A133B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A133B">
              <w:rPr>
                <w:b/>
                <w:strike/>
                <w:color w:val="000000" w:themeColor="text1"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ELMASRI, Ramez e NAVATHE, </w:t>
            </w:r>
            <w:proofErr w:type="spellStart"/>
            <w:r w:rsidRPr="001A133B">
              <w:rPr>
                <w:color w:val="000000" w:themeColor="text1"/>
                <w:sz w:val="24"/>
              </w:rPr>
              <w:t>Shamkant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 xml:space="preserve">MySQL </w:t>
            </w:r>
            <w:proofErr w:type="spellStart"/>
            <w:r w:rsidRPr="001A133B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A133B">
              <w:rPr>
                <w:b/>
                <w:bCs/>
                <w:color w:val="000000" w:themeColor="text1"/>
                <w:sz w:val="24"/>
              </w:rPr>
              <w:t>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C82046">
        <w:trPr>
          <w:trHeight w:val="841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796415B9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Definição d</w:t>
            </w:r>
            <w:r w:rsidR="008273A2">
              <w:rPr>
                <w:color w:val="000000" w:themeColor="text1"/>
                <w:sz w:val="24"/>
              </w:rPr>
              <w:t>e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de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 xml:space="preserve">e </w:t>
            </w:r>
            <w:r w:rsidR="006247EA">
              <w:rPr>
                <w:color w:val="000000" w:themeColor="text1"/>
                <w:sz w:val="24"/>
              </w:rPr>
              <w:t xml:space="preserve">de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, Query e Body;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4C5475F1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</w:t>
            </w:r>
            <w:r w:rsidR="008C1B2B">
              <w:rPr>
                <w:color w:val="000000" w:themeColor="text1"/>
                <w:sz w:val="24"/>
              </w:rPr>
              <w:t xml:space="preserve"> com</w:t>
            </w:r>
            <w:r>
              <w:rPr>
                <w:color w:val="000000" w:themeColor="text1"/>
                <w:sz w:val="24"/>
              </w:rPr>
              <w:t xml:space="preserve"> KNEX.JS</w:t>
            </w:r>
            <w:r w:rsidR="00AE24A8">
              <w:rPr>
                <w:color w:val="000000" w:themeColor="text1"/>
                <w:sz w:val="24"/>
              </w:rPr>
              <w:t xml:space="preserve"> e 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 xml:space="preserve">Server.JS, </w:t>
            </w:r>
            <w:proofErr w:type="spellStart"/>
            <w:r w:rsidR="009C03D1">
              <w:rPr>
                <w:color w:val="000000" w:themeColor="text1"/>
                <w:sz w:val="24"/>
              </w:rPr>
              <w:t>Routes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Databases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Controllers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10EAF0" w14:textId="0DDCAF5F" w:rsidR="00EA2B50" w:rsidRPr="00F67677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>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590332"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E592B">
              <w:rPr>
                <w:color w:val="000000" w:themeColor="text1"/>
                <w:sz w:val="24"/>
              </w:rPr>
              <w:t>Restful</w:t>
            </w:r>
            <w:proofErr w:type="spellEnd"/>
            <w:r w:rsidR="007E3683">
              <w:rPr>
                <w:color w:val="000000" w:themeColor="text1"/>
                <w:sz w:val="24"/>
              </w:rPr>
              <w:t xml:space="preserve"> mais instalação do</w:t>
            </w:r>
            <w:r w:rsidR="002F2BE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F2BEB">
              <w:rPr>
                <w:color w:val="000000" w:themeColor="text1"/>
                <w:sz w:val="24"/>
              </w:rPr>
              <w:t>Cors</w:t>
            </w:r>
            <w:proofErr w:type="spellEnd"/>
            <w:r w:rsidR="00C00D68">
              <w:rPr>
                <w:color w:val="000000" w:themeColor="text1"/>
                <w:sz w:val="24"/>
              </w:rPr>
              <w:t>;</w:t>
            </w:r>
          </w:p>
          <w:p w14:paraId="27115CF1" w14:textId="10CC4A66" w:rsidR="00F67677" w:rsidRDefault="006363E7" w:rsidP="00F6767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DF40BA">
              <w:rPr>
                <w:color w:val="000000" w:themeColor="text1"/>
                <w:sz w:val="24"/>
              </w:rPr>
              <w:t xml:space="preserve"> </w:t>
            </w:r>
            <w:r w:rsidR="00EA03A1">
              <w:rPr>
                <w:color w:val="000000" w:themeColor="text1"/>
                <w:sz w:val="24"/>
              </w:rPr>
              <w:t>com</w:t>
            </w:r>
            <w:r w:rsidR="00DF40BA">
              <w:rPr>
                <w:color w:val="000000" w:themeColor="text1"/>
                <w:sz w:val="24"/>
              </w:rPr>
              <w:t xml:space="preserve"> a biblioteca M</w:t>
            </w:r>
            <w:r w:rsidR="00EA03A1">
              <w:rPr>
                <w:color w:val="000000" w:themeColor="text1"/>
                <w:sz w:val="24"/>
              </w:rPr>
              <w:t>aterial UI e</w:t>
            </w:r>
            <w:r w:rsidR="00D50C57" w:rsidRPr="00177926">
              <w:rPr>
                <w:color w:val="000000" w:themeColor="text1"/>
                <w:sz w:val="24"/>
              </w:rPr>
              <w:t xml:space="preserve"> API</w:t>
            </w:r>
            <w:r w:rsidR="00D50C5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50C57">
              <w:rPr>
                <w:color w:val="000000" w:themeColor="text1"/>
                <w:sz w:val="24"/>
              </w:rPr>
              <w:t>Restful</w:t>
            </w:r>
            <w:proofErr w:type="spellEnd"/>
            <w:r w:rsidR="00F67677" w:rsidRPr="00177926">
              <w:rPr>
                <w:color w:val="000000" w:themeColor="text1"/>
                <w:sz w:val="24"/>
              </w:rPr>
              <w:t>;</w:t>
            </w:r>
          </w:p>
          <w:p w14:paraId="5FE7B954" w14:textId="22EF3082" w:rsidR="00634C4B" w:rsidRPr="00CE592B" w:rsidRDefault="00F67677" w:rsidP="00535755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11. Configura</w:t>
            </w:r>
            <w:r w:rsidR="00634C4B">
              <w:rPr>
                <w:color w:val="000000" w:themeColor="text1"/>
                <w:sz w:val="24"/>
              </w:rPr>
              <w:t>ção de</w:t>
            </w:r>
            <w:r>
              <w:rPr>
                <w:color w:val="000000" w:themeColor="text1"/>
                <w:sz w:val="24"/>
              </w:rPr>
              <w:t xml:space="preserve"> servidor com PM2 e </w:t>
            </w:r>
            <w:proofErr w:type="spellStart"/>
            <w:r>
              <w:rPr>
                <w:color w:val="000000" w:themeColor="text1"/>
                <w:sz w:val="24"/>
              </w:rPr>
              <w:t>Deploy</w:t>
            </w:r>
            <w:proofErr w:type="spellEnd"/>
            <w:r>
              <w:rPr>
                <w:color w:val="000000" w:themeColor="text1"/>
                <w:sz w:val="24"/>
              </w:rPr>
              <w:t xml:space="preserve"> do </w:t>
            </w:r>
            <w:proofErr w:type="spellStart"/>
            <w:r>
              <w:rPr>
                <w:color w:val="000000" w:themeColor="text1"/>
                <w:sz w:val="24"/>
              </w:rPr>
              <w:t>Client-Side</w:t>
            </w:r>
            <w:proofErr w:type="spellEnd"/>
            <w:r>
              <w:rPr>
                <w:color w:val="000000" w:themeColor="text1"/>
                <w:sz w:val="24"/>
              </w:rPr>
              <w:t xml:space="preserve"> e Server-</w:t>
            </w:r>
            <w:proofErr w:type="spellStart"/>
            <w:r>
              <w:rPr>
                <w:color w:val="000000" w:themeColor="text1"/>
                <w:sz w:val="24"/>
              </w:rPr>
              <w:t>Side</w:t>
            </w:r>
            <w:proofErr w:type="spellEnd"/>
            <w:r>
              <w:rPr>
                <w:color w:val="000000" w:themeColor="text1"/>
                <w:sz w:val="24"/>
              </w:rPr>
              <w:t xml:space="preserve"> do Projeto</w:t>
            </w:r>
            <w:r w:rsidRPr="0017792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</w:t>
            </w:r>
            <w:proofErr w:type="spellStart"/>
            <w:r w:rsidR="00CF7BC1" w:rsidRPr="00CF7BC1">
              <w:rPr>
                <w:color w:val="000000" w:themeColor="text1"/>
                <w:sz w:val="24"/>
              </w:rPr>
              <w:t>guide</w:t>
            </w:r>
            <w:proofErr w:type="spellEnd"/>
            <w:r w:rsidR="00CF7BC1" w:rsidRPr="00CF7BC1">
              <w:rPr>
                <w:color w:val="000000" w:themeColor="text1"/>
                <w:sz w:val="24"/>
              </w:rPr>
              <w:t>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B9061B7" w14:textId="77777777" w:rsidR="0096355D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18ED6DF4" w14:textId="77777777" w:rsidR="008315ED" w:rsidRDefault="008315E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7332AAB" w14:textId="77777777" w:rsidR="00AC517B" w:rsidRPr="00177926" w:rsidRDefault="00AC517B" w:rsidP="00AC517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MATERIAL UI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0F8C328" w14:textId="77777777" w:rsidR="00AC517B" w:rsidRPr="00177926" w:rsidRDefault="00AC517B" w:rsidP="00AC517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1E6769">
              <w:rPr>
                <w:color w:val="000000" w:themeColor="text1"/>
                <w:sz w:val="24"/>
              </w:rPr>
              <w:t>https://mui.com/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146AAE02" w14:textId="326391A0" w:rsidR="00AC517B" w:rsidRDefault="00AC517B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D086C64" w14:textId="77777777" w:rsidR="00AC517B" w:rsidRDefault="00AC517B" w:rsidP="009802B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3E3A" w14:textId="77777777" w:rsidR="00E65052" w:rsidRDefault="00E65052">
      <w:r>
        <w:separator/>
      </w:r>
    </w:p>
  </w:endnote>
  <w:endnote w:type="continuationSeparator" w:id="0">
    <w:p w14:paraId="21C8CA74" w14:textId="77777777" w:rsidR="00E65052" w:rsidRDefault="00E6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A1F59" w14:textId="77777777" w:rsidR="00E65052" w:rsidRDefault="00E65052">
      <w:r>
        <w:separator/>
      </w:r>
    </w:p>
  </w:footnote>
  <w:footnote w:type="continuationSeparator" w:id="0">
    <w:p w14:paraId="6BEBC094" w14:textId="77777777" w:rsidR="00E65052" w:rsidRDefault="00E65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47CC5"/>
    <w:rsid w:val="002557C1"/>
    <w:rsid w:val="00260E20"/>
    <w:rsid w:val="00261E61"/>
    <w:rsid w:val="00264A23"/>
    <w:rsid w:val="00264E78"/>
    <w:rsid w:val="00266153"/>
    <w:rsid w:val="00266D2F"/>
    <w:rsid w:val="00270F20"/>
    <w:rsid w:val="0027172E"/>
    <w:rsid w:val="002729C1"/>
    <w:rsid w:val="00275335"/>
    <w:rsid w:val="0027648F"/>
    <w:rsid w:val="00277415"/>
    <w:rsid w:val="0028409A"/>
    <w:rsid w:val="0028486F"/>
    <w:rsid w:val="00290628"/>
    <w:rsid w:val="002946DF"/>
    <w:rsid w:val="00295272"/>
    <w:rsid w:val="002A1571"/>
    <w:rsid w:val="002A4D10"/>
    <w:rsid w:val="002A66C3"/>
    <w:rsid w:val="002B7312"/>
    <w:rsid w:val="002C2D15"/>
    <w:rsid w:val="002C2D25"/>
    <w:rsid w:val="002D0F27"/>
    <w:rsid w:val="002D1BE1"/>
    <w:rsid w:val="002D2D30"/>
    <w:rsid w:val="002D667D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517B"/>
    <w:rsid w:val="003D7B8B"/>
    <w:rsid w:val="003E550A"/>
    <w:rsid w:val="003F330F"/>
    <w:rsid w:val="00400DC1"/>
    <w:rsid w:val="004046BD"/>
    <w:rsid w:val="00404AE5"/>
    <w:rsid w:val="00407687"/>
    <w:rsid w:val="00407BDE"/>
    <w:rsid w:val="00407DFD"/>
    <w:rsid w:val="0041305D"/>
    <w:rsid w:val="004147B0"/>
    <w:rsid w:val="00424C7D"/>
    <w:rsid w:val="00430DAA"/>
    <w:rsid w:val="00432AC8"/>
    <w:rsid w:val="00434C4B"/>
    <w:rsid w:val="00435135"/>
    <w:rsid w:val="00435F71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3363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507B"/>
    <w:rsid w:val="0051556D"/>
    <w:rsid w:val="00516032"/>
    <w:rsid w:val="00517999"/>
    <w:rsid w:val="005216D9"/>
    <w:rsid w:val="00522127"/>
    <w:rsid w:val="00532929"/>
    <w:rsid w:val="00534FC1"/>
    <w:rsid w:val="00535159"/>
    <w:rsid w:val="00535755"/>
    <w:rsid w:val="00541960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265C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1CE3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1113"/>
    <w:rsid w:val="007A4FB4"/>
    <w:rsid w:val="007A6F58"/>
    <w:rsid w:val="007B063A"/>
    <w:rsid w:val="007B0942"/>
    <w:rsid w:val="007B1209"/>
    <w:rsid w:val="007B50BC"/>
    <w:rsid w:val="007B5AE5"/>
    <w:rsid w:val="007B652E"/>
    <w:rsid w:val="007C3083"/>
    <w:rsid w:val="007C4267"/>
    <w:rsid w:val="007C57D2"/>
    <w:rsid w:val="007D0E79"/>
    <w:rsid w:val="007D3669"/>
    <w:rsid w:val="007D4A14"/>
    <w:rsid w:val="007E1480"/>
    <w:rsid w:val="007E3683"/>
    <w:rsid w:val="007E4A8D"/>
    <w:rsid w:val="007F295A"/>
    <w:rsid w:val="007F2CB7"/>
    <w:rsid w:val="007F2F10"/>
    <w:rsid w:val="00805BF0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C12D5"/>
    <w:rsid w:val="008C1B2B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26826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02BD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025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0277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F0234"/>
    <w:rsid w:val="00AF207F"/>
    <w:rsid w:val="00AF3164"/>
    <w:rsid w:val="00AF4A54"/>
    <w:rsid w:val="00AF5C1E"/>
    <w:rsid w:val="00AF5D1B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510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0C57"/>
    <w:rsid w:val="00D51342"/>
    <w:rsid w:val="00D51C7F"/>
    <w:rsid w:val="00D526EC"/>
    <w:rsid w:val="00D55400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65052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8513</TotalTime>
  <Pages>16</Pages>
  <Words>4420</Words>
  <Characters>23874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529</cp:revision>
  <dcterms:created xsi:type="dcterms:W3CDTF">2022-08-03T19:30:00Z</dcterms:created>
  <dcterms:modified xsi:type="dcterms:W3CDTF">2023-02-14T23:34:00Z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