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xzyo2bt6l6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SportLog - Documentação do Projeto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04e1olm00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Descrição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SportLog</w:t>
      </w:r>
      <w:r w:rsidDel="00000000" w:rsidR="00000000" w:rsidRPr="00000000">
        <w:rPr>
          <w:rtl w:val="0"/>
        </w:rPr>
        <w:t xml:space="preserve"> é um aplicativo Android voltado para auxiliar usuários no gerenciamento de seu treino físico de forma organizada. Ele oferece funcionalidades como marcação de treinos, acompanhamento de desempenho e visualização de relatórios. Esta Prova de Conceito (POC) tem como objetivo demonstrar as principais funcionalidades do aplicativo, proporcionando uma interface intuitiva e navegação fluida.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5ppxlrjg8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Escopo da Prova de Conceito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POC foi desenvolvida para exibir as funcionalidades centrais do </w:t>
      </w:r>
      <w:r w:rsidDel="00000000" w:rsidR="00000000" w:rsidRPr="00000000">
        <w:rPr>
          <w:b w:val="1"/>
          <w:rtl w:val="0"/>
        </w:rPr>
        <w:t xml:space="preserve">SportLog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Calendário</w:t>
      </w:r>
      <w:r w:rsidDel="00000000" w:rsidR="00000000" w:rsidRPr="00000000">
        <w:rPr>
          <w:rtl w:val="0"/>
        </w:rPr>
        <w:t xml:space="preserve">: Permite que o usuário selecione uma data para adicionar um treino, exibindo uma mensagem de confirmação.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Desempenho</w:t>
      </w:r>
      <w:r w:rsidDel="00000000" w:rsidR="00000000" w:rsidRPr="00000000">
        <w:rPr>
          <w:rtl w:val="0"/>
        </w:rPr>
        <w:t xml:space="preserve">: O usuário pode registrar informações de desempenho, que são salvas e exibidas na mesma tela.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Relatórios</w:t>
      </w:r>
      <w:r w:rsidDel="00000000" w:rsidR="00000000" w:rsidRPr="00000000">
        <w:rPr>
          <w:rtl w:val="0"/>
        </w:rPr>
        <w:t xml:space="preserve">: Ao clicar em "Ver Relatório", é exibido um relatório com dados fictícios, oferecendo ao usuário uma visão geral do progresso.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c3hp8ttiq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Estrutura do Projeto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está organizado de maneira modular, com cada tela e funcionalidade separada em fragmentos e layouts específicos. A estrutura de diretórios e arquivos principais inclui: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/app/src/main/java/</w:t>
      </w:r>
      <w:r w:rsidDel="00000000" w:rsidR="00000000" w:rsidRPr="00000000">
        <w:rPr>
          <w:rtl w:val="0"/>
        </w:rPr>
        <w:t xml:space="preserve">: Código-fonte da aplicação.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CalendarFragment.kt</w:t>
      </w:r>
      <w:r w:rsidDel="00000000" w:rsidR="00000000" w:rsidRPr="00000000">
        <w:rPr>
          <w:rtl w:val="0"/>
        </w:rPr>
        <w:t xml:space="preserve">: Responsável pela seleção de data e adição de treino.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PerformanceFragment.kt</w:t>
      </w:r>
      <w:r w:rsidDel="00000000" w:rsidR="00000000" w:rsidRPr="00000000">
        <w:rPr>
          <w:rtl w:val="0"/>
        </w:rPr>
        <w:t xml:space="preserve">: Responsável pelo registro e exibição do desempenho.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ReportFragment.kt</w:t>
      </w:r>
      <w:r w:rsidDel="00000000" w:rsidR="00000000" w:rsidRPr="00000000">
        <w:rPr>
          <w:rtl w:val="0"/>
        </w:rPr>
        <w:t xml:space="preserve">: Responsável pela visualização dos relatórios.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/app/src/main/res/layout/</w:t>
      </w:r>
      <w:r w:rsidDel="00000000" w:rsidR="00000000" w:rsidRPr="00000000">
        <w:rPr>
          <w:rtl w:val="0"/>
        </w:rPr>
        <w:t xml:space="preserve">: Arquivos XML de layout para cada tela.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fragment_calendar.xml</w:t>
      </w:r>
      <w:r w:rsidDel="00000000" w:rsidR="00000000" w:rsidRPr="00000000">
        <w:rPr>
          <w:rtl w:val="0"/>
        </w:rPr>
        <w:t xml:space="preserve">: Layout da tela de calendário.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fragment_performance.xml</w:t>
      </w:r>
      <w:r w:rsidDel="00000000" w:rsidR="00000000" w:rsidRPr="00000000">
        <w:rPr>
          <w:rtl w:val="0"/>
        </w:rPr>
        <w:t xml:space="preserve">: Layout da tela de desempenho.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fragment_report.xml</w:t>
      </w:r>
      <w:r w:rsidDel="00000000" w:rsidR="00000000" w:rsidRPr="00000000">
        <w:rPr>
          <w:rtl w:val="0"/>
        </w:rPr>
        <w:t xml:space="preserve">: Layout da tela de relatório.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/app/src/main/res/menu/</w:t>
      </w:r>
      <w:r w:rsidDel="00000000" w:rsidR="00000000" w:rsidRPr="00000000">
        <w:rPr>
          <w:rtl w:val="0"/>
        </w:rPr>
        <w:t xml:space="preserve">: Arquivos de menu XML,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bottom_nav_menu.xml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/app/src/main/res/values/</w:t>
      </w:r>
      <w:r w:rsidDel="00000000" w:rsidR="00000000" w:rsidRPr="00000000">
        <w:rPr>
          <w:rtl w:val="0"/>
        </w:rPr>
        <w:t xml:space="preserve">: Recursos como strings, cores e temas.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jgnuvlz40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Tecnologias Utilizadas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</w:t>
      </w:r>
      <w:r w:rsidDel="00000000" w:rsidR="00000000" w:rsidRPr="00000000">
        <w:rPr>
          <w:rtl w:val="0"/>
        </w:rPr>
        <w:t xml:space="preserve">: Kotlin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Android Studio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componentes</w:t>
      </w:r>
      <w:r w:rsidDel="00000000" w:rsidR="00000000" w:rsidRPr="00000000">
        <w:rPr>
          <w:rtl w:val="0"/>
        </w:rPr>
        <w:t xml:space="preserve">: RecyclerView, Fragment, CalendarView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hc6sm49dq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Funcionalidades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v7dfost2v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Tela de Calendário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Esta tela permite que o usuário selecione uma data e marque um treino para aquele dia.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Quando o usuário clica no botão "Adicionar Treino", o sistema exibe uma mensagem de confirmação com a data selecionada, indicando que o treino foi marcado.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qz6bdfsug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Tela de Desempenho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Esta tela permite que o usuário registre informações sobre seu desempenho em cada treino.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Ao clicar em "Salvar Desempenho", o texto inserido pelo usuário é salvo e exibido abaixo, na mesma tela.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q6pksdfvr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Tela de Relatórios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Esta tela exibe um relatório com dados fictícios sobre o desempenho e treinos do usuário.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Quando o usuário clica em "Ver Relatório", é exibida uma lista com informações fictícias que representam o histórico de treinos e desempenho para demonstrar a funcionalidade do aplicativo.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py9mtj6ma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Instruções de Instalação e Execução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o repositório do projeto em sua máquina local.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Abra o Android Studio e importe o projeto.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se todas as dependências do Gradle estão atualizadas.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Conecte um dispositivo Android ou use um emulador.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 e execute o aplicativo para realizar os testes.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