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MAPEAMENTO LAVA-CAR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cyan"/>
        </w:rPr>
        <w:t>BeanIdentificavel:</w:t>
      </w:r>
      <w:r>
        <w:rPr/>
        <w:br/>
        <w:t>Id;</w:t>
      </w:r>
    </w:p>
    <w:p>
      <w:pPr>
        <w:pStyle w:val="Normal"/>
        <w:rPr/>
      </w:pPr>
      <w:r>
        <w:rPr/>
        <w:t>dataCriacao;</w:t>
      </w:r>
    </w:p>
    <w:p>
      <w:pPr>
        <w:pStyle w:val="Normal"/>
        <w:rPr/>
      </w:pPr>
      <w:r>
        <w:rPr/>
        <w:t>dataAtualizacao;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cyan"/>
        </w:rPr>
        <w:t>BusinessClient extends B.:</w:t>
      </w:r>
    </w:p>
    <w:p>
      <w:pPr>
        <w:pStyle w:val="Normal"/>
        <w:rPr/>
      </w:pPr>
      <w:r>
        <w:rPr/>
        <w:t>CNPJ;</w:t>
      </w:r>
    </w:p>
    <w:p>
      <w:pPr>
        <w:pStyle w:val="Normal"/>
        <w:rPr/>
      </w:pPr>
      <w:r>
        <w:rPr/>
        <w:t>Inscrição Estadual;</w:t>
        <w:br/>
        <w:t>Razão Social;</w:t>
      </w:r>
    </w:p>
    <w:p>
      <w:pPr>
        <w:pStyle w:val="Normal"/>
        <w:rPr/>
      </w:pPr>
      <w:r>
        <w:rPr/>
        <w:t>Nome Fantasia;</w:t>
      </w:r>
    </w:p>
    <w:p>
      <w:pPr>
        <w:pStyle w:val="Normal"/>
        <w:rPr/>
      </w:pPr>
      <w:r>
        <w:rPr/>
        <w:t>Cidade;</w:t>
      </w:r>
    </w:p>
    <w:p>
      <w:pPr>
        <w:pStyle w:val="Normal"/>
        <w:rPr/>
      </w:pPr>
      <w:r>
        <w:rPr/>
        <w:t>Endereço;</w:t>
      </w:r>
    </w:p>
    <w:p>
      <w:pPr>
        <w:pStyle w:val="Normal"/>
        <w:rPr/>
      </w:pPr>
      <w:r>
        <w:rPr/>
        <w:t>Rua;</w:t>
      </w:r>
    </w:p>
    <w:p>
      <w:pPr>
        <w:pStyle w:val="Normal"/>
        <w:rPr/>
      </w:pPr>
      <w:r>
        <w:rPr/>
        <w:t>Numero;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>Plano extends B.:</w:t>
      </w:r>
    </w:p>
    <w:p>
      <w:pPr>
        <w:pStyle w:val="Normal"/>
        <w:rPr/>
      </w:pPr>
      <w:r>
        <w:rPr/>
        <w:t>Nome;</w:t>
      </w:r>
    </w:p>
    <w:p>
      <w:pPr>
        <w:pStyle w:val="Normal"/>
        <w:rPr/>
      </w:pPr>
      <w:r>
        <w:rPr/>
        <w:t>Valor;</w:t>
      </w:r>
    </w:p>
    <w:p>
      <w:pPr>
        <w:pStyle w:val="Normal"/>
        <w:rPr/>
      </w:pPr>
      <w:r>
        <w:rPr/>
        <w:t>Tipo_Plano(ENUM);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cyan"/>
        </w:rPr>
        <w:t>BusinessClient_Plno extends B;</w:t>
      </w:r>
    </w:p>
    <w:p>
      <w:pPr>
        <w:pStyle w:val="Normal"/>
        <w:rPr/>
      </w:pPr>
      <w:r>
        <w:rPr/>
        <w:t>idBusinessClient;</w:t>
      </w:r>
    </w:p>
    <w:p>
      <w:pPr>
        <w:pStyle w:val="Normal"/>
        <w:rPr/>
      </w:pPr>
      <w:r>
        <w:rPr/>
        <w:t>idPlano;</w:t>
      </w:r>
    </w:p>
    <w:p>
      <w:pPr>
        <w:pStyle w:val="Normal"/>
        <w:rPr/>
      </w:pPr>
      <w:r>
        <w:rPr/>
        <w:t>dataTermino;</w:t>
      </w:r>
    </w:p>
    <w:p>
      <w:pPr>
        <w:pStyle w:val="Normal"/>
        <w:rPr/>
      </w:pPr>
      <w:r>
        <w:rPr/>
        <w:t>dataPagamento: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>Usuario extends B.:</w:t>
      </w:r>
    </w:p>
    <w:p>
      <w:pPr>
        <w:pStyle w:val="Normal"/>
        <w:rPr/>
      </w:pPr>
      <w:r>
        <w:rPr/>
        <w:t>idBusinessClient;</w:t>
      </w:r>
    </w:p>
    <w:p>
      <w:pPr>
        <w:pStyle w:val="Normal"/>
        <w:rPr/>
      </w:pPr>
      <w:r>
        <w:rPr/>
        <w:t>Nome;</w:t>
      </w:r>
    </w:p>
    <w:p>
      <w:pPr>
        <w:pStyle w:val="Normal"/>
        <w:rPr/>
      </w:pPr>
      <w:r>
        <w:rPr/>
        <w:t>Email;</w:t>
      </w:r>
    </w:p>
    <w:p>
      <w:pPr>
        <w:pStyle w:val="Normal"/>
        <w:rPr/>
      </w:pPr>
      <w:r>
        <w:rPr/>
        <w:t>Senha;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highlight w:val="cyan"/>
        </w:rPr>
        <w:t>Cliente extends B.:</w:t>
      </w:r>
    </w:p>
    <w:p>
      <w:pPr>
        <w:pStyle w:val="Normal"/>
        <w:rPr/>
      </w:pPr>
      <w:r>
        <w:rPr>
          <w:b w:val="false"/>
          <w:bCs w:val="false"/>
        </w:rPr>
        <w:t>BusinessCliente_id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Telefone;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Cidade;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Endereço;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Rua;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Numero;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highlight w:val="cyan"/>
        </w:rPr>
        <w:t>Veículo extends B.: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Cliente_id;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Nome: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Placa;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highlight w:val="cyan"/>
        </w:rPr>
      </w:pPr>
      <w:r>
        <w:rPr>
          <w:b w:val="false"/>
          <w:bCs w:val="false"/>
          <w:highlight w:val="cyan"/>
        </w:rPr>
        <w:t>Serviços extends B.:</w:t>
      </w:r>
    </w:p>
    <w:p>
      <w:pPr>
        <w:pStyle w:val="Normal"/>
        <w:rPr/>
      </w:pPr>
      <w:r>
        <w:rPr>
          <w:b w:val="false"/>
          <w:bCs w:val="false"/>
        </w:rPr>
        <w:t>id_ClienteBusiness</w:t>
      </w:r>
    </w:p>
    <w:p>
      <w:pPr>
        <w:pStyle w:val="Normal"/>
        <w:rPr/>
      </w:pPr>
      <w:r>
        <w:rPr>
          <w:b w:val="false"/>
          <w:bCs w:val="false"/>
        </w:rPr>
        <w:t>Descrição: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Valor;</w:t>
      </w:r>
    </w:p>
    <w:p>
      <w:pPr>
        <w:pStyle w:val="Normal"/>
        <w:rPr/>
      </w:pPr>
      <w:r>
        <w:rPr>
          <w:b w:val="false"/>
          <w:bCs w:val="false"/>
        </w:rPr>
        <w:t>Observação;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highlight w:val="cyan"/>
        </w:rPr>
        <w:t>Serviços_Veiculo ex B.: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Status_Do_Serviço</w:t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(Aberto, Terminado)</w:t>
      </w:r>
    </w:p>
    <w:p>
      <w:pPr>
        <w:pStyle w:val="Normal"/>
        <w:rPr/>
      </w:pPr>
      <w:r>
        <w:rPr>
          <w:b w:val="false"/>
          <w:bCs w:val="false"/>
        </w:rPr>
        <w:t>Veiculo_id</w:t>
      </w:r>
    </w:p>
    <w:p>
      <w:pPr>
        <w:pStyle w:val="Normal"/>
        <w:rPr/>
      </w:pPr>
      <w:r>
        <w:rPr>
          <w:b w:val="false"/>
          <w:bCs w:val="false"/>
        </w:rPr>
        <w:t>Serviço_id</w:t>
      </w:r>
    </w:p>
    <w:p>
      <w:pPr>
        <w:pStyle w:val="Normal"/>
        <w:rPr/>
      </w:pPr>
      <w:r>
        <w:rPr>
          <w:b w:val="false"/>
          <w:bCs w:val="false"/>
        </w:rPr>
        <w:t>Fluxo_Caixa_id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DataFechamentoCaixa Não precisa mais desse campo.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>Lançamentos ex B.:</w:t>
      </w:r>
    </w:p>
    <w:p>
      <w:pPr>
        <w:pStyle w:val="Normal"/>
        <w:rPr/>
      </w:pPr>
      <w:r>
        <w:rPr/>
        <w:t>id;</w:t>
      </w:r>
    </w:p>
    <w:p>
      <w:pPr>
        <w:pStyle w:val="Normal"/>
        <w:rPr/>
      </w:pPr>
      <w:r>
        <w:rPr/>
        <w:t>Descrição;</w:t>
      </w:r>
    </w:p>
    <w:p>
      <w:pPr>
        <w:pStyle w:val="Normal"/>
        <w:rPr/>
      </w:pPr>
      <w:r>
        <w:rPr/>
        <w:t>Valor;</w:t>
      </w:r>
    </w:p>
    <w:p>
      <w:pPr>
        <w:pStyle w:val="Normal"/>
        <w:rPr/>
      </w:pPr>
      <w:r>
        <w:rPr/>
        <w:t>Tipo_Lançamento;</w:t>
      </w:r>
    </w:p>
    <w:p>
      <w:pPr>
        <w:pStyle w:val="Normal"/>
        <w:rPr/>
      </w:pPr>
      <w:r>
        <w:rPr/>
        <w:t>Fluxo_Caixa_id;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cyan"/>
        </w:rPr>
        <w:t>Fluxo_De_Caixa ex B.:</w:t>
      </w:r>
    </w:p>
    <w:p>
      <w:pPr>
        <w:pStyle w:val="Normal"/>
        <w:rPr/>
      </w:pPr>
      <w:r>
        <w:rPr/>
        <w:t>Total_Do_Dia:</w:t>
      </w:r>
    </w:p>
    <w:p>
      <w:pPr>
        <w:pStyle w:val="Normal"/>
        <w:rPr/>
      </w:pPr>
      <w:r>
        <w:rPr/>
        <w:t>Fechado?</w:t>
        <w:br/>
        <w:t>BusinessClient_id;</w:t>
      </w:r>
    </w:p>
    <w:p>
      <w:pPr>
        <w:pStyle w:val="Normal"/>
        <w:rPr/>
      </w:pPr>
      <w:r>
        <w:rPr/>
        <w:t>OBS: O dia já está no BeanIdentificavel, será a data da criação dele.</w:t>
      </w:r>
    </w:p>
    <w:p>
      <w:pPr>
        <w:pStyle w:val="Normal"/>
        <w:rPr/>
      </w:pPr>
      <w:r>
        <w:rPr/>
        <w:t xml:space="preserve">Troco; </w:t>
      </w:r>
      <w:r>
        <w:rPr/>
        <w:t>= Será um lançamento.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(AQUI É A TABELA INICIAL DO SISTEMA, SERVIÇOS ABERTOS)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cyan"/>
        </w:rPr>
        <w:t>OBS:</w:t>
      </w:r>
      <w:r>
        <w:rPr/>
        <w:t xml:space="preserve"> PEGAR A HORA DO BANCO DE DADOS, DAI CONSIGO VER O HORÁRIO PRO CARA NÃO ME ENGANAR MUDANDO A HORA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NÃO ESQUECER QUE O CLIENTE BUSINESS É EXEMPLO O MAILSON E O CLIENTE É O CLIENTE QUE O MAILSON POSSUI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VIEW TERÁ QUE TER UM BOTÃO CHAMADO FECHAR CAIXA: QUE VAI GRAVAR NA TABELA FLUXO DE CAIXA.</w:t>
        <w:br/>
        <w:t>PRA SABER QUAIS FORAM BASTA FAZER UM SELECT NA TABELA SERVIÇOS_CARRO PRA SABER A LISTA DOS SERVIÇOS/CARROS EFETUADOS</w:t>
      </w:r>
    </w:p>
    <w:sectPr>
      <w:type w:val="nextPage"/>
      <w:pgSz w:w="11906" w:h="16838"/>
      <w:pgMar w:left="1134" w:right="1151" w:header="0" w:top="1134" w:footer="0" w:bottom="1134" w:gutter="0"/>
      <w:pgNumType w:fmt="decimal"/>
      <w:cols w:num="4" w:space="0" w:equalWidth="true" w:sep="false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788</TotalTime>
  <Application>LibreOffice/5.1.6.2$Linux_X86_64 LibreOffice_project/10m0$Build-2</Application>
  <Pages>1</Pages>
  <Words>199</Words>
  <Characters>1251</Characters>
  <CharactersWithSpaces>1390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2018-01-23T09:09:43Z</dcterms:created>
  <dc:creator/>
  <dc:description/>
  <dc:language>pt-BR</dc:language>
  <cp:lastModifiedBy/>
  <dcterms:modified xsi:type="dcterms:W3CDTF">2018-03-06T16:41:46Z</dcterms:modified>
  <cp:revision>15</cp:revision>
  <dc:subject/>
  <dc:title/>
</cp:coreProperties>
</file>