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6F49" w14:textId="794132BF" w:rsidR="003414AA" w:rsidRDefault="003414AA" w:rsidP="003414A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42479C85" wp14:editId="4F92C0C0">
            <wp:extent cx="666750" cy="6683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9" cy="67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1F561C9D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Universidade Federal do Rio Grande</w:t>
      </w:r>
      <w:r>
        <w:rPr>
          <w:rStyle w:val="eop"/>
          <w:rFonts w:ascii="Arial" w:hAnsi="Arial" w:cs="Arial"/>
        </w:rPr>
        <w:t> </w:t>
      </w:r>
    </w:p>
    <w:p w14:paraId="45946563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FD6342C" w14:textId="783D9B5F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6E7E8CC3" w14:textId="07EAFB6C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CBC04F9" w14:textId="34179AC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BEFF98E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BA48C5F" w14:textId="0A378AD8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Henrique Bertochi</w:t>
      </w:r>
      <w:r>
        <w:rPr>
          <w:rStyle w:val="eop"/>
          <w:rFonts w:ascii="Arial" w:hAnsi="Arial" w:cs="Arial"/>
        </w:rPr>
        <w:t> </w:t>
      </w:r>
    </w:p>
    <w:p w14:paraId="12A9E11F" w14:textId="5E710CB8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Vicenzo Copetti</w:t>
      </w:r>
    </w:p>
    <w:p w14:paraId="1A2E161D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51324AF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A7338B8" w14:textId="00459468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85B08C4" w14:textId="276BF669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3D8ECA1" w14:textId="63FACCEB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7942F4F" w14:textId="7AE7BEAA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78A7F36" w14:textId="073F1369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19D85FFD" w14:textId="1CE73345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CA6A70B" w14:textId="50634E0D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CB628B6" w14:textId="43447561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457EAF9" w14:textId="2BDE190B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2737286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53E175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81EC622" w14:textId="77777777" w:rsidR="003414AA" w:rsidRP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hyperlink r:id="rId6" w:tooltip="Desafios de Engenharia de Requisitos com BPMN para Sistemas Corporativos" w:history="1">
        <w:r w:rsidRPr="003414AA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>Desafios de Engenharia de Requisitos com BPMN para Sistemas Corporativos</w:t>
        </w:r>
      </w:hyperlink>
    </w:p>
    <w:p w14:paraId="6F7482EB" w14:textId="08B2B706" w:rsidR="003414AA" w:rsidRP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 w:rsidRPr="003414AA">
        <w:rPr>
          <w:rFonts w:ascii="Arial" w:hAnsi="Arial" w:cs="Arial"/>
        </w:rPr>
        <w:t>Desenvolvimento de um Sistema de Gerenciamento de Pedidos para uma Loja Online</w:t>
      </w:r>
      <w:r w:rsidRPr="003414AA">
        <w:rPr>
          <w:rStyle w:val="eop"/>
          <w:rFonts w:ascii="Arial" w:hAnsi="Arial" w:cs="Arial"/>
        </w:rPr>
        <w:t> </w:t>
      </w:r>
    </w:p>
    <w:p w14:paraId="63CF6848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6E07630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C22D5B9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F6DDC38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A62B29" w14:textId="21FD22A6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726F4FB" w14:textId="7C90EDEA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F0414B4" w14:textId="3A9B3068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E9CD8A6" w14:textId="123054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3250BF5" w14:textId="1F488EB9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D980515" w14:textId="0C07C11C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8817C8" w14:textId="20050782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BFDD460" w14:textId="53C95206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BAA247A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5D27D11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714BF5B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1FDD928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8097DF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A4EEC4E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0CC2FD7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4543693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DBE6324" w14:textId="77777777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Rio Grande, RS</w:t>
      </w:r>
      <w:r>
        <w:rPr>
          <w:rStyle w:val="eop"/>
          <w:rFonts w:ascii="Arial" w:hAnsi="Arial" w:cs="Arial"/>
        </w:rPr>
        <w:t> </w:t>
      </w:r>
    </w:p>
    <w:p w14:paraId="0BEE4FB2" w14:textId="3655B3CB" w:rsidR="003414AA" w:rsidRDefault="003414AA" w:rsidP="003414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2024</w:t>
      </w:r>
      <w:r>
        <w:rPr>
          <w:rStyle w:val="eop"/>
          <w:rFonts w:ascii="Arial" w:hAnsi="Arial" w:cs="Arial"/>
        </w:rPr>
        <w:t> </w:t>
      </w:r>
    </w:p>
    <w:p w14:paraId="5EC8DF40" w14:textId="77777777" w:rsidR="003414AA" w:rsidRDefault="003414AA" w:rsidP="003414A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Relatório - Sistema de Gerenciamento de Pedidos para Loja Online</w:t>
      </w:r>
    </w:p>
    <w:p w14:paraId="0876D9C5" w14:textId="4C75D067" w:rsidR="003414AA" w:rsidRPr="003414AA" w:rsidRDefault="003414AA" w:rsidP="003414A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Introdução</w:t>
      </w:r>
    </w:p>
    <w:p w14:paraId="528D0C78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Este relatório aborda o desenvolvimento de um sistema de gerenciamento de pedidos para uma loja online, com o objetivo de automatizar e melhorar os processos que envolvem desde a realização de um pedido até a sua entrega final. O sistema integra pagamentos, logística e notificações de status, visando aumentar a eficiência e proporcionar uma experiência fluida para clientes e equipe interna.</w:t>
      </w:r>
    </w:p>
    <w:p w14:paraId="08243063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 Objetivos</w:t>
      </w:r>
    </w:p>
    <w:p w14:paraId="6F6102CE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O objetivo principal é criar um sistema que automatize o fluxo de pedidos, permitindo que a loja online:</w:t>
      </w:r>
    </w:p>
    <w:p w14:paraId="77B5858E" w14:textId="77777777" w:rsidR="003414AA" w:rsidRPr="003414AA" w:rsidRDefault="003414AA" w:rsidP="003414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Capture todas as informações relevantes sobre o pedido, como tamanho, cor, material e quantidade.</w:t>
      </w:r>
    </w:p>
    <w:p w14:paraId="09D18802" w14:textId="77777777" w:rsidR="003414AA" w:rsidRPr="003414AA" w:rsidRDefault="003414AA" w:rsidP="003414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Gerencie pedidos de grande volume e permita notificações automáticas para clientes e funcionários.</w:t>
      </w:r>
    </w:p>
    <w:p w14:paraId="465B6C19" w14:textId="77777777" w:rsidR="003414AA" w:rsidRPr="003414AA" w:rsidRDefault="003414AA" w:rsidP="003414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Integre sistemas de pagamento e logística, automatizando o cálculo de fretes e rastreamento de entregas.</w:t>
      </w:r>
    </w:p>
    <w:p w14:paraId="3C4EDDD7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 Contexto</w:t>
      </w:r>
    </w:p>
    <w:p w14:paraId="38A14404" w14:textId="5B29804D" w:rsidR="003414AA" w:rsidRPr="003414AA" w:rsidRDefault="003414AA" w:rsidP="00341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A loja online, como diversas outras, enfrenta desafios no gerenciamento eficiente de pedidos, especialmente com o aumento das vendas e a complexidade dos processos. As necessidades incluem a melhoria do fluxo de pedidos, maior integração com plataformas de pagamento e transportadoras, além de oferecer notificações automáticas aos clientes sobre o status dos seus pedidos.</w:t>
      </w:r>
    </w:p>
    <w:p w14:paraId="5D3A8919" w14:textId="77777777" w:rsidR="003414AA" w:rsidRPr="003414AA" w:rsidRDefault="003414AA" w:rsidP="003414AA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</w:rPr>
      </w:pPr>
      <w:r w:rsidRPr="003414AA">
        <w:rPr>
          <w:rFonts w:ascii="Arial" w:hAnsi="Arial" w:cs="Arial"/>
        </w:rPr>
        <w:t>Tarefa:</w:t>
      </w:r>
    </w:p>
    <w:p w14:paraId="29AA77A0" w14:textId="77777777" w:rsidR="003414AA" w:rsidRPr="003414AA" w:rsidRDefault="003414AA" w:rsidP="003414AA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</w:rPr>
      </w:pPr>
      <w:r w:rsidRPr="003414AA">
        <w:rPr>
          <w:rFonts w:ascii="Arial" w:hAnsi="Arial" w:cs="Arial"/>
        </w:rPr>
        <w:t>Fase 1 (Engenharia de Requisitos): Os alunos devem realizar entrevistas e analisar documentos para elicitar os requisitos do sistema de gerenciamento de pedidos, como o fluxo de pedidos, notificações de status e integração com sistemas de pagamento e logística.</w:t>
      </w:r>
    </w:p>
    <w:p w14:paraId="0BBBEC0D" w14:textId="77777777" w:rsidR="003414AA" w:rsidRPr="003414AA" w:rsidRDefault="003414AA" w:rsidP="003414AA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</w:rPr>
      </w:pPr>
      <w:r w:rsidRPr="003414AA">
        <w:rPr>
          <w:rFonts w:ascii="Arial" w:hAnsi="Arial" w:cs="Arial"/>
        </w:rPr>
        <w:t>Fase 2 (Modelagem BPMN): Com base nos requisitos levantados, os alunos devem modelar o processo de gerenciamento de pedidos utilizando BPMN, mapeando todas as etapas desde o pedido inicial até a entrega.</w:t>
      </w:r>
    </w:p>
    <w:p w14:paraId="435B67AB" w14:textId="77777777" w:rsidR="003414AA" w:rsidRPr="003414AA" w:rsidRDefault="003414AA" w:rsidP="003414AA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</w:rPr>
      </w:pPr>
      <w:r w:rsidRPr="003414AA">
        <w:rPr>
          <w:rFonts w:ascii="Arial" w:hAnsi="Arial" w:cs="Arial"/>
        </w:rPr>
        <w:t>Fase 3 (Sistemas Corporativos): Os alunos devem sugerir um sistema corporativo adequado para suportar o processo modelado e descrever como ele será configurado e integrado com outros sistemas da empresa.</w:t>
      </w:r>
    </w:p>
    <w:p w14:paraId="622BF2F2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DBB2F29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 Engenharia de Requisitos</w:t>
      </w:r>
    </w:p>
    <w:p w14:paraId="310D0C57" w14:textId="3A276AA1" w:rsidR="003414AA" w:rsidRPr="003414AA" w:rsidRDefault="003414AA" w:rsidP="00341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Para elicitar os requisitos, foram realizadas entrevistas com Pedro Bertochi, ex-sócio da empresa Armazém Decora. Os principais requisitos levantados incluem:</w:t>
      </w:r>
    </w:p>
    <w:p w14:paraId="5C9F3447" w14:textId="15327A62" w:rsidR="003414AA" w:rsidRDefault="003414AA" w:rsidP="003414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Coleta de informações do pedido</w:t>
      </w: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 xml:space="preserve">: O sistema deve capturar detalhes como tamanho, cor, material e país de origem do produto. Deve, ainda, verificar o SKU e permitir </w:t>
      </w:r>
      <w:proofErr w:type="spellStart"/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pré</w:t>
      </w:r>
      <w:proofErr w:type="spellEnd"/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-encomendas ou notificações para itens fora de estoque.</w:t>
      </w:r>
    </w:p>
    <w:p w14:paraId="5BEBC32B" w14:textId="60C5BEC9" w:rsidR="003414AA" w:rsidRDefault="003414AA" w:rsidP="003414AA">
      <w:pPr>
        <w:pStyle w:val="Legenda"/>
        <w:keepNext/>
        <w:jc w:val="center"/>
      </w:pPr>
      <w:fldSimple w:instr=" SEQ Figura \* ARABIC ">
        <w:r w:rsidR="00C11318">
          <w:rPr>
            <w:noProof/>
          </w:rPr>
          <w:t>1</w:t>
        </w:r>
      </w:fldSimple>
      <w:r>
        <w:t xml:space="preserve">. </w:t>
      </w:r>
      <w:r w:rsidRPr="003420B9">
        <w:t>Coleta de Informações do Pedido</w:t>
      </w:r>
    </w:p>
    <w:p w14:paraId="4C8DB78D" w14:textId="6808A756" w:rsidR="003414AA" w:rsidRDefault="003414AA" w:rsidP="003414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74AFE10C" wp14:editId="6FE9B192">
            <wp:extent cx="5400040" cy="1767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70A" w14:textId="08278A9F" w:rsidR="003414AA" w:rsidRDefault="003414AA" w:rsidP="003414AA">
      <w:pPr>
        <w:pStyle w:val="Legenda"/>
        <w:keepNext/>
        <w:jc w:val="center"/>
      </w:pPr>
      <w:fldSimple w:instr=" SEQ Figura \* ARABIC ">
        <w:r w:rsidR="00C11318">
          <w:rPr>
            <w:noProof/>
          </w:rPr>
          <w:t>2</w:t>
        </w:r>
      </w:fldSimple>
      <w:r>
        <w:t>. Fluxo de Pedido</w:t>
      </w:r>
    </w:p>
    <w:p w14:paraId="2F087E90" w14:textId="2BA2AE35" w:rsidR="003414AA" w:rsidRPr="003414AA" w:rsidRDefault="003414AA" w:rsidP="003414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1B01DFFA" wp14:editId="78B40231">
            <wp:extent cx="5400040" cy="16891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7D5B" w14:textId="449E1E5C" w:rsidR="003414AA" w:rsidRDefault="003414AA" w:rsidP="003414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Fluxo de pedidos</w:t>
      </w: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: Após o pedido ser realizado, o sistema deve proceder com a separação, análise, embalagem e envio do produto. O mesmo processo deve ser aplicado para pedidos de grande volume, como compras no atacado.</w:t>
      </w:r>
    </w:p>
    <w:p w14:paraId="00A9D142" w14:textId="7FE05946" w:rsidR="00C11318" w:rsidRDefault="00C11318" w:rsidP="00C11318">
      <w:pPr>
        <w:pStyle w:val="Legenda"/>
        <w:keepNext/>
        <w:jc w:val="center"/>
      </w:pPr>
      <w:fldSimple w:instr=" SEQ Figura \* ARABIC ">
        <w:r>
          <w:rPr>
            <w:noProof/>
          </w:rPr>
          <w:t>3</w:t>
        </w:r>
      </w:fldSimple>
      <w:r>
        <w:t>. Eventos que disparam notificações</w:t>
      </w:r>
    </w:p>
    <w:p w14:paraId="00FF9208" w14:textId="2556E585" w:rsidR="00C11318" w:rsidRDefault="00C11318" w:rsidP="00C113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1318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1A606DB9" wp14:editId="30261DA6">
            <wp:extent cx="5400040" cy="1452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E3E1" w14:textId="56A49DD7" w:rsidR="00C11318" w:rsidRPr="00C11318" w:rsidRDefault="00C11318" w:rsidP="00C113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Notificações de status</w:t>
      </w: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: O sistema deve enviar notificações automáticas para eventos como confirmação de pedido, envio, entrega, atrasos e problemas no estoque. As notificações serão enviadas por e-mail, com alertas internos para funcionários em casos de pedidos especiais.</w:t>
      </w:r>
    </w:p>
    <w:p w14:paraId="57FF65C8" w14:textId="791A0499" w:rsidR="00C11318" w:rsidRDefault="00C11318" w:rsidP="00C11318">
      <w:pPr>
        <w:pStyle w:val="Legenda"/>
        <w:keepNext/>
        <w:jc w:val="center"/>
      </w:pPr>
      <w:fldSimple w:instr=" SEQ Figura \* ARABIC ">
        <w:r>
          <w:rPr>
            <w:noProof/>
          </w:rPr>
          <w:t>4</w:t>
        </w:r>
      </w:fldSimple>
      <w:r>
        <w:t>. Canais de Notificação</w:t>
      </w:r>
    </w:p>
    <w:p w14:paraId="2FA8C19C" w14:textId="09655E81" w:rsidR="00C11318" w:rsidRPr="003414AA" w:rsidRDefault="00C11318" w:rsidP="00C1131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1318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10E72F2B" wp14:editId="10092FDC">
            <wp:extent cx="4906060" cy="194337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3AE9" w14:textId="03138D8D" w:rsidR="00C11318" w:rsidRDefault="003414AA" w:rsidP="00C113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Integração com sistemas de pagamento</w:t>
      </w: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 xml:space="preserve">: O sistema suportará pagamentos por cartão de crédito (com parcelamento), PIX, </w:t>
      </w:r>
      <w:proofErr w:type="spellStart"/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PayPal</w:t>
      </w:r>
      <w:proofErr w:type="spellEnd"/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pagamentos automáticos para compras recorrentes.</w:t>
      </w:r>
    </w:p>
    <w:p w14:paraId="319033E1" w14:textId="70EEC105" w:rsidR="00C11318" w:rsidRDefault="00C11318" w:rsidP="00C11318">
      <w:pPr>
        <w:pStyle w:val="Legenda"/>
        <w:keepNext/>
        <w:jc w:val="center"/>
      </w:pPr>
      <w:fldSimple w:instr=" SEQ Figura \* ARABIC ">
        <w:r>
          <w:rPr>
            <w:noProof/>
          </w:rPr>
          <w:t>5</w:t>
        </w:r>
      </w:fldSimple>
      <w:r>
        <w:t>. Métodos de pagamento</w:t>
      </w:r>
    </w:p>
    <w:p w14:paraId="24911B70" w14:textId="77B7E3CA" w:rsidR="00C11318" w:rsidRDefault="00C11318" w:rsidP="00C1131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1318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09E6ACD8" wp14:editId="13AEE039">
            <wp:extent cx="5400040" cy="18738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503" w14:textId="61E8B612" w:rsidR="00C11318" w:rsidRDefault="00C11318" w:rsidP="00C11318">
      <w:pPr>
        <w:pStyle w:val="Legenda"/>
        <w:keepNext/>
        <w:jc w:val="center"/>
      </w:pPr>
      <w:fldSimple w:instr=" SEQ Figura \* ARABIC ">
        <w:r>
          <w:rPr>
            <w:noProof/>
          </w:rPr>
          <w:t>6</w:t>
        </w:r>
      </w:fldSimple>
      <w:r>
        <w:t>. Calculo do frete</w:t>
      </w:r>
    </w:p>
    <w:p w14:paraId="64AAA162" w14:textId="41ED58A3" w:rsidR="00C11318" w:rsidRPr="003414AA" w:rsidRDefault="00C11318" w:rsidP="00C1131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1318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496E3371" wp14:editId="23B841CE">
            <wp:extent cx="5344271" cy="2019582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4A0A" w14:textId="750FFC6E" w:rsidR="00C11318" w:rsidRDefault="003414AA" w:rsidP="00C1131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Integração com transportadoras</w:t>
      </w: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: O sistema se conectará com transportadoras (como Correios e transportadoras contratadas), permitindo o cálculo automático do frete com base no peso ou volume e fornecendo rastreamento detalhado para os clientes.</w:t>
      </w:r>
    </w:p>
    <w:p w14:paraId="25D8F3B2" w14:textId="5C543B33" w:rsidR="00C11318" w:rsidRDefault="00C11318" w:rsidP="00C11318">
      <w:pPr>
        <w:pStyle w:val="Legenda"/>
        <w:keepNext/>
        <w:jc w:val="center"/>
      </w:pPr>
      <w:fldSimple w:instr=" SEQ Figura \* ARABIC ">
        <w:r>
          <w:rPr>
            <w:noProof/>
          </w:rPr>
          <w:t>7</w:t>
        </w:r>
      </w:fldSimple>
      <w:r>
        <w:t>. Integração com transportadoras</w:t>
      </w:r>
    </w:p>
    <w:p w14:paraId="01540997" w14:textId="604456FE" w:rsidR="00C11318" w:rsidRDefault="00C11318" w:rsidP="00C1131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1318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2410B4E2" wp14:editId="2FF805EA">
            <wp:extent cx="4172532" cy="19624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CB5" w14:textId="0F9055C2" w:rsidR="00C11318" w:rsidRDefault="00C11318" w:rsidP="00C11318">
      <w:pPr>
        <w:pStyle w:val="Legenda"/>
        <w:keepNext/>
        <w:jc w:val="center"/>
      </w:pPr>
      <w:fldSimple w:instr=" SEQ Figura \* ARABIC ">
        <w:r>
          <w:rPr>
            <w:noProof/>
          </w:rPr>
          <w:t>8</w:t>
        </w:r>
      </w:fldSimple>
      <w:r>
        <w:t>. Rastreamento de entregas</w:t>
      </w:r>
    </w:p>
    <w:p w14:paraId="38CA385F" w14:textId="3D252464" w:rsidR="00C11318" w:rsidRPr="00C11318" w:rsidRDefault="00C11318" w:rsidP="00C1131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11318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54F1DD5A" wp14:editId="5DC5BB68">
            <wp:extent cx="5058481" cy="182905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D67" w14:textId="77777777" w:rsidR="00C11318" w:rsidRPr="003414AA" w:rsidRDefault="00C11318" w:rsidP="00C113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D588F7C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5. Descrição do Sistema</w:t>
      </w:r>
    </w:p>
    <w:p w14:paraId="49857BA9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O sistema foi modelado para garantir a eficiência no gerenciamento de pedidos, seguindo um fluxo bem definido:</w:t>
      </w:r>
    </w:p>
    <w:p w14:paraId="20E5E6BA" w14:textId="77777777" w:rsidR="003414AA" w:rsidRPr="003414AA" w:rsidRDefault="003414AA" w:rsidP="003414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O cliente realiza o pedido e fornece as informações necessárias sobre o produto.</w:t>
      </w:r>
    </w:p>
    <w:p w14:paraId="2ED1295D" w14:textId="77777777" w:rsidR="003414AA" w:rsidRPr="003414AA" w:rsidRDefault="003414AA" w:rsidP="003414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O sistema verifica a disponibilidade no estoque e processa a embalagem do produto.</w:t>
      </w:r>
    </w:p>
    <w:p w14:paraId="292CACAE" w14:textId="77777777" w:rsidR="003414AA" w:rsidRPr="003414AA" w:rsidRDefault="003414AA" w:rsidP="003414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O pedido é enviado para a transportadora, e notificações são enviadas ao cliente e aos funcionários conforme necessário.</w:t>
      </w:r>
    </w:p>
    <w:p w14:paraId="31E94529" w14:textId="77777777" w:rsidR="003414AA" w:rsidRPr="003414AA" w:rsidRDefault="003414AA" w:rsidP="003414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O cliente pode rastrear o status do pedido desde a postagem até a entrega final.</w:t>
      </w:r>
    </w:p>
    <w:p w14:paraId="5D0F0757" w14:textId="77777777" w:rsidR="003414AA" w:rsidRPr="003414AA" w:rsidRDefault="003414AA" w:rsidP="003414AA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6. Conclusão</w:t>
      </w:r>
    </w:p>
    <w:p w14:paraId="3A79A637" w14:textId="2F36A9E0" w:rsidR="00CD26AA" w:rsidRPr="00C11318" w:rsidRDefault="003414AA" w:rsidP="00C113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14AA">
        <w:rPr>
          <w:rFonts w:ascii="Arial" w:eastAsia="Times New Roman" w:hAnsi="Arial" w:cs="Arial"/>
          <w:kern w:val="0"/>
          <w:lang w:eastAsia="pt-BR"/>
          <w14:ligatures w14:val="none"/>
        </w:rPr>
        <w:t>A implementação de um sistema ERP integrado permitirá à loja online gerenciar eficientemente o fluxo de pedidos, desde a captação de informações até a entrega final. O uso de notificações automáticas, integração com plataformas de pagamento e transportadoras e o suporte para pedidos de grande volume garantem que a loja poderá escalar suas operações de forma ágil e automatizada. Além disso, o modelo BPMN sugere melhorias contínuas ao processo, tornando-o ainda mais eficiente e automatizado.</w:t>
      </w:r>
    </w:p>
    <w:sectPr w:rsidR="00CD26AA" w:rsidRPr="00C11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82F"/>
    <w:multiLevelType w:val="hybridMultilevel"/>
    <w:tmpl w:val="A0E4E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315B7"/>
    <w:multiLevelType w:val="multilevel"/>
    <w:tmpl w:val="6E56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6608F"/>
    <w:multiLevelType w:val="multilevel"/>
    <w:tmpl w:val="118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1515C"/>
    <w:multiLevelType w:val="multilevel"/>
    <w:tmpl w:val="0A1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AA"/>
    <w:rsid w:val="003414AA"/>
    <w:rsid w:val="00692505"/>
    <w:rsid w:val="00864D73"/>
    <w:rsid w:val="00C11318"/>
    <w:rsid w:val="00C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A6EF"/>
  <w15:chartTrackingRefBased/>
  <w15:docId w15:val="{B4C01288-A4EF-4D13-802E-848E026C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1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3414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414A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414A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414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34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414AA"/>
  </w:style>
  <w:style w:type="character" w:customStyle="1" w:styleId="normaltextrun">
    <w:name w:val="normaltextrun"/>
    <w:basedOn w:val="Fontepargpadro"/>
    <w:rsid w:val="003414AA"/>
  </w:style>
  <w:style w:type="character" w:styleId="Hyperlink">
    <w:name w:val="Hyperlink"/>
    <w:basedOn w:val="Fontepargpadro"/>
    <w:uiPriority w:val="99"/>
    <w:semiHidden/>
    <w:unhideWhenUsed/>
    <w:rsid w:val="003414A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14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41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va.furg.br/mod/resource/view.php?id=743697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Bertochi</dc:creator>
  <cp:keywords/>
  <dc:description/>
  <cp:lastModifiedBy>Henrique Bertochi</cp:lastModifiedBy>
  <cp:revision>1</cp:revision>
  <dcterms:created xsi:type="dcterms:W3CDTF">2024-09-16T23:20:00Z</dcterms:created>
  <dcterms:modified xsi:type="dcterms:W3CDTF">2024-09-16T23:43:00Z</dcterms:modified>
</cp:coreProperties>
</file>