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SkillSwap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D6FA5"/>
          <w:sz w:val="28"/>
          <w:szCs w:val="28"/>
        </w:rPr>
        <w:t xml:space="preserve">Documentação Técnica do Projeto</w:t>
      </w:r>
    </w:p>
    <w:p>
      <w:pPr>
        <w:spacing w:after="144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PUC Minas | Engenharia de Software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Visão Geral do Projeto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 SkillSwap é uma plataforma universitária de troca de conhecimentos entre estudantes. O sistema permite que cada usuário cadastre as habilidades que domina, descubra colegas com skills de interesse, estabeleça conexões, troque mensagens e avalie seus parceiros de aprendizado.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 projeto é composto por um backend em Java com Spark Framework e um frontend em React com TypeScript, comunicando-se via API REST com autenticação JWT.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D6FA5"/>
          <w:sz w:val="26"/>
          <w:szCs w:val="26"/>
        </w:rPr>
        <w:t xml:space="preserve">1.1 Objetivos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Conectar estudantes por habilidade de forma simples e direta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Permitir troca de conhecimento de forma organizada e rastreável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Oferecer um sistema de matching por compatibilidade de skills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Disponibilizar avaliações entre pares para construção de reputação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D6FA5"/>
          <w:sz w:val="26"/>
          <w:szCs w:val="26"/>
        </w:rPr>
        <w:t xml:space="preserve">1.2 Stack Tecnológica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Java 17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Spark Framework 2.9.4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PostgreSQL 42.6.0 (hospedado no Azure)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JWT via Auth0 java-jwt 4.4.0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BCrypt via jbcrypt 0.4 para hash de senhas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Gson 2.10.1 para serialização JSON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React 18 com TypeScript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Vite como bundler e servidor de desenvolvimento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Tailwind CSS para estilização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TanStack Query v5 para gerenciamento de requisições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React Hook Form + Zod para formulários e validação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Axios com interceptors JWT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Lucide React para ícones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Infraestrutura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GitHub para versionamento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GitHub Codespaces como ambiente de desenvolvimento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SDKMAN para gerenciamento da versão Java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Arquitetura do Sistema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 sistema segue uma arquitetura cliente-servidor clássica com separação total entre frontend e backend.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D6FA5"/>
          <w:sz w:val="26"/>
          <w:szCs w:val="26"/>
        </w:rPr>
        <w:t xml:space="preserve">2.1 Backend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 backend expõe uma API REST na porta 4567. Está organizado nas seguintes camadas: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model — Entidades que representam as tabelas do banco de dados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dao — Data Access Objects: responsáveis por toda comunicação SQL com o banco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service — Regras de negócio e orquestração entre DAOs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controller — Define as rotas HTTP e faz a ponte entre requisição e serviço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dto — Objetos de transferência de dados para request/response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response — Classe ApiResponse usada em todas as respostas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 CORS está habilitado globalmente para qualquer origem, permitindo a comunicação com o frontend independente do ambiente.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D6FA5"/>
          <w:sz w:val="26"/>
          <w:szCs w:val="26"/>
        </w:rPr>
        <w:t xml:space="preserve">2.2 Frontend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 frontend é uma SPA (Single Page Application) organizada nas seguintes camadas: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pages — Telas da aplicação (uma por funcionalidade)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services — Módulos de comunicação com a API, um por domínio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contexts — Estado global compartilhado entre telas (autenticação)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components — Componentes reutilizáveis de UI e 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types — Definições TypeScript das entidades do sistema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D6FA5"/>
          <w:sz w:val="26"/>
          <w:szCs w:val="26"/>
        </w:rPr>
        <w:t xml:space="preserve">2.3 Banco de Dados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 banco PostgreSQL está hospedado no Azure (trabalho-pucmg.postgres.database.azure.com) com conexão SSL obrigatória. As tabelas principais são: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usuario — Dados do usuário cadastrado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skill — Habilidades disponíveis na plataforma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qualificacao — Relacionamento entre usuario e skill (perfil do usuário)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amizade — Conexões entre usuários com status (pendente/aceita/recusada/bloqueada)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mensagem — Mensagens trocadas dentro de uma amizade aceita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avaliacao — Notas dadas entre usuários conectados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Endpoints da API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D6FA5"/>
          <w:sz w:val="26"/>
          <w:szCs w:val="26"/>
        </w:rPr>
        <w:t xml:space="preserve">3.1 Autenticação e Usuários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POST /login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Autentica o usuário e retorna o token JWT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 /usuarios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Lista todos os usuários cadastrados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POST /usuarios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Cadastra um novo usuário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 /usuarios/:id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Busca um usuário por 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 /usuarios/:id/perfil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Retorna usuário + suas skills em um único objeto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PUT /usuarios/:id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PUT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Atualiza nome, email e bio do usuário (JWT)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PUT /usuarios/:id/senha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PUT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Atualiza a senha do usuário (JWT)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D6FA5"/>
          <w:sz w:val="26"/>
          <w:szCs w:val="26"/>
        </w:rPr>
        <w:t xml:space="preserve">3.2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 /skills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Lista todas as skills cadastradas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POST /skills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Cadastra uma nova skill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 /skills/:id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Busca uma skill por 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PUT /skills/:id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PUT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Atualiza o nome de uma skill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DELETE /skills/:id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DELETE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Remove uma skill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D6FA5"/>
          <w:sz w:val="26"/>
          <w:szCs w:val="26"/>
        </w:rPr>
        <w:t xml:space="preserve">3.3 Qualificações (Skills do Perfil)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 /usuarios/:id/skills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Lista IDs das skills do usuário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 /usuarios/:id/skills-detalhadas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Lista skills completas do usuário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POST /usuarios/:id/skills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Adiciona uma skill ao perfil (JWT)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DELETE /usuarios/:id/skills/:idSkill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DELETE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Remove uma skill do perfil (JWT)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 /skills/:id/usuarios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Lista usuários que possuem a skill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 /skills/:id/usuarios-detalhados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Lista usuários com dados completos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D6FA5"/>
          <w:sz w:val="26"/>
          <w:szCs w:val="26"/>
        </w:rPr>
        <w:t xml:space="preserve">3.4 Amizades e Conexões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POST /amizades/solicitacoes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Envia solicitação de conexão (JWT)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PUT /amizades/:id/aceitar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PUT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Aceita uma solicitação recebida (JWT)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PUT /amizades/:id/recusar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PUT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Recusa uma solicitação recebida (JWT)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DELETE /amizades/:id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DELETE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Remove uma conexão existente (JWT)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POST /amizades/bloqueios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Bloqueia um usuário (JWT)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DELETE /amizades/bloqueios/:id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DELETE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Desbloqueia um usuário (JWT)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 /usuarios/:id/amizades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Lista amizades do usuário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 /usuarios/:id/amizades-detalhadas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Lista amizades com dados do outro usuário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 /usuarios/:id/amizades/recebidas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Lista solicitações recebidas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 /usuarios/:id/amizades/recebidas-detalhadas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Solicitações recebidas com dados do usuário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 /usuarios/:id/amizades/enviadas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Lista solicitações enviadas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 /usuarios/:id/amizades/enviadas-detalhadas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Solicitações enviadas com dados do usuário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D6FA5"/>
          <w:sz w:val="26"/>
          <w:szCs w:val="26"/>
        </w:rPr>
        <w:t xml:space="preserve">3.5 Mensagens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 /amizades/:id/mensagens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Lista mensagens de uma conversa (JWT)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POST /amizades/:id/mensagens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Envia uma mensagem em uma conversa (JWT)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DELETE /mensagens/:id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DELETE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Deleta uma mensagem própria (JWT)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D6FA5"/>
          <w:sz w:val="26"/>
          <w:szCs w:val="26"/>
        </w:rPr>
        <w:t xml:space="preserve">3.6 Avaliações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 /usuarios/:id/avaliacoes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Lista avaliações recebidas por um usuário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POST /avaliacoes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Avalia um usuário conectado (JWT)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PUT /avaliacoes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PUT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Edita uma avaliação existente (JWT)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D6FA5"/>
          <w:sz w:val="26"/>
          <w:szCs w:val="26"/>
        </w:rPr>
        <w:t xml:space="preserve">3.7 Matching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POST /matching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Gera matches por compatibilidade de skills (JWT)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Sistema de Matching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 sistema de matching calcula automaticamente um índice de compatibilidade entre o usuário logado e todos os demais cadastrados na plataforma.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D6FA5"/>
          <w:sz w:val="26"/>
          <w:szCs w:val="26"/>
        </w:rPr>
        <w:t xml:space="preserve">4.1 Como Funciona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usuário envia seus horários disponíveis via POST /matching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sistema busca as skills do usuário logado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Para cada outro usuário, calcula um score de compatibilidade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Retorna os 8 melhores matches ordenados por score decrescente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Cada resultado inclui o score, a razão do match e as skills compatíveis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D6FA5"/>
          <w:sz w:val="26"/>
          <w:szCs w:val="26"/>
        </w:rPr>
        <w:t xml:space="preserve">4.2 Algoritmo de Pontuação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 score varia de 0 a 98 e é calculado da seguinte forma: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25 pontos por skill em comum (máximo 75 pontos)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 pontos bônus por skill no perfil do outro usuário (máximo 15 pontos)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Score mínimo garantido de 20 pontos para qualquer usuário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comparação de skills é case-insensitive e por correspondência parcial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D6FA5"/>
          <w:sz w:val="26"/>
          <w:szCs w:val="26"/>
        </w:rPr>
        <w:t xml:space="preserve">4.3 Retorno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resposta inclui dois campos principais: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analysis — Texto com resumo dos matches encontrados e qualidade geral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matches — Lista de objetos com usuario, skills, score, reason e compatibleSkills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Autenticação JWT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 sistema utiliza JSON Web Tokens (JWT) para autenticar e autorizar as requisições.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D6FA5"/>
          <w:sz w:val="26"/>
          <w:szCs w:val="26"/>
        </w:rPr>
        <w:t xml:space="preserve">5.1 Fluxo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Usuário faz POST /login com email e senha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backend valida as credenciais e compara a senha com o hash BCrypt no banco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 válido, gera um token JWT assinado e o retorna junto com os dados do usuário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frontend salva o token no localStorage do navegador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interceptor do Axios injeta o token no header Authorization de toda requisição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Endpoints protegidos validam o token antes de processar a requisição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 o token for inválido ou expirado, o backend retorna 401 e o frontend redireciona para o login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D6FA5"/>
          <w:sz w:val="26"/>
          <w:szCs w:val="26"/>
        </w:rPr>
        <w:t xml:space="preserve">5.2 Segurança de Senhas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As senhas nunca são armazenadas em texto puro. O BCrypt aplica um hash unidirecional com salt antes de salvar no banco. Na autenticação, o BCrypt compara a senha informada com o hash armazenado sem precisar descriptografar.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Frontend — Páginas e Funcionalidades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D6FA5"/>
          <w:sz w:val="26"/>
          <w:szCs w:val="26"/>
        </w:rPr>
        <w:t xml:space="preserve">Landing Page (/)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Página pública de apresentação do sistema. Exibe hero, benefícios, como funciona e chamada para cadastro. Redireciona para /dashboard se o usuário já estiver logado.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D6FA5"/>
          <w:sz w:val="26"/>
          <w:szCs w:val="26"/>
        </w:rPr>
        <w:t xml:space="preserve">Login (/login)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Formulário de autenticação com validação via Zod. Após login bem-sucedido salva o JWT e os dados do usuário no localStorage e redireciona para o dashboard.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D6FA5"/>
          <w:sz w:val="26"/>
          <w:szCs w:val="26"/>
        </w:rPr>
        <w:t xml:space="preserve">Cadastro (/cadastro)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Formulário de criação de conta com campos de nome, email, senha e bio opcional. Validação client-side antes do envio.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D6FA5"/>
          <w:sz w:val="26"/>
          <w:szCs w:val="26"/>
        </w:rPr>
        <w:t xml:space="preserve">Dashboard (/dashboard)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Tela inicial após login. Exibe boas-vindas, cards de resumo (conexões, skills, avaliações, mensagens), alerta de solicitações pendentes, nota média e lista de skills do usuário.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D6FA5"/>
          <w:sz w:val="26"/>
          <w:szCs w:val="26"/>
        </w:rPr>
        <w:t xml:space="preserve">Descobrir (/descobrir)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Página central do produto. Lista todos os usuários com suas skills. Possui filtro por skill via botões clicáveis e busca por nome ou skill via campo de texto. O filtro opera no frontend sem novas requisições. Botão de conectar direto na listagem.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D6FA5"/>
          <w:sz w:val="26"/>
          <w:szCs w:val="26"/>
        </w:rPr>
        <w:t xml:space="preserve">Perfil (/perfil/:id)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Exibe o perfil completo de qualquer usuário: nome, bio, skills em badges e histórico de avaliações. O próprio usuário vê botão de editar perfil. Outros usuários veem botões de conectar ou enviar mensagem (se já conectados). Permite avaliar usuários conectados.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D6FA5"/>
          <w:sz w:val="26"/>
          <w:szCs w:val="26"/>
        </w:rPr>
        <w:t xml:space="preserve">Skills (/skills)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Gerenciamento das skills da plataforma. Permite cadastrar, editar e remover skills globais. Modo de gerenciamento de perfil permite adicionar ou remover skills do próprio perfil.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D6FA5"/>
          <w:sz w:val="26"/>
          <w:szCs w:val="26"/>
        </w:rPr>
        <w:t xml:space="preserve">Conexões (/amizades)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Três abas: conexões aceitas (com skills de cada amigo), solicitações recebidas (aceitar/recusar) e solicitações enviadas. Filtro por nome ou skill na aba de conexões. Botão de mensagem direto no card.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D6FA5"/>
          <w:sz w:val="26"/>
          <w:szCs w:val="26"/>
        </w:rPr>
        <w:t xml:space="preserve">Mensagens (/mensagens)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Lista de conversas com as conexões. Exibe as skills de cada contato. Campo de busca por nome ou skill.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D6FA5"/>
          <w:sz w:val="26"/>
          <w:szCs w:val="26"/>
        </w:rPr>
        <w:t xml:space="preserve">Chat (/mensagens/:idAmizade)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Tela de conversa em tempo real (polling a cada 3 segundos). Exibe mensagens com hora, permite enviar e deletar mensagens próprias. Auto-scroll para a mensagem mais recente.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D6FA5"/>
          <w:sz w:val="26"/>
          <w:szCs w:val="26"/>
        </w:rPr>
        <w:t xml:space="preserve">Avaliações (/avaliacoes)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Histórico de avaliações recebidas com nota média, distribuição por estrelas e lista cronológica.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D6FA5"/>
          <w:sz w:val="26"/>
          <w:szCs w:val="26"/>
        </w:rPr>
        <w:t xml:space="preserve">Configurações (/configuracoes)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Edição de dados pessoais (nome, email, bio) e alteração de senha com validação de senha atual.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Como Rodar o Projeto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D6FA5"/>
          <w:sz w:val="26"/>
          <w:szCs w:val="26"/>
        </w:rPr>
        <w:t xml:space="preserve">7.1 Pré-requisito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Apenas uma conta no GitHub. O projeto roda inteiramente no GitHub Codespaces, sem instalação local.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D6FA5"/>
          <w:sz w:val="26"/>
          <w:szCs w:val="26"/>
        </w:rPr>
        <w:t xml:space="preserve">7.2 Passo a Passo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Abrir o Codespace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Acesse o repositório no GitHub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Clique em Code &gt; Codespaces &gt; Create codespace on 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Aguarde o ambiente subir (cerca de 2 minutos na primeira vez)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Terminal 1 — Backend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Cole tudo de uma vez:</w:t>
      </w:r>
    </w:p>
    <w:p>
      <w:pPr>
        <w:pBdr>
          <w:left w:val="single" w:color="3D6FA5" w:sz="8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cd /workspaces/G10-SkillSwap/SkillSwap/skillswap/backend
source /usr/local/sdkman/bin/sdkman-init.sh
export JAVA_HOME=/usr/local/sdkman/candidates/java/17.0.11-ms
export PATH=$JAVA_HOME/bin:$PATH
mvn package -DskipTests
java -jar target/skillswap-0.0.1-SNAPSHOT-exec.jar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Terminal 2 — Frontend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Na aba Ports, copie o endereço da porta 4567 e substitua abaixo:</w:t>
      </w:r>
    </w:p>
    <w:p>
      <w:pPr>
        <w:pBdr>
          <w:left w:val="single" w:color="3D6FA5" w:sz="8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cd /workspaces/G10-SkillSwap/SkillSwap/skillswap/frontend
echo "VITE_API_URL=https://SEU-CODESPACE-4567.app.github.dev" &gt; .env.local
npm install
npm run dev -- --host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Acesse o projeto pela aba Ports clicando no globo da porta 5173.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Atenção: o endereço da porta 4567 muda a cada sessão do Codespace. O arquivo .env.local deve ser recriado sempre que um novo Codespace for aberto.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Estrutura de Pastas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D6FA5"/>
          <w:sz w:val="26"/>
          <w:szCs w:val="26"/>
        </w:rPr>
        <w:t xml:space="preserve">8.1 Backend</w:t>
      </w:r>
    </w:p>
    <w:p>
      <w:pPr>
        <w:pBdr>
          <w:left w:val="single" w:color="3D6FA5" w:sz="8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backend/
  src/main/java/com/skillswap/
    App.java                 # Ponto de entrada
    controller/              # Rotas HTTP
    service/                 # Regras de negócio
    dao/                     # Acesso ao banco
    model/                   # Entidades
    dto/                     # Objetos de transferência
    database/                # Configuração da conexão
    response/                # ApiResponse padrão
    util/                    # Utilitários (JsonUtil)
  pom.xml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D6FA5"/>
          <w:sz w:val="26"/>
          <w:szCs w:val="26"/>
        </w:rPr>
        <w:t xml:space="preserve">8.2 Frontend</w:t>
      </w:r>
    </w:p>
    <w:p>
      <w:pPr>
        <w:pBdr>
          <w:left w:val="single" w:color="3D6FA5" w:sz="8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frontend/
  src/
    pages/                   # Telas da aplicação
    services/                # Comunicação com a API
    contexts/                # Estado global (AuthContext)
    components/
      layout/                # AppLayout (menu + estrutura)
      ui/                    # StarRating, Toast
    types/                   # Tipos TypeScript
  index.html
  vite.config.ts             # Proxy /api -&gt; backend
  tailwind.config.js
  package.json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Modelo de Dados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Principais entidades e seus campos: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D6FA5"/>
          <w:sz w:val="26"/>
          <w:szCs w:val="26"/>
        </w:rPr>
        <w:t xml:space="preserve">Usuario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idUsuario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INTEGER (PK)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VARCHAR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Nome completo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VARCHAR (UNIQUE)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Email de login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senha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VARCHAR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Hash BCrypt da senha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Apresentação opcional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D6FA5"/>
          <w:sz w:val="26"/>
          <w:szCs w:val="26"/>
        </w:rPr>
        <w:t xml:space="preserve">Skill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idSkill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INTEGER (PK)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VARCHAR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Nome da habilidade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D6FA5"/>
          <w:sz w:val="26"/>
          <w:szCs w:val="26"/>
        </w:rPr>
        <w:t xml:space="preserve">Qualificacao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qualificado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INTEGER (FK)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ID do usuário que possui a skill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skill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INTEGER (FK)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ID da skill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D6FA5"/>
          <w:sz w:val="26"/>
          <w:szCs w:val="26"/>
        </w:rPr>
        <w:t xml:space="preserve">Amizade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idAmizade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INTEGER (PK)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INTEGER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0=pendente, 1=aceita, 2=recusada, 3=bloqueada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usuario1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INTEGER (FK)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Quem enviou a solicitação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usuario2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INTEGER (FK)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Quem recebeu a solicitação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D6FA5"/>
          <w:sz w:val="26"/>
          <w:szCs w:val="26"/>
        </w:rPr>
        <w:t xml:space="preserve">Mensagem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idMensagem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INTEGER (PK)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INTEGER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Tipo da mensagem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conteudo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Texto da mensagem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dataHora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TIMESTAMP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Data e hora do envio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remetente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INTEGER (FK)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ID do usuário que enviou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amizade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INTEGER (FK)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ID da amizade onde a mensagem foi enviada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D6FA5"/>
          <w:sz w:val="26"/>
          <w:szCs w:val="26"/>
        </w:rPr>
        <w:t xml:space="preserve">Avaliacao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idAvaliacao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UUID (PK)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DECIMAL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Nota de 1 a 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dataHora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TIMESTAMP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Data e hora da avaliação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avaliado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INTEGER (FK)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ID do usuário avaliado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avaliador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INTEGER (FK)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ID do usuário que avaliou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Padrão de Resposta da API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Todos os endpoints retornam o mesmo formato JSON:</w:t>
      </w:r>
    </w:p>
    <w:p>
      <w:pPr>
        <w:pBdr>
          <w:left w:val="single" w:color="3D6FA5" w:sz="8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
  "success": true,
  "message": "Mensagem descritiva",
  "data": { ... }
}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Em caso de erro:</w:t>
      </w:r>
    </w:p>
    <w:p>
      <w:pPr>
        <w:pBdr>
          <w:left w:val="single" w:color="3D6FA5" w:sz="8"/>
        </w:pBd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
  "success": false,
  "message": "Descrição do erro"
}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SkillSwap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Documentação gerada para fins acadêmicos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PUC Minas |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3D6FA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2026-06-12T13:03:56.516Z</dcterms:created>
  <dcterms:modified xsi:type="dcterms:W3CDTF">2026-06-12T13:03:56.517Z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