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1C15F" w14:textId="0CB6285E" w:rsidR="00AC0B8D" w:rsidRDefault="00AC0B8D">
      <w:pPr>
        <w:rPr>
          <w:b/>
        </w:rPr>
      </w:pPr>
      <w:r>
        <w:rPr>
          <w:b/>
        </w:rPr>
        <w:t xml:space="preserve">Projeto Interdisciplinar </w:t>
      </w:r>
      <w:r w:rsidR="00F71C9E">
        <w:rPr>
          <w:b/>
        </w:rPr>
        <w:t>das d</w:t>
      </w:r>
      <w:r w:rsidR="00F71C9E" w:rsidRPr="006A2A40">
        <w:rPr>
          <w:b/>
        </w:rPr>
        <w:t>isciplinas</w:t>
      </w:r>
      <w:r w:rsidRPr="006A2A40">
        <w:rPr>
          <w:b/>
        </w:rPr>
        <w:t>:</w:t>
      </w:r>
      <w:r>
        <w:rPr>
          <w:b/>
        </w:rPr>
        <w:t xml:space="preserve"> Engenharia de Software I</w:t>
      </w:r>
      <w:r w:rsidR="00E7285A">
        <w:rPr>
          <w:b/>
        </w:rPr>
        <w:t>I</w:t>
      </w:r>
      <w:r>
        <w:rPr>
          <w:b/>
        </w:rPr>
        <w:t xml:space="preserve"> / Desenvolvimento Web I</w:t>
      </w:r>
      <w:r w:rsidR="00E7285A">
        <w:rPr>
          <w:b/>
        </w:rPr>
        <w:t>I</w:t>
      </w:r>
      <w:r>
        <w:rPr>
          <w:b/>
        </w:rPr>
        <w:t xml:space="preserve"> / </w:t>
      </w:r>
      <w:r w:rsidR="00E7285A">
        <w:rPr>
          <w:b/>
        </w:rPr>
        <w:t>Banco</w:t>
      </w:r>
      <w:r w:rsidR="00B8021E">
        <w:rPr>
          <w:b/>
        </w:rPr>
        <w:t xml:space="preserve"> de Dados Relacional</w:t>
      </w:r>
    </w:p>
    <w:p w14:paraId="3F440CB1" w14:textId="4E3CA54E" w:rsidR="00AC0B8D" w:rsidRDefault="00AC0B8D">
      <w:pPr>
        <w:rPr>
          <w:b/>
        </w:rPr>
      </w:pPr>
    </w:p>
    <w:p w14:paraId="30A7AF1B" w14:textId="7D888F39" w:rsidR="00AC0B8D" w:rsidRPr="000B5C98" w:rsidRDefault="00A816EE" w:rsidP="000B5C98">
      <w:pPr>
        <w:pStyle w:val="NormalWeb"/>
        <w:rPr>
          <w:color w:val="000000"/>
        </w:rPr>
      </w:pPr>
      <w:r w:rsidRPr="000B5C98">
        <w:rPr>
          <w:b/>
        </w:rPr>
        <w:t>Nome aluno</w:t>
      </w:r>
      <w:r w:rsidR="000F2712" w:rsidRPr="000B5C98">
        <w:rPr>
          <w:b/>
        </w:rPr>
        <w:t xml:space="preserve"> (a)</w:t>
      </w:r>
      <w:r w:rsidRPr="000B5C98">
        <w:rPr>
          <w:b/>
        </w:rPr>
        <w:t>:</w:t>
      </w:r>
      <w:r w:rsidR="00C04F72">
        <w:rPr>
          <w:b/>
        </w:rPr>
        <w:t xml:space="preserve"> </w:t>
      </w:r>
      <w:r w:rsidR="000B5C98" w:rsidRPr="000B5C98">
        <w:rPr>
          <w:color w:val="000000"/>
        </w:rPr>
        <w:t xml:space="preserve">Felipe Avelino </w:t>
      </w:r>
      <w:proofErr w:type="spellStart"/>
      <w:r w:rsidR="000B5C98" w:rsidRPr="000B5C98">
        <w:rPr>
          <w:color w:val="000000"/>
        </w:rPr>
        <w:t>Pedaes</w:t>
      </w:r>
      <w:proofErr w:type="spellEnd"/>
    </w:p>
    <w:p w14:paraId="2BF55941" w14:textId="7A73821D" w:rsidR="00867576" w:rsidRPr="000B5C98" w:rsidRDefault="00AC0B8D">
      <w:pPr>
        <w:rPr>
          <w:b/>
        </w:rPr>
      </w:pPr>
      <w:r w:rsidRPr="000B5C98">
        <w:rPr>
          <w:b/>
        </w:rPr>
        <w:t>Nome</w:t>
      </w:r>
      <w:r w:rsidR="000F2712" w:rsidRPr="000B5C98">
        <w:rPr>
          <w:b/>
        </w:rPr>
        <w:t xml:space="preserve"> aluno (a)</w:t>
      </w:r>
      <w:r w:rsidRPr="000B5C98">
        <w:rPr>
          <w:b/>
        </w:rPr>
        <w:t>:</w:t>
      </w:r>
      <w:r w:rsidR="00C04F72">
        <w:rPr>
          <w:b/>
        </w:rPr>
        <w:t xml:space="preserve"> </w:t>
      </w:r>
      <w:r w:rsidR="000B5C98" w:rsidRPr="000B5C98">
        <w:rPr>
          <w:color w:val="000000"/>
        </w:rPr>
        <w:t>Henrique Almeida Florentino</w:t>
      </w:r>
      <w:r w:rsidR="00A816EE" w:rsidRPr="000B5C98">
        <w:rPr>
          <w:b/>
        </w:rPr>
        <w:t xml:space="preserve">      </w:t>
      </w:r>
    </w:p>
    <w:p w14:paraId="7E6DE029" w14:textId="7F79EBFF" w:rsidR="00D162B4" w:rsidRPr="00800F63" w:rsidRDefault="00BE639D" w:rsidP="00800F63">
      <w:pPr>
        <w:pStyle w:val="NormalWeb"/>
        <w:rPr>
          <w:color w:val="000000"/>
        </w:rPr>
      </w:pPr>
      <w:r w:rsidRPr="000B5C98">
        <w:rPr>
          <w:b/>
        </w:rPr>
        <w:t>Nome</w:t>
      </w:r>
      <w:r w:rsidR="000F2712" w:rsidRPr="000B5C98">
        <w:rPr>
          <w:b/>
        </w:rPr>
        <w:t xml:space="preserve"> aluno (a)</w:t>
      </w:r>
      <w:r w:rsidRPr="000B5C98">
        <w:rPr>
          <w:b/>
        </w:rPr>
        <w:t>:</w:t>
      </w:r>
      <w:r w:rsidR="00C04F72">
        <w:rPr>
          <w:b/>
        </w:rPr>
        <w:t xml:space="preserve"> </w:t>
      </w:r>
      <w:r w:rsidR="000B5C98" w:rsidRPr="000B5C98">
        <w:rPr>
          <w:color w:val="000000"/>
        </w:rPr>
        <w:t>Luiz</w:t>
      </w:r>
      <w:r w:rsidR="00C04F72">
        <w:rPr>
          <w:color w:val="000000"/>
        </w:rPr>
        <w:t xml:space="preserve"> </w:t>
      </w:r>
      <w:r w:rsidR="000B5C98" w:rsidRPr="000B5C98">
        <w:rPr>
          <w:color w:val="000000"/>
        </w:rPr>
        <w:t>Felipe Vieira Soares</w:t>
      </w:r>
    </w:p>
    <w:p w14:paraId="12C4FD8F" w14:textId="77777777" w:rsidR="00731F3D" w:rsidRDefault="00731F3D"/>
    <w:p w14:paraId="77BCD3AB" w14:textId="77777777" w:rsidR="00731F3D" w:rsidRDefault="00731F3D"/>
    <w:p w14:paraId="0C31E998" w14:textId="77777777" w:rsidR="00731F3D" w:rsidRDefault="00731F3D"/>
    <w:p w14:paraId="583D8505" w14:textId="22114933" w:rsidR="00D162B4" w:rsidRDefault="00756A3D">
      <w:r>
        <w:t>Desenvolvime</w:t>
      </w:r>
      <w:r w:rsidR="009B3A80">
        <w:t>n</w:t>
      </w:r>
      <w:r>
        <w:t>to</w:t>
      </w:r>
    </w:p>
    <w:p w14:paraId="4B250208" w14:textId="77777777" w:rsidR="00D162B4" w:rsidRDefault="00D162B4"/>
    <w:p w14:paraId="159F79EB" w14:textId="77777777" w:rsidR="00731F3D" w:rsidRDefault="00731F3D"/>
    <w:p w14:paraId="65CBD85A" w14:textId="77777777" w:rsidR="00D162B4" w:rsidRPr="00D162B4" w:rsidRDefault="0034781E">
      <w:pPr>
        <w:rPr>
          <w:b/>
        </w:rPr>
      </w:pPr>
      <w:r>
        <w:rPr>
          <w:b/>
        </w:rPr>
        <w:t xml:space="preserve">1. </w:t>
      </w:r>
      <w:r w:rsidR="00D162B4" w:rsidRPr="00D162B4">
        <w:rPr>
          <w:b/>
        </w:rPr>
        <w:t>Introdução</w:t>
      </w:r>
    </w:p>
    <w:p w14:paraId="5837E0AA" w14:textId="77777777" w:rsidR="00D162B4" w:rsidRDefault="00D162B4"/>
    <w:p w14:paraId="72B2D024" w14:textId="77777777" w:rsidR="00D162B4" w:rsidRDefault="00D162B4" w:rsidP="00D162B4">
      <w:pPr>
        <w:ind w:left="708"/>
        <w:rPr>
          <w:b/>
        </w:rPr>
      </w:pPr>
      <w:r w:rsidRPr="00D162B4">
        <w:rPr>
          <w:b/>
        </w:rPr>
        <w:t>Propósito</w:t>
      </w:r>
      <w:r>
        <w:rPr>
          <w:b/>
        </w:rPr>
        <w:t xml:space="preserve"> (ou Finalidade)</w:t>
      </w:r>
    </w:p>
    <w:p w14:paraId="07C549ED" w14:textId="77777777" w:rsidR="008E20F2" w:rsidRPr="00D162B4" w:rsidRDefault="008E20F2" w:rsidP="00D162B4">
      <w:pPr>
        <w:ind w:left="708"/>
        <w:rPr>
          <w:b/>
        </w:rPr>
      </w:pPr>
    </w:p>
    <w:p w14:paraId="4BAB82B6" w14:textId="010705CC" w:rsidR="00D162B4" w:rsidRPr="000B5C98" w:rsidRDefault="008E20F2" w:rsidP="00C04F72">
      <w:pPr>
        <w:ind w:left="1416"/>
        <w:jc w:val="both"/>
      </w:pPr>
      <w:r>
        <w:rPr>
          <w:color w:val="000000"/>
        </w:rPr>
        <w:t>“</w:t>
      </w:r>
      <w:r w:rsidR="0051412C" w:rsidRPr="0051412C">
        <w:rPr>
          <w:color w:val="000000"/>
        </w:rPr>
        <w:t xml:space="preserve">O projeto </w:t>
      </w:r>
      <w:proofErr w:type="spellStart"/>
      <w:r w:rsidR="0051412C" w:rsidRPr="0051412C">
        <w:rPr>
          <w:color w:val="000000"/>
        </w:rPr>
        <w:t>PawsSafety</w:t>
      </w:r>
      <w:proofErr w:type="spellEnd"/>
      <w:r w:rsidR="0051412C" w:rsidRPr="0051412C">
        <w:rPr>
          <w:color w:val="000000"/>
        </w:rPr>
        <w:t xml:space="preserve"> consiste em um ambiente virtual dedicado a apoiar a causa animal e promover a adoção responsável. A ideia surgiu após uma análise realizada pelo nosso grupo, onde percebemos a dificuldade de encontrar animais para adoção de maneira confiável</w:t>
      </w:r>
      <w:r w:rsidR="001A24AB" w:rsidRPr="001A24AB">
        <w:rPr>
          <w:color w:val="000000"/>
        </w:rPr>
        <w:t>.</w:t>
      </w:r>
      <w:r>
        <w:t>”</w:t>
      </w:r>
    </w:p>
    <w:p w14:paraId="0DC26F3D" w14:textId="77777777" w:rsidR="00D162B4" w:rsidRDefault="00D162B4" w:rsidP="008E20F2"/>
    <w:p w14:paraId="773238F2" w14:textId="77777777" w:rsidR="00D162B4" w:rsidRPr="00D162B4" w:rsidRDefault="00D162B4" w:rsidP="00D162B4">
      <w:pPr>
        <w:ind w:left="708"/>
        <w:rPr>
          <w:b/>
        </w:rPr>
      </w:pPr>
      <w:r w:rsidRPr="00D162B4">
        <w:rPr>
          <w:b/>
        </w:rPr>
        <w:t>Escopo</w:t>
      </w:r>
    </w:p>
    <w:p w14:paraId="5CBF882F" w14:textId="77777777" w:rsidR="00D162B4" w:rsidRDefault="00D162B4" w:rsidP="00D162B4">
      <w:pPr>
        <w:ind w:left="708"/>
      </w:pPr>
    </w:p>
    <w:p w14:paraId="3AD85F0C" w14:textId="4241EDBD" w:rsidR="000B5C98" w:rsidRPr="000B5C98" w:rsidRDefault="008E20F2" w:rsidP="000B5C98">
      <w:pPr>
        <w:ind w:left="1416"/>
        <w:rPr>
          <w:color w:val="000000"/>
        </w:rPr>
      </w:pPr>
      <w:r>
        <w:rPr>
          <w:color w:val="000000"/>
        </w:rPr>
        <w:t>“</w:t>
      </w:r>
      <w:r w:rsidR="0051412C" w:rsidRPr="0051412C">
        <w:rPr>
          <w:color w:val="000000"/>
        </w:rPr>
        <w:t>O projeto foi idealizado como uma plataforma para resolver esses problemas. Nela, os usuários podem se cadastrar, listar seus animais para adoção e adotar animais de outros usuários. Isso cria um ecossistema centrado que facilita as adoções e apoia indivíduos interessados em garantir a segurança dos animais durante todo o processo</w:t>
      </w:r>
      <w:r w:rsidR="00A31C8C" w:rsidRPr="00144F63">
        <w:rPr>
          <w:color w:val="000000"/>
        </w:rPr>
        <w:t>.</w:t>
      </w:r>
      <w:r>
        <w:rPr>
          <w:color w:val="000000"/>
        </w:rPr>
        <w:t>”</w:t>
      </w:r>
    </w:p>
    <w:p w14:paraId="7828D72E" w14:textId="77777777" w:rsidR="00D162B4" w:rsidRDefault="00D162B4" w:rsidP="008E20F2"/>
    <w:p w14:paraId="51D400D0" w14:textId="77777777" w:rsidR="00B271EF" w:rsidRDefault="00B271EF" w:rsidP="00D162B4">
      <w:pPr>
        <w:ind w:left="708"/>
        <w:rPr>
          <w:b/>
        </w:rPr>
      </w:pPr>
      <w:r w:rsidRPr="00B271EF">
        <w:rPr>
          <w:b/>
        </w:rPr>
        <w:t>Benefícios Esperados</w:t>
      </w:r>
    </w:p>
    <w:p w14:paraId="1A3211DF" w14:textId="77777777" w:rsidR="008E20F2" w:rsidRDefault="008E20F2" w:rsidP="00D162B4">
      <w:pPr>
        <w:ind w:left="708"/>
        <w:rPr>
          <w:b/>
        </w:rPr>
      </w:pPr>
    </w:p>
    <w:p w14:paraId="4EC57FCB" w14:textId="153002C3" w:rsidR="008E20F2" w:rsidRDefault="0051412C" w:rsidP="008E20F2">
      <w:pPr>
        <w:ind w:left="1416"/>
        <w:rPr>
          <w:color w:val="000000"/>
        </w:rPr>
      </w:pPr>
      <w:r w:rsidRPr="0051412C">
        <w:rPr>
          <w:color w:val="000000"/>
        </w:rPr>
        <w:t xml:space="preserve">A </w:t>
      </w:r>
      <w:proofErr w:type="spellStart"/>
      <w:r w:rsidRPr="0051412C">
        <w:rPr>
          <w:color w:val="000000"/>
        </w:rPr>
        <w:t>PawsSafety</w:t>
      </w:r>
      <w:proofErr w:type="spellEnd"/>
      <w:r w:rsidRPr="0051412C">
        <w:rPr>
          <w:color w:val="000000"/>
        </w:rPr>
        <w:t xml:space="preserve"> oferece uma plataforma centralizada e confiável para facilitar a adoção de animais, promovendo seu bem-estar e segurança. Isso cria uma comunidade engajada de pessoas interessadas em ajudar animais necessitados, promovendo a responsabilidade social entre empresas e indivíduos que apoiam a causa.</w:t>
      </w:r>
    </w:p>
    <w:p w14:paraId="6ABF4899" w14:textId="77777777" w:rsidR="0051412C" w:rsidRDefault="0051412C" w:rsidP="008E20F2">
      <w:pPr>
        <w:ind w:left="1416"/>
        <w:rPr>
          <w:color w:val="000000"/>
        </w:rPr>
      </w:pPr>
    </w:p>
    <w:p w14:paraId="0BDD5BC8" w14:textId="77777777" w:rsidR="0051412C" w:rsidRPr="000B5C98" w:rsidRDefault="0051412C" w:rsidP="008E20F2">
      <w:pPr>
        <w:ind w:left="1416"/>
        <w:rPr>
          <w:color w:val="000000"/>
        </w:rPr>
      </w:pPr>
    </w:p>
    <w:p w14:paraId="461E1429" w14:textId="77777777" w:rsidR="006D5C2D" w:rsidRDefault="006D5C2D" w:rsidP="008E20F2"/>
    <w:p w14:paraId="3519F808" w14:textId="77777777" w:rsidR="00E35BCF" w:rsidRDefault="00E35BCF" w:rsidP="008E20F2"/>
    <w:p w14:paraId="15684A8F" w14:textId="77777777" w:rsidR="00B573BD" w:rsidRDefault="00B573BD" w:rsidP="008E20F2"/>
    <w:p w14:paraId="0C4BEE7F" w14:textId="77777777" w:rsidR="00B573BD" w:rsidRDefault="00B573BD" w:rsidP="008E20F2"/>
    <w:p w14:paraId="7314AD77" w14:textId="77777777" w:rsidR="00B573BD" w:rsidRDefault="00B573BD" w:rsidP="008E20F2"/>
    <w:p w14:paraId="37A20F94" w14:textId="77777777" w:rsidR="00B573BD" w:rsidRDefault="00B573BD" w:rsidP="008E20F2"/>
    <w:p w14:paraId="2A55CABB" w14:textId="77777777" w:rsidR="00B573BD" w:rsidRDefault="00B573BD" w:rsidP="008E20F2"/>
    <w:p w14:paraId="4EC15278" w14:textId="77777777" w:rsidR="00B573BD" w:rsidRDefault="00B573BD" w:rsidP="008E20F2"/>
    <w:p w14:paraId="4886DCDF" w14:textId="77777777" w:rsidR="00B573BD" w:rsidRDefault="00B573BD" w:rsidP="008E20F2"/>
    <w:p w14:paraId="663A9697" w14:textId="77777777" w:rsidR="00E35BCF" w:rsidRDefault="00E35BCF" w:rsidP="008E20F2"/>
    <w:p w14:paraId="60C3C78A" w14:textId="77777777" w:rsidR="00344293" w:rsidRDefault="00344293" w:rsidP="008E20F2"/>
    <w:p w14:paraId="6F42B2A6" w14:textId="77777777" w:rsidR="00344293" w:rsidRDefault="00344293" w:rsidP="008E20F2"/>
    <w:p w14:paraId="0AF8377F" w14:textId="77777777" w:rsidR="006D5C2D" w:rsidRDefault="00B711A0" w:rsidP="00F71C9E">
      <w:pPr>
        <w:ind w:left="708"/>
        <w:rPr>
          <w:b/>
        </w:rPr>
      </w:pPr>
      <w:r w:rsidRPr="006D14B7">
        <w:rPr>
          <w:b/>
          <w:i/>
          <w:iCs/>
        </w:rPr>
        <w:lastRenderedPageBreak/>
        <w:t xml:space="preserve">Business </w:t>
      </w:r>
      <w:proofErr w:type="spellStart"/>
      <w:r w:rsidRPr="006D14B7">
        <w:rPr>
          <w:b/>
          <w:i/>
          <w:iCs/>
        </w:rPr>
        <w:t>Process</w:t>
      </w:r>
      <w:proofErr w:type="spellEnd"/>
      <w:r w:rsidRPr="006D14B7">
        <w:rPr>
          <w:b/>
          <w:i/>
          <w:iCs/>
        </w:rPr>
        <w:t xml:space="preserve"> </w:t>
      </w:r>
      <w:proofErr w:type="spellStart"/>
      <w:r w:rsidRPr="006D14B7">
        <w:rPr>
          <w:b/>
          <w:i/>
          <w:iCs/>
        </w:rPr>
        <w:t>Modeling</w:t>
      </w:r>
      <w:proofErr w:type="spellEnd"/>
      <w:r w:rsidRPr="006D14B7">
        <w:rPr>
          <w:b/>
          <w:i/>
          <w:iCs/>
        </w:rPr>
        <w:t xml:space="preserve"> </w:t>
      </w:r>
      <w:proofErr w:type="spellStart"/>
      <w:r w:rsidRPr="006D14B7">
        <w:rPr>
          <w:b/>
          <w:i/>
          <w:iCs/>
        </w:rPr>
        <w:t>Notation</w:t>
      </w:r>
      <w:proofErr w:type="spellEnd"/>
      <w:r w:rsidRPr="00F71C9E">
        <w:rPr>
          <w:b/>
        </w:rPr>
        <w:t xml:space="preserve"> </w:t>
      </w:r>
      <w:proofErr w:type="gramStart"/>
      <w:r w:rsidRPr="00F71C9E">
        <w:rPr>
          <w:b/>
        </w:rPr>
        <w:t>( BPMN</w:t>
      </w:r>
      <w:proofErr w:type="gramEnd"/>
      <w:r w:rsidRPr="00F71C9E">
        <w:rPr>
          <w:b/>
        </w:rPr>
        <w:t xml:space="preserve"> )</w:t>
      </w:r>
    </w:p>
    <w:p w14:paraId="69252363" w14:textId="77777777" w:rsidR="00B573BD" w:rsidRDefault="00B573BD" w:rsidP="00F71C9E">
      <w:pPr>
        <w:ind w:left="708"/>
        <w:rPr>
          <w:b/>
        </w:rPr>
      </w:pPr>
    </w:p>
    <w:p w14:paraId="0D53EACF" w14:textId="77777777" w:rsidR="00F62D89" w:rsidRDefault="00F62D89" w:rsidP="00F71C9E">
      <w:pPr>
        <w:ind w:left="708"/>
        <w:rPr>
          <w:b/>
        </w:rPr>
      </w:pPr>
    </w:p>
    <w:p w14:paraId="6F75CB5D" w14:textId="77777777" w:rsidR="00B711A0" w:rsidRDefault="00B711A0" w:rsidP="006D5C2D">
      <w:pPr>
        <w:ind w:left="708"/>
        <w:rPr>
          <w:bCs/>
          <w:color w:val="FF0000"/>
        </w:rPr>
      </w:pPr>
      <w:r w:rsidRPr="00F71C9E">
        <w:rPr>
          <w:bCs/>
        </w:rPr>
        <w:tab/>
      </w:r>
      <w:r w:rsidRPr="006D14B7">
        <w:rPr>
          <w:i/>
          <w:color w:val="0000FF"/>
          <w:szCs w:val="20"/>
        </w:rPr>
        <w:t>Inclua o</w:t>
      </w:r>
      <w:r w:rsidR="00F71C9E" w:rsidRPr="006D14B7">
        <w:rPr>
          <w:i/>
          <w:color w:val="0000FF"/>
          <w:szCs w:val="20"/>
        </w:rPr>
        <w:t xml:space="preserve"> </w:t>
      </w:r>
      <w:r w:rsidRPr="006D14B7">
        <w:rPr>
          <w:i/>
          <w:color w:val="0000FF"/>
          <w:szCs w:val="20"/>
        </w:rPr>
        <w:t>BPMN dos processos do sistema</w:t>
      </w:r>
      <w:r w:rsidR="000F2712">
        <w:rPr>
          <w:bCs/>
        </w:rPr>
        <w:t xml:space="preserve"> </w:t>
      </w:r>
      <w:r w:rsidR="000F2712" w:rsidRPr="006D14B7">
        <w:rPr>
          <w:bCs/>
          <w:color w:val="FF0000"/>
        </w:rPr>
        <w:t>(</w:t>
      </w:r>
      <w:r w:rsidR="000F2712" w:rsidRPr="000F2712">
        <w:rPr>
          <w:bCs/>
          <w:color w:val="FF0000"/>
        </w:rPr>
        <w:t xml:space="preserve">será </w:t>
      </w:r>
      <w:r w:rsidR="006A082D">
        <w:rPr>
          <w:bCs/>
          <w:color w:val="FF0000"/>
        </w:rPr>
        <w:t>preenchido</w:t>
      </w:r>
      <w:r w:rsidR="000F2712" w:rsidRPr="000F2712">
        <w:rPr>
          <w:bCs/>
          <w:color w:val="FF0000"/>
        </w:rPr>
        <w:t xml:space="preserve"> no </w:t>
      </w:r>
      <w:r w:rsidR="006D14B7">
        <w:rPr>
          <w:bCs/>
          <w:color w:val="FF0000"/>
        </w:rPr>
        <w:t>próximo se</w:t>
      </w:r>
      <w:r w:rsidR="000F2712" w:rsidRPr="000F2712">
        <w:rPr>
          <w:bCs/>
          <w:color w:val="FF0000"/>
        </w:rPr>
        <w:t>mestre</w:t>
      </w:r>
      <w:r w:rsidR="006A082D">
        <w:rPr>
          <w:bCs/>
          <w:color w:val="FF0000"/>
        </w:rPr>
        <w:t xml:space="preserve"> de DSM</w:t>
      </w:r>
      <w:r w:rsidR="000F2712" w:rsidRPr="006D14B7">
        <w:rPr>
          <w:bCs/>
          <w:color w:val="FF0000"/>
        </w:rPr>
        <w:t>)</w:t>
      </w:r>
    </w:p>
    <w:p w14:paraId="62EF6136" w14:textId="77777777" w:rsidR="00B573BD" w:rsidRPr="00F71C9E" w:rsidRDefault="00B573BD" w:rsidP="006D5C2D">
      <w:pPr>
        <w:ind w:left="708"/>
        <w:rPr>
          <w:bCs/>
        </w:rPr>
      </w:pPr>
    </w:p>
    <w:p w14:paraId="66E11B76" w14:textId="71C5EB3D" w:rsidR="00646EA3" w:rsidRPr="00B573BD" w:rsidRDefault="00B573BD" w:rsidP="008E20F2">
      <w:pPr>
        <w:rPr>
          <w:b/>
          <w:iCs/>
        </w:rPr>
      </w:pPr>
      <w:r w:rsidRPr="00B573BD">
        <w:rPr>
          <w:b/>
          <w:iCs/>
          <w:noProof/>
        </w:rPr>
        <w:drawing>
          <wp:inline distT="0" distB="0" distL="0" distR="0" wp14:anchorId="50DE683D" wp14:editId="22D3BD54">
            <wp:extent cx="7052310" cy="3119120"/>
            <wp:effectExtent l="0" t="0" r="0" b="5080"/>
            <wp:docPr id="23881339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339" name="Imagem 1" descr="Gráfic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E895" w14:textId="77777777" w:rsidR="00F62D89" w:rsidRDefault="00F62D89" w:rsidP="006D5C2D">
      <w:pPr>
        <w:ind w:left="708"/>
        <w:rPr>
          <w:b/>
          <w:i/>
        </w:rPr>
      </w:pPr>
    </w:p>
    <w:p w14:paraId="00194D4B" w14:textId="77777777" w:rsidR="00731F3D" w:rsidRDefault="00731F3D" w:rsidP="1F03FE70">
      <w:pPr>
        <w:ind w:left="708"/>
        <w:rPr>
          <w:b/>
          <w:bCs/>
          <w:i/>
          <w:iCs/>
        </w:rPr>
      </w:pPr>
    </w:p>
    <w:p w14:paraId="19F812D4" w14:textId="2ED6061B" w:rsidR="003A2AA5" w:rsidRDefault="00D65A42" w:rsidP="1F03FE70">
      <w:pPr>
        <w:ind w:left="708"/>
        <w:rPr>
          <w:b/>
          <w:bCs/>
          <w:i/>
          <w:iCs/>
        </w:rPr>
      </w:pPr>
      <w:r w:rsidRPr="00D65A42">
        <w:rPr>
          <w:b/>
          <w:bCs/>
          <w:i/>
          <w:iCs/>
        </w:rPr>
        <w:t>Estórias de Usuários</w:t>
      </w:r>
    </w:p>
    <w:p w14:paraId="0F51DD78" w14:textId="77777777" w:rsidR="003A2AA5" w:rsidRDefault="003A2AA5" w:rsidP="1F03FE70">
      <w:pPr>
        <w:ind w:left="708"/>
        <w:rPr>
          <w:b/>
          <w:bCs/>
          <w:i/>
          <w:iCs/>
        </w:rPr>
      </w:pPr>
    </w:p>
    <w:p w14:paraId="5E64F349" w14:textId="77777777" w:rsidR="003A2AA5" w:rsidRDefault="003A2AA5" w:rsidP="1F03FE70">
      <w:pPr>
        <w:ind w:left="708"/>
        <w:rPr>
          <w:b/>
          <w:bCs/>
          <w:i/>
          <w:iCs/>
        </w:rPr>
      </w:pPr>
    </w:p>
    <w:p w14:paraId="746C1952" w14:textId="77777777" w:rsidR="0065579B" w:rsidRDefault="0065579B" w:rsidP="0065579B">
      <w:pPr>
        <w:ind w:left="708"/>
      </w:pPr>
    </w:p>
    <w:p w14:paraId="597F3AFB" w14:textId="77777777" w:rsidR="003B2F21" w:rsidRDefault="003B2F21" w:rsidP="0065579B">
      <w:pPr>
        <w:ind w:left="708"/>
      </w:pPr>
    </w:p>
    <w:p w14:paraId="721458FF" w14:textId="69D9784D" w:rsidR="0065579B" w:rsidRPr="00B46EAF" w:rsidRDefault="0065579B" w:rsidP="0065579B">
      <w:pPr>
        <w:ind w:left="708"/>
        <w:rPr>
          <w:i/>
          <w:iCs/>
        </w:rPr>
      </w:pPr>
      <w:r w:rsidRPr="0065579B">
        <w:rPr>
          <w:b/>
          <w:bCs/>
        </w:rPr>
        <w:t>Estória de Usuário 1:</w:t>
      </w:r>
      <w:r>
        <w:t xml:space="preserve"> </w:t>
      </w:r>
      <w:r w:rsidR="0051412C" w:rsidRPr="0051412C">
        <w:rPr>
          <w:i/>
          <w:iCs/>
        </w:rPr>
        <w:t xml:space="preserve">Como um usuário interessado em adotar um animal, desejo poder me cadastrar na plataforma </w:t>
      </w:r>
      <w:proofErr w:type="spellStart"/>
      <w:r w:rsidR="0051412C" w:rsidRPr="0051412C">
        <w:rPr>
          <w:i/>
          <w:iCs/>
        </w:rPr>
        <w:t>PawsSafety</w:t>
      </w:r>
      <w:proofErr w:type="spellEnd"/>
      <w:r w:rsidR="0051412C" w:rsidRPr="0051412C">
        <w:rPr>
          <w:i/>
          <w:iCs/>
        </w:rPr>
        <w:t xml:space="preserve"> para acessar as funcionalidades de adoção de </w:t>
      </w:r>
      <w:proofErr w:type="gramStart"/>
      <w:r w:rsidR="0051412C" w:rsidRPr="0051412C">
        <w:rPr>
          <w:i/>
          <w:iCs/>
        </w:rPr>
        <w:t>animais.</w:t>
      </w:r>
      <w:r w:rsidRPr="00B46EAF">
        <w:rPr>
          <w:i/>
          <w:iCs/>
        </w:rPr>
        <w:t>.</w:t>
      </w:r>
      <w:proofErr w:type="gramEnd"/>
    </w:p>
    <w:p w14:paraId="11A7125F" w14:textId="77777777" w:rsidR="0065579B" w:rsidRDefault="0065579B" w:rsidP="0065579B">
      <w:pPr>
        <w:ind w:left="708"/>
      </w:pPr>
    </w:p>
    <w:p w14:paraId="517870FF" w14:textId="4544BE32" w:rsidR="0065579B" w:rsidRPr="004125FC" w:rsidRDefault="004125FC" w:rsidP="0065579B">
      <w:pPr>
        <w:ind w:left="708"/>
        <w:rPr>
          <w:b/>
          <w:bCs/>
        </w:rPr>
      </w:pPr>
      <w:r w:rsidRPr="004125FC">
        <w:rPr>
          <w:b/>
          <w:bCs/>
        </w:rPr>
        <w:t>Descrição:</w:t>
      </w:r>
    </w:p>
    <w:p w14:paraId="1493C01B" w14:textId="77777777" w:rsidR="0065579B" w:rsidRDefault="0065579B" w:rsidP="0065579B">
      <w:pPr>
        <w:ind w:left="708"/>
      </w:pPr>
    </w:p>
    <w:p w14:paraId="11B6F86E" w14:textId="77777777" w:rsidR="0051412C" w:rsidRDefault="0051412C" w:rsidP="0051412C">
      <w:pPr>
        <w:pStyle w:val="PargrafodaLista"/>
        <w:numPr>
          <w:ilvl w:val="0"/>
          <w:numId w:val="16"/>
        </w:numPr>
      </w:pPr>
      <w:r>
        <w:t>O usuário deve ser capaz de acessar a página de cadastro na plataforma.</w:t>
      </w:r>
    </w:p>
    <w:p w14:paraId="33655B85" w14:textId="77777777" w:rsidR="0051412C" w:rsidRDefault="0051412C" w:rsidP="0051412C">
      <w:pPr>
        <w:pStyle w:val="PargrafodaLista"/>
        <w:numPr>
          <w:ilvl w:val="0"/>
          <w:numId w:val="16"/>
        </w:numPr>
      </w:pPr>
      <w:r>
        <w:t>Deve ser fornecido um formulário de cadastro com campos para inserção de informações pessoais, como nome, e-mail, senha, endereço, entre outros.</w:t>
      </w:r>
    </w:p>
    <w:p w14:paraId="5274C2B3" w14:textId="77777777" w:rsidR="0051412C" w:rsidRDefault="0051412C" w:rsidP="0051412C">
      <w:pPr>
        <w:pStyle w:val="PargrafodaLista"/>
        <w:numPr>
          <w:ilvl w:val="0"/>
          <w:numId w:val="16"/>
        </w:numPr>
      </w:pPr>
      <w:r>
        <w:t>Após o preenchimento do formulário, o usuário deve receber um e-mail de confirmação para validar seu cadastro.</w:t>
      </w:r>
    </w:p>
    <w:p w14:paraId="3066A3EB" w14:textId="645E2E82" w:rsidR="00B46EAF" w:rsidRDefault="0051412C" w:rsidP="0051412C">
      <w:pPr>
        <w:pStyle w:val="PargrafodaLista"/>
        <w:numPr>
          <w:ilvl w:val="0"/>
          <w:numId w:val="16"/>
        </w:numPr>
      </w:pPr>
      <w:r>
        <w:t>Após a confirmação do cadastro, o usuário deve ser redirecionado para a página inicial da plataforma logado em sua conta.</w:t>
      </w:r>
    </w:p>
    <w:p w14:paraId="7F18C954" w14:textId="77777777" w:rsidR="00D36DF3" w:rsidRDefault="00D36DF3" w:rsidP="0051412C"/>
    <w:p w14:paraId="63DF2DA0" w14:textId="7F2D2479" w:rsidR="003B2F21" w:rsidRDefault="0065579B" w:rsidP="0051412C">
      <w:pPr>
        <w:ind w:left="708"/>
      </w:pPr>
      <w:r w:rsidRPr="00B46EAF">
        <w:rPr>
          <w:b/>
          <w:bCs/>
        </w:rPr>
        <w:t>Estória de Usuário 2:</w:t>
      </w:r>
      <w:r>
        <w:t xml:space="preserve"> </w:t>
      </w:r>
      <w:r w:rsidR="0051412C" w:rsidRPr="0051412C">
        <w:rPr>
          <w:i/>
          <w:iCs/>
        </w:rPr>
        <w:t xml:space="preserve">Como um usuário que deseja listar um animal para adoção, quero poder inserir os dados do animal na plataforma </w:t>
      </w:r>
      <w:proofErr w:type="spellStart"/>
      <w:r w:rsidR="0051412C" w:rsidRPr="0051412C">
        <w:rPr>
          <w:i/>
          <w:iCs/>
        </w:rPr>
        <w:t>PawsSafety</w:t>
      </w:r>
      <w:proofErr w:type="spellEnd"/>
      <w:r w:rsidR="0051412C" w:rsidRPr="0051412C">
        <w:rPr>
          <w:i/>
          <w:iCs/>
        </w:rPr>
        <w:t xml:space="preserve"> para que ele seja visualizado por outros usuários interessados em adotar.</w:t>
      </w:r>
    </w:p>
    <w:p w14:paraId="35D73C32" w14:textId="77777777" w:rsidR="003B2F21" w:rsidRPr="004125FC" w:rsidRDefault="003B2F21" w:rsidP="003B2F21">
      <w:pPr>
        <w:ind w:left="708"/>
        <w:rPr>
          <w:b/>
          <w:bCs/>
        </w:rPr>
      </w:pPr>
      <w:r w:rsidRPr="004125FC">
        <w:rPr>
          <w:b/>
          <w:bCs/>
        </w:rPr>
        <w:t>Descrição:</w:t>
      </w:r>
    </w:p>
    <w:p w14:paraId="246C448A" w14:textId="77777777" w:rsidR="0065579B" w:rsidRDefault="0065579B" w:rsidP="0065579B">
      <w:pPr>
        <w:ind w:left="708"/>
      </w:pPr>
    </w:p>
    <w:p w14:paraId="57D82504" w14:textId="77777777" w:rsidR="0051412C" w:rsidRDefault="0051412C" w:rsidP="0051412C">
      <w:pPr>
        <w:pStyle w:val="PargrafodaLista"/>
        <w:numPr>
          <w:ilvl w:val="0"/>
          <w:numId w:val="14"/>
        </w:numPr>
      </w:pPr>
      <w:r>
        <w:t>O usuário logado deve ter acesso à opção de listar um animal para adoção.</w:t>
      </w:r>
    </w:p>
    <w:p w14:paraId="1A10DD54" w14:textId="08A2F807" w:rsidR="0051412C" w:rsidRDefault="0051412C" w:rsidP="0051412C">
      <w:pPr>
        <w:pStyle w:val="PargrafodaLista"/>
        <w:numPr>
          <w:ilvl w:val="0"/>
          <w:numId w:val="14"/>
        </w:numPr>
      </w:pPr>
      <w:r>
        <w:t>Deve ser fornecido um formulário para inserção dos dados do animal, incluindo nome, espécie, raça, idade, descrição e fotos.</w:t>
      </w:r>
    </w:p>
    <w:p w14:paraId="1BDE9EDA" w14:textId="14078EF3" w:rsidR="0065579B" w:rsidRDefault="0051412C" w:rsidP="0051412C">
      <w:pPr>
        <w:pStyle w:val="PargrafodaLista"/>
        <w:numPr>
          <w:ilvl w:val="0"/>
          <w:numId w:val="14"/>
        </w:numPr>
      </w:pPr>
      <w:r>
        <w:lastRenderedPageBreak/>
        <w:t>O usuário deve ter a opção de salvar os dados do animal para que sejam exibidos publicamente na plataforma.</w:t>
      </w:r>
    </w:p>
    <w:p w14:paraId="1C9562D0" w14:textId="77777777" w:rsidR="003B2F21" w:rsidRDefault="003B2F21" w:rsidP="0065579B">
      <w:pPr>
        <w:ind w:left="708"/>
      </w:pPr>
    </w:p>
    <w:p w14:paraId="4680E33E" w14:textId="4553D204" w:rsidR="0065579B" w:rsidRDefault="0065579B" w:rsidP="0065579B">
      <w:pPr>
        <w:ind w:left="708"/>
      </w:pPr>
      <w:r w:rsidRPr="00B46EAF">
        <w:rPr>
          <w:b/>
          <w:bCs/>
        </w:rPr>
        <w:t>Estória de Usuário 3:</w:t>
      </w:r>
      <w:r>
        <w:t xml:space="preserve"> </w:t>
      </w:r>
      <w:r w:rsidR="0051412C" w:rsidRPr="0051412C">
        <w:rPr>
          <w:i/>
          <w:iCs/>
        </w:rPr>
        <w:t xml:space="preserve">Como um usuário interessado em adotar um animal, desejo poder visualizar os detalhes dos animais disponíveis na plataforma </w:t>
      </w:r>
      <w:proofErr w:type="spellStart"/>
      <w:r w:rsidR="0051412C" w:rsidRPr="0051412C">
        <w:rPr>
          <w:i/>
          <w:iCs/>
        </w:rPr>
        <w:t>PawsSafety</w:t>
      </w:r>
      <w:proofErr w:type="spellEnd"/>
      <w:r w:rsidR="0051412C" w:rsidRPr="0051412C">
        <w:rPr>
          <w:i/>
          <w:iCs/>
        </w:rPr>
        <w:t xml:space="preserve"> e entrar em contato com o anunciante para obter mais informações.</w:t>
      </w:r>
    </w:p>
    <w:p w14:paraId="599A9764" w14:textId="77777777" w:rsidR="0065579B" w:rsidRDefault="0065579B" w:rsidP="0065579B">
      <w:pPr>
        <w:ind w:left="708"/>
      </w:pPr>
    </w:p>
    <w:p w14:paraId="68303646" w14:textId="77777777" w:rsidR="003B2F21" w:rsidRPr="004125FC" w:rsidRDefault="003B2F21" w:rsidP="003B2F21">
      <w:pPr>
        <w:ind w:left="708"/>
        <w:rPr>
          <w:b/>
          <w:bCs/>
        </w:rPr>
      </w:pPr>
      <w:r w:rsidRPr="004125FC">
        <w:rPr>
          <w:b/>
          <w:bCs/>
        </w:rPr>
        <w:t>Descrição:</w:t>
      </w:r>
    </w:p>
    <w:p w14:paraId="3BBB45B0" w14:textId="77777777" w:rsidR="0065579B" w:rsidRDefault="0065579B" w:rsidP="0065579B">
      <w:pPr>
        <w:ind w:left="708"/>
      </w:pPr>
    </w:p>
    <w:p w14:paraId="4DB6D3DB" w14:textId="77777777" w:rsidR="0051412C" w:rsidRDefault="0051412C" w:rsidP="0051412C">
      <w:pPr>
        <w:pStyle w:val="PargrafodaLista"/>
        <w:numPr>
          <w:ilvl w:val="0"/>
          <w:numId w:val="17"/>
        </w:numPr>
      </w:pPr>
      <w:r>
        <w:t>O usuário deve ser capaz de navegar pela seção de adoção e visualizar a lista de animais disponíveis.</w:t>
      </w:r>
    </w:p>
    <w:p w14:paraId="79EA4D4D" w14:textId="77777777" w:rsidR="0051412C" w:rsidRDefault="0051412C" w:rsidP="0051412C">
      <w:pPr>
        <w:pStyle w:val="PargrafodaLista"/>
        <w:numPr>
          <w:ilvl w:val="0"/>
          <w:numId w:val="17"/>
        </w:numPr>
      </w:pPr>
      <w:r>
        <w:t>Cada animal deve ter uma página com informações detalhadas, como nome, foto, raça, idade, gênero e descrição.</w:t>
      </w:r>
    </w:p>
    <w:p w14:paraId="2CA46D86" w14:textId="18973781" w:rsidR="0051412C" w:rsidRDefault="0051412C" w:rsidP="0051412C">
      <w:pPr>
        <w:pStyle w:val="PargrafodaLista"/>
        <w:numPr>
          <w:ilvl w:val="0"/>
          <w:numId w:val="17"/>
        </w:numPr>
      </w:pPr>
      <w:r>
        <w:t xml:space="preserve">O usuário deve ter a opção de entrar em contato diretamente com o anunciante através de um sistema de </w:t>
      </w:r>
      <w:r w:rsidR="009C05E8">
        <w:t xml:space="preserve">e-mail </w:t>
      </w:r>
      <w:r>
        <w:t>integrado na plataforma.</w:t>
      </w:r>
    </w:p>
    <w:p w14:paraId="628E1AC1" w14:textId="3B0A6C8C" w:rsidR="003A2AA5" w:rsidRPr="0051412C" w:rsidRDefault="0051412C" w:rsidP="0051412C">
      <w:pPr>
        <w:pStyle w:val="PargrafodaLista"/>
        <w:numPr>
          <w:ilvl w:val="0"/>
          <w:numId w:val="17"/>
        </w:numPr>
        <w:rPr>
          <w:b/>
          <w:bCs/>
          <w:i/>
          <w:iCs/>
        </w:rPr>
      </w:pPr>
      <w:r>
        <w:t>O sistema de chat deve permitir uma comunicação direta e segura entre o interessado e o anunciante, facilitando o processo de adoção.</w:t>
      </w:r>
    </w:p>
    <w:p w14:paraId="606E3A22" w14:textId="77777777" w:rsidR="003A2AA5" w:rsidRDefault="003A2AA5" w:rsidP="1F03FE70">
      <w:pPr>
        <w:ind w:left="708"/>
        <w:rPr>
          <w:b/>
          <w:bCs/>
          <w:i/>
          <w:iCs/>
        </w:rPr>
      </w:pPr>
    </w:p>
    <w:p w14:paraId="45063662" w14:textId="77777777" w:rsidR="00C83A8C" w:rsidRDefault="00C83A8C" w:rsidP="006D5C2D">
      <w:pPr>
        <w:ind w:left="708"/>
        <w:rPr>
          <w:b/>
          <w:i/>
        </w:rPr>
      </w:pPr>
    </w:p>
    <w:p w14:paraId="64E75F7F" w14:textId="484F78C0" w:rsidR="00A816EE" w:rsidRDefault="00A816EE" w:rsidP="006D5C2D">
      <w:pPr>
        <w:ind w:left="708"/>
        <w:rPr>
          <w:b/>
          <w:i/>
        </w:rPr>
      </w:pPr>
      <w:r w:rsidRPr="00A816EE">
        <w:rPr>
          <w:b/>
          <w:i/>
        </w:rPr>
        <w:t>Modelo CANVAS</w:t>
      </w:r>
    </w:p>
    <w:p w14:paraId="7FA4A675" w14:textId="77777777" w:rsidR="00F62D89" w:rsidRPr="00A816EE" w:rsidRDefault="00F62D89" w:rsidP="006D5C2D">
      <w:pPr>
        <w:ind w:left="708"/>
        <w:rPr>
          <w:b/>
          <w:i/>
        </w:rPr>
      </w:pPr>
    </w:p>
    <w:p w14:paraId="1E9B21F8" w14:textId="594DF4ED" w:rsidR="00344293" w:rsidRDefault="00F71C9E" w:rsidP="00344293">
      <w:r w:rsidRPr="00F71C9E">
        <w:rPr>
          <w:bCs/>
        </w:rPr>
        <w:tab/>
      </w:r>
      <w:r w:rsidR="00344293">
        <w:rPr>
          <w:noProof/>
        </w:rPr>
        <w:drawing>
          <wp:inline distT="0" distB="0" distL="0" distR="0" wp14:anchorId="50D1E06A" wp14:editId="6CECEC7D">
            <wp:extent cx="5602224" cy="3191543"/>
            <wp:effectExtent l="0" t="0" r="0" b="8890"/>
            <wp:docPr id="1200035191" name="Imagem 1" descr="Gráfico de mapa de árvor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35191" name="Imagem 1" descr="Gráfico de mapa de árvor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982" cy="319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7EFA" w14:textId="4072EA4E" w:rsidR="00B711A0" w:rsidRDefault="00B711A0" w:rsidP="00A36050">
      <w:pPr>
        <w:ind w:left="708"/>
      </w:pPr>
    </w:p>
    <w:p w14:paraId="557A6B64" w14:textId="77777777" w:rsidR="00B573BD" w:rsidRDefault="00B573BD" w:rsidP="00A36050">
      <w:pPr>
        <w:ind w:left="708"/>
      </w:pPr>
    </w:p>
    <w:p w14:paraId="442D4038" w14:textId="77777777" w:rsidR="00C83A8C" w:rsidRDefault="00C83A8C" w:rsidP="00A36050">
      <w:pPr>
        <w:ind w:left="708"/>
      </w:pPr>
    </w:p>
    <w:p w14:paraId="20DF0F9E" w14:textId="77777777" w:rsidR="008F75AE" w:rsidRDefault="008F75AE" w:rsidP="008F75AE"/>
    <w:p w14:paraId="278241D8" w14:textId="77777777" w:rsidR="008F75AE" w:rsidRDefault="008F75AE" w:rsidP="008F75AE"/>
    <w:p w14:paraId="33BBEF20" w14:textId="77777777" w:rsidR="00661E0B" w:rsidRDefault="00661E0B" w:rsidP="00646EA3">
      <w:pPr>
        <w:rPr>
          <w:b/>
        </w:rPr>
      </w:pPr>
    </w:p>
    <w:p w14:paraId="3CA5AECF" w14:textId="77777777" w:rsidR="00661E0B" w:rsidRDefault="00661E0B" w:rsidP="00646EA3">
      <w:pPr>
        <w:rPr>
          <w:b/>
        </w:rPr>
      </w:pPr>
    </w:p>
    <w:p w14:paraId="4B24B8FC" w14:textId="4BD16F3F" w:rsidR="00646EA3" w:rsidRPr="00AC055E" w:rsidRDefault="00646EA3" w:rsidP="00646EA3">
      <w:pPr>
        <w:rPr>
          <w:b/>
        </w:rPr>
      </w:pPr>
      <w:r>
        <w:rPr>
          <w:b/>
        </w:rPr>
        <w:t xml:space="preserve">2. </w:t>
      </w:r>
      <w:r w:rsidRPr="00AC055E">
        <w:rPr>
          <w:b/>
        </w:rPr>
        <w:t xml:space="preserve">Especificação </w:t>
      </w:r>
      <w:r>
        <w:rPr>
          <w:b/>
        </w:rPr>
        <w:t xml:space="preserve">das Regras de Negócios (RN) e </w:t>
      </w:r>
      <w:r w:rsidRPr="00AC055E">
        <w:rPr>
          <w:b/>
        </w:rPr>
        <w:t>dos Requisitos</w:t>
      </w:r>
      <w:r>
        <w:rPr>
          <w:b/>
        </w:rPr>
        <w:t xml:space="preserve"> Funcionais (RF) e Não Funcionais (RNF)</w:t>
      </w:r>
    </w:p>
    <w:p w14:paraId="6EC251FE" w14:textId="77777777" w:rsidR="00646EA3" w:rsidRDefault="00646EA3" w:rsidP="00F62D89">
      <w:pPr>
        <w:rPr>
          <w:b/>
        </w:rPr>
      </w:pPr>
    </w:p>
    <w:p w14:paraId="1080422A" w14:textId="77777777" w:rsidR="00731F3D" w:rsidRDefault="00731F3D" w:rsidP="00F62D89">
      <w:pPr>
        <w:rPr>
          <w:b/>
        </w:rPr>
      </w:pPr>
    </w:p>
    <w:p w14:paraId="2FD065A6" w14:textId="77777777" w:rsidR="006741AC" w:rsidRDefault="00C85D36" w:rsidP="00883138">
      <w:pPr>
        <w:ind w:left="708"/>
        <w:rPr>
          <w:b/>
        </w:rPr>
      </w:pPr>
      <w:r w:rsidRPr="00883138">
        <w:rPr>
          <w:b/>
        </w:rPr>
        <w:t>Regra de N</w:t>
      </w:r>
      <w:r w:rsidR="00883138" w:rsidRPr="00883138">
        <w:rPr>
          <w:b/>
        </w:rPr>
        <w:t>egócio</w:t>
      </w:r>
    </w:p>
    <w:p w14:paraId="35DD5BC8" w14:textId="77777777" w:rsidR="008A7A45" w:rsidRDefault="008A7A45" w:rsidP="00883138">
      <w:pPr>
        <w:ind w:left="708"/>
        <w:rPr>
          <w:b/>
        </w:rPr>
      </w:pPr>
    </w:p>
    <w:p w14:paraId="1B05D58A" w14:textId="77777777" w:rsidR="00734222" w:rsidRDefault="00734222" w:rsidP="00734222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734222" w:rsidRPr="00E811F2" w14:paraId="5D14FA1B" w14:textId="77777777" w:rsidTr="00E268E0">
        <w:tc>
          <w:tcPr>
            <w:tcW w:w="11448" w:type="dxa"/>
          </w:tcPr>
          <w:p w14:paraId="49DDCD2C" w14:textId="36820257" w:rsidR="00734222" w:rsidRPr="00E811F2" w:rsidRDefault="00734222" w:rsidP="00E268E0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lastRenderedPageBreak/>
              <w:t>RN 00</w:t>
            </w:r>
            <w:r w:rsidR="00D02C84">
              <w:rPr>
                <w:b/>
                <w:sz w:val="20"/>
                <w:szCs w:val="20"/>
              </w:rPr>
              <w:t>1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bookmarkStart w:id="0" w:name="_Hlk169097072"/>
            <w:r w:rsidR="00465FD9" w:rsidRPr="00465FD9">
              <w:rPr>
                <w:b/>
                <w:sz w:val="20"/>
                <w:szCs w:val="20"/>
              </w:rPr>
              <w:t>Segurança dos Dados</w:t>
            </w:r>
            <w:bookmarkEnd w:id="0"/>
          </w:p>
        </w:tc>
      </w:tr>
      <w:tr w:rsidR="00734222" w:rsidRPr="00E811F2" w14:paraId="0F28153E" w14:textId="77777777" w:rsidTr="00E268E0">
        <w:tc>
          <w:tcPr>
            <w:tcW w:w="11448" w:type="dxa"/>
          </w:tcPr>
          <w:p w14:paraId="08CBD7F2" w14:textId="75437ADC" w:rsidR="00734222" w:rsidRPr="00E811F2" w:rsidRDefault="00734222" w:rsidP="00E268E0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>
              <w:t xml:space="preserve"> </w:t>
            </w:r>
            <w:bookmarkStart w:id="1" w:name="_Hlk169097084"/>
            <w:r w:rsidR="00465FD9" w:rsidRPr="00465FD9">
              <w:rPr>
                <w:sz w:val="20"/>
                <w:szCs w:val="20"/>
              </w:rPr>
              <w:t xml:space="preserve">Todos os dados armazenados no banco de dados da plataforma, </w:t>
            </w:r>
            <w:r w:rsidR="00661E0B">
              <w:rPr>
                <w:sz w:val="20"/>
                <w:szCs w:val="20"/>
              </w:rPr>
              <w:t xml:space="preserve">como </w:t>
            </w:r>
            <w:r w:rsidR="00465FD9" w:rsidRPr="00465FD9">
              <w:rPr>
                <w:sz w:val="20"/>
                <w:szCs w:val="20"/>
              </w:rPr>
              <w:t xml:space="preserve">informações </w:t>
            </w:r>
            <w:r w:rsidR="00661E0B">
              <w:rPr>
                <w:sz w:val="20"/>
                <w:szCs w:val="20"/>
              </w:rPr>
              <w:t>de login</w:t>
            </w:r>
            <w:r w:rsidR="00465FD9" w:rsidRPr="00465FD9">
              <w:rPr>
                <w:sz w:val="20"/>
                <w:szCs w:val="20"/>
              </w:rPr>
              <w:t>, devem ser criptografados para garantir a segurança e privacidade.</w:t>
            </w:r>
            <w:bookmarkEnd w:id="1"/>
          </w:p>
        </w:tc>
      </w:tr>
    </w:tbl>
    <w:p w14:paraId="4F3FD44B" w14:textId="77777777" w:rsidR="00734222" w:rsidRDefault="00734222" w:rsidP="00734222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734222" w:rsidRPr="00E811F2" w14:paraId="0D1DB2AC" w14:textId="77777777" w:rsidTr="00E268E0">
        <w:tc>
          <w:tcPr>
            <w:tcW w:w="11448" w:type="dxa"/>
          </w:tcPr>
          <w:p w14:paraId="5EC02A25" w14:textId="2E3B3ACB" w:rsidR="00734222" w:rsidRPr="00E811F2" w:rsidRDefault="00734222" w:rsidP="00E268E0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</w:t>
            </w:r>
            <w:r w:rsidR="00D02C84">
              <w:rPr>
                <w:b/>
                <w:sz w:val="20"/>
                <w:szCs w:val="20"/>
              </w:rPr>
              <w:t>2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 w:rsidR="00235E32">
              <w:rPr>
                <w:b/>
                <w:sz w:val="20"/>
                <w:szCs w:val="20"/>
              </w:rPr>
              <w:t>Lista</w:t>
            </w:r>
            <w:r w:rsidR="00357CCC">
              <w:rPr>
                <w:b/>
                <w:sz w:val="20"/>
                <w:szCs w:val="20"/>
              </w:rPr>
              <w:t>r para adoção</w:t>
            </w:r>
          </w:p>
        </w:tc>
      </w:tr>
      <w:tr w:rsidR="00734222" w:rsidRPr="00E811F2" w14:paraId="3723EBC9" w14:textId="77777777" w:rsidTr="00E268E0">
        <w:tc>
          <w:tcPr>
            <w:tcW w:w="11448" w:type="dxa"/>
          </w:tcPr>
          <w:p w14:paraId="475C332C" w14:textId="1CA315D7" w:rsidR="00734222" w:rsidRPr="00E811F2" w:rsidRDefault="00734222" w:rsidP="00E268E0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>
              <w:t xml:space="preserve"> </w:t>
            </w:r>
            <w:r w:rsidRPr="00734222">
              <w:rPr>
                <w:sz w:val="20"/>
                <w:szCs w:val="20"/>
              </w:rPr>
              <w:t>Os usuários podem listar animais para adoção ou procurar animais disponíveis para adoção</w:t>
            </w:r>
          </w:p>
        </w:tc>
      </w:tr>
    </w:tbl>
    <w:p w14:paraId="22D6A243" w14:textId="77777777" w:rsidR="00734222" w:rsidRDefault="00734222" w:rsidP="00734222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734222" w:rsidRPr="00E811F2" w14:paraId="055EC7C4" w14:textId="77777777" w:rsidTr="00E268E0">
        <w:tc>
          <w:tcPr>
            <w:tcW w:w="11448" w:type="dxa"/>
          </w:tcPr>
          <w:p w14:paraId="1F1BB796" w14:textId="42FB0915" w:rsidR="00734222" w:rsidRPr="00E811F2" w:rsidRDefault="00734222" w:rsidP="00E268E0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</w:t>
            </w:r>
            <w:r w:rsidR="00D02C84">
              <w:rPr>
                <w:b/>
                <w:sz w:val="20"/>
                <w:szCs w:val="20"/>
              </w:rPr>
              <w:t>3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 w:rsidR="00960B4C">
              <w:rPr>
                <w:b/>
                <w:sz w:val="20"/>
                <w:szCs w:val="20"/>
              </w:rPr>
              <w:t xml:space="preserve">Utilizar </w:t>
            </w:r>
            <w:r w:rsidR="00661E0B">
              <w:rPr>
                <w:b/>
                <w:sz w:val="20"/>
                <w:szCs w:val="20"/>
              </w:rPr>
              <w:t>comunicação</w:t>
            </w:r>
          </w:p>
        </w:tc>
      </w:tr>
      <w:tr w:rsidR="00734222" w:rsidRPr="00E811F2" w14:paraId="63FA50A7" w14:textId="77777777" w:rsidTr="00E268E0">
        <w:tc>
          <w:tcPr>
            <w:tcW w:w="11448" w:type="dxa"/>
          </w:tcPr>
          <w:p w14:paraId="20226E9D" w14:textId="3A655926" w:rsidR="00734222" w:rsidRPr="00E811F2" w:rsidRDefault="00734222" w:rsidP="00E268E0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>
              <w:t xml:space="preserve"> </w:t>
            </w:r>
            <w:r w:rsidR="00235E32" w:rsidRPr="00235E32">
              <w:rPr>
                <w:sz w:val="20"/>
                <w:szCs w:val="20"/>
              </w:rPr>
              <w:t xml:space="preserve">Os </w:t>
            </w:r>
            <w:r w:rsidR="008D1CC5" w:rsidRPr="00235E32">
              <w:rPr>
                <w:sz w:val="20"/>
                <w:szCs w:val="20"/>
              </w:rPr>
              <w:t xml:space="preserve">usuários </w:t>
            </w:r>
            <w:r w:rsidR="00FA5285" w:rsidRPr="00235E32">
              <w:rPr>
                <w:sz w:val="20"/>
                <w:szCs w:val="20"/>
              </w:rPr>
              <w:t>podem se</w:t>
            </w:r>
            <w:r w:rsidR="00151199">
              <w:rPr>
                <w:sz w:val="20"/>
                <w:szCs w:val="20"/>
              </w:rPr>
              <w:t xml:space="preserve"> comunicar</w:t>
            </w:r>
            <w:r w:rsidR="00235E32" w:rsidRPr="00235E32">
              <w:rPr>
                <w:sz w:val="20"/>
                <w:szCs w:val="20"/>
              </w:rPr>
              <w:t xml:space="preserve"> </w:t>
            </w:r>
            <w:r w:rsidR="001C6EC8">
              <w:rPr>
                <w:sz w:val="20"/>
                <w:szCs w:val="20"/>
              </w:rPr>
              <w:t xml:space="preserve">durante a negociação </w:t>
            </w:r>
            <w:r w:rsidR="0032618C" w:rsidRPr="00235E32">
              <w:rPr>
                <w:sz w:val="20"/>
                <w:szCs w:val="20"/>
              </w:rPr>
              <w:t>através da</w:t>
            </w:r>
            <w:r w:rsidR="00235E32" w:rsidRPr="00235E32">
              <w:rPr>
                <w:sz w:val="20"/>
                <w:szCs w:val="20"/>
              </w:rPr>
              <w:t xml:space="preserve"> plataforma</w:t>
            </w:r>
            <w:r w:rsidR="00151199">
              <w:rPr>
                <w:sz w:val="20"/>
                <w:szCs w:val="20"/>
              </w:rPr>
              <w:t xml:space="preserve"> por </w:t>
            </w:r>
            <w:r w:rsidR="00661E0B">
              <w:rPr>
                <w:sz w:val="20"/>
                <w:szCs w:val="20"/>
              </w:rPr>
              <w:t>envio de e-mails</w:t>
            </w:r>
            <w:r w:rsidR="00235E32" w:rsidRPr="00235E32">
              <w:rPr>
                <w:sz w:val="20"/>
                <w:szCs w:val="20"/>
              </w:rPr>
              <w:t>.</w:t>
            </w:r>
          </w:p>
        </w:tc>
      </w:tr>
    </w:tbl>
    <w:p w14:paraId="1D054AF4" w14:textId="77777777" w:rsidR="008A7A45" w:rsidRDefault="008A7A45" w:rsidP="00734222"/>
    <w:p w14:paraId="48BCFFF5" w14:textId="77777777" w:rsidR="00731F3D" w:rsidRDefault="00731F3D" w:rsidP="00FA5285"/>
    <w:p w14:paraId="0A23FAF4" w14:textId="2376F1EB" w:rsidR="00420D63" w:rsidRDefault="00420D63" w:rsidP="00420D63">
      <w:pPr>
        <w:ind w:left="708"/>
      </w:pPr>
      <w:r>
        <w:t>Modelo para descrever Regra de Negócio:</w:t>
      </w:r>
    </w:p>
    <w:p w14:paraId="215F1106" w14:textId="77777777" w:rsidR="00420D63" w:rsidRDefault="00420D63" w:rsidP="00420D63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420D63" w:rsidRPr="00E811F2" w14:paraId="087EEFDE" w14:textId="77777777" w:rsidTr="000612DD">
        <w:tc>
          <w:tcPr>
            <w:tcW w:w="11448" w:type="dxa"/>
          </w:tcPr>
          <w:p w14:paraId="571CD75D" w14:textId="77777777" w:rsidR="00420D63" w:rsidRPr="00E811F2" w:rsidRDefault="00420D63" w:rsidP="000612DD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RN 001 – Pedido Cancelado</w:t>
            </w:r>
          </w:p>
        </w:tc>
      </w:tr>
      <w:tr w:rsidR="00420D63" w:rsidRPr="00E811F2" w14:paraId="00E23A1A" w14:textId="77777777" w:rsidTr="000612DD">
        <w:tc>
          <w:tcPr>
            <w:tcW w:w="11448" w:type="dxa"/>
          </w:tcPr>
          <w:p w14:paraId="08C4CC67" w14:textId="346CFEDD" w:rsidR="00420D63" w:rsidRPr="00E811F2" w:rsidRDefault="00420D63" w:rsidP="000612DD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>
              <w:t xml:space="preserve"> </w:t>
            </w:r>
            <w:r w:rsidRPr="00E811F2">
              <w:rPr>
                <w:sz w:val="20"/>
                <w:szCs w:val="20"/>
              </w:rPr>
              <w:t xml:space="preserve">Quando um pedido é cancelado este deve </w:t>
            </w:r>
            <w:r w:rsidR="00E136A9" w:rsidRPr="00E811F2">
              <w:rPr>
                <w:sz w:val="20"/>
                <w:szCs w:val="20"/>
              </w:rPr>
              <w:t>ser finalizado</w:t>
            </w:r>
            <w:r w:rsidRPr="00E811F2">
              <w:rPr>
                <w:sz w:val="20"/>
                <w:szCs w:val="20"/>
              </w:rPr>
              <w:t xml:space="preserve"> retornando </w:t>
            </w:r>
            <w:proofErr w:type="gramStart"/>
            <w:r w:rsidRPr="00E811F2">
              <w:rPr>
                <w:sz w:val="20"/>
                <w:szCs w:val="20"/>
              </w:rPr>
              <w:t>a</w:t>
            </w:r>
            <w:proofErr w:type="gramEnd"/>
            <w:r w:rsidRPr="00E811F2">
              <w:rPr>
                <w:sz w:val="20"/>
                <w:szCs w:val="20"/>
              </w:rPr>
              <w:t xml:space="preserve"> situação do Estoque</w:t>
            </w:r>
          </w:p>
        </w:tc>
      </w:tr>
    </w:tbl>
    <w:p w14:paraId="01DBB125" w14:textId="77777777" w:rsidR="00420D63" w:rsidRDefault="00420D63" w:rsidP="00420D63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8"/>
      </w:tblGrid>
      <w:tr w:rsidR="00420D63" w:rsidRPr="00E811F2" w14:paraId="5B665C98" w14:textId="77777777" w:rsidTr="000612DD">
        <w:tc>
          <w:tcPr>
            <w:tcW w:w="11448" w:type="dxa"/>
          </w:tcPr>
          <w:p w14:paraId="642786AC" w14:textId="77777777" w:rsidR="00420D63" w:rsidRPr="00E811F2" w:rsidRDefault="00420D63" w:rsidP="000612DD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 xml:space="preserve">RN 002 – Entrega de Pedido </w:t>
            </w:r>
          </w:p>
        </w:tc>
      </w:tr>
      <w:tr w:rsidR="00420D63" w:rsidRPr="00E811F2" w14:paraId="3BDD16DA" w14:textId="77777777" w:rsidTr="000612DD">
        <w:tc>
          <w:tcPr>
            <w:tcW w:w="11448" w:type="dxa"/>
          </w:tcPr>
          <w:p w14:paraId="00FB183A" w14:textId="77777777" w:rsidR="00420D63" w:rsidRPr="00E811F2" w:rsidRDefault="00420D63" w:rsidP="000612DD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Enviar o pedido somente se o cliente possui endereço de entrega</w:t>
            </w:r>
          </w:p>
        </w:tc>
      </w:tr>
    </w:tbl>
    <w:p w14:paraId="602B4ED7" w14:textId="5E80C5DB" w:rsidR="00731F3D" w:rsidRDefault="00731F3D" w:rsidP="1F03FE70"/>
    <w:p w14:paraId="38BB6BE1" w14:textId="4B1801EF" w:rsidR="00487589" w:rsidRDefault="00237E6B" w:rsidP="1F03FE70">
      <w:pPr>
        <w:ind w:left="708"/>
        <w:rPr>
          <w:b/>
          <w:bCs/>
        </w:rPr>
      </w:pPr>
      <w:r w:rsidRPr="1F03FE70">
        <w:rPr>
          <w:b/>
          <w:bCs/>
        </w:rPr>
        <w:t>Requisitos Funcionais</w:t>
      </w:r>
    </w:p>
    <w:p w14:paraId="768D5B52" w14:textId="77777777" w:rsidR="007C6B34" w:rsidRDefault="007C6B34" w:rsidP="007C6B34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7C6B34" w14:paraId="3AF2000D" w14:textId="77777777" w:rsidTr="007C6B34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5ED6" w14:textId="760C0505" w:rsidR="007C6B34" w:rsidRDefault="007C6B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RF 001 – </w:t>
            </w:r>
            <w:r w:rsidRPr="007C6B34">
              <w:rPr>
                <w:b/>
                <w:sz w:val="20"/>
                <w:szCs w:val="20"/>
              </w:rPr>
              <w:t>Cadast</w:t>
            </w:r>
            <w:r w:rsidR="00960B4C">
              <w:rPr>
                <w:b/>
                <w:sz w:val="20"/>
                <w:szCs w:val="20"/>
              </w:rPr>
              <w:t>rar</w:t>
            </w:r>
            <w:r w:rsidRPr="007C6B34">
              <w:rPr>
                <w:b/>
                <w:sz w:val="20"/>
                <w:szCs w:val="20"/>
              </w:rPr>
              <w:t xml:space="preserve"> </w:t>
            </w:r>
            <w:r w:rsidR="00111A26">
              <w:rPr>
                <w:b/>
                <w:sz w:val="20"/>
                <w:szCs w:val="20"/>
              </w:rPr>
              <w:t>u</w:t>
            </w:r>
            <w:r w:rsidRPr="007C6B34">
              <w:rPr>
                <w:b/>
                <w:sz w:val="20"/>
                <w:szCs w:val="20"/>
              </w:rPr>
              <w:t>suários: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0FF0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  <w:proofErr w:type="gramStart"/>
            <w:r>
              <w:rPr>
                <w:sz w:val="20"/>
                <w:szCs w:val="20"/>
              </w:rPr>
              <w:t>:  (</w:t>
            </w:r>
            <w:proofErr w:type="gramEnd"/>
            <w:r>
              <w:rPr>
                <w:sz w:val="20"/>
                <w:szCs w:val="20"/>
              </w:rPr>
              <w:t xml:space="preserve">  ) Oculto</w:t>
            </w:r>
          </w:p>
          <w:p w14:paraId="4D2415A5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4244" w14:textId="25EAC752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 w:rsidR="0010562F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) Altíssima</w:t>
            </w:r>
          </w:p>
          <w:p w14:paraId="6D7E170C" w14:textId="2B9036C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</w:t>
            </w:r>
            <w:r w:rsidR="002B6368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)</w:t>
            </w:r>
            <w:proofErr w:type="gramEnd"/>
            <w:r>
              <w:rPr>
                <w:sz w:val="20"/>
                <w:szCs w:val="20"/>
              </w:rPr>
              <w:t xml:space="preserve"> Alta</w:t>
            </w:r>
          </w:p>
          <w:p w14:paraId="19471A61" w14:textId="36234EC1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</w:t>
            </w:r>
            <w:r w:rsidR="0010562F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)</w:t>
            </w:r>
            <w:proofErr w:type="gramEnd"/>
            <w:r>
              <w:rPr>
                <w:sz w:val="20"/>
                <w:szCs w:val="20"/>
              </w:rPr>
              <w:t xml:space="preserve"> Média</w:t>
            </w:r>
          </w:p>
          <w:p w14:paraId="57CBA7D2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Baixa </w:t>
            </w:r>
          </w:p>
        </w:tc>
      </w:tr>
      <w:tr w:rsidR="007C6B34" w14:paraId="130ECA86" w14:textId="77777777" w:rsidTr="007C6B34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C79D" w14:textId="792D932C" w:rsidR="007C6B34" w:rsidRDefault="007C6B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</w:t>
            </w:r>
            <w:r w:rsidRPr="007C6B34">
              <w:rPr>
                <w:sz w:val="20"/>
                <w:szCs w:val="20"/>
              </w:rPr>
              <w:t xml:space="preserve">Os usuários devem ser capazes de criar uma conta com informações pessoais, como nome, e-mail e </w:t>
            </w:r>
            <w:r w:rsidR="0010562F" w:rsidRPr="007C6B34">
              <w:rPr>
                <w:sz w:val="20"/>
                <w:szCs w:val="20"/>
              </w:rPr>
              <w:t>senha. Os</w:t>
            </w:r>
            <w:r w:rsidRPr="007C6B34">
              <w:rPr>
                <w:sz w:val="20"/>
                <w:szCs w:val="20"/>
              </w:rPr>
              <w:t xml:space="preserve"> usuários devem poder atualizar seu perfil com informações adicionais, como endereço e foto.</w:t>
            </w:r>
          </w:p>
        </w:tc>
      </w:tr>
      <w:tr w:rsidR="007C6B34" w14:paraId="6BDD0D07" w14:textId="77777777" w:rsidTr="007C6B34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2D27" w14:textId="77777777" w:rsidR="007C6B34" w:rsidRDefault="007C6B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7C6B34" w14:paraId="1F35D6FC" w14:textId="77777777" w:rsidTr="007C6B3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B9E9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DD692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57FD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3A2F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FC89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Permanência</w:t>
            </w:r>
          </w:p>
        </w:tc>
      </w:tr>
      <w:tr w:rsidR="007C6B34" w14:paraId="197BFF80" w14:textId="77777777" w:rsidTr="007C6B3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3266" w14:textId="74D522C9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1.1 Controle d</w:t>
            </w:r>
            <w:r w:rsidR="00EC319D">
              <w:rPr>
                <w:sz w:val="20"/>
                <w:szCs w:val="20"/>
              </w:rPr>
              <w:t>e Dados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5D60" w14:textId="54A68EC5" w:rsidR="007C6B34" w:rsidRDefault="00EC319D">
            <w:pPr>
              <w:rPr>
                <w:sz w:val="20"/>
                <w:szCs w:val="20"/>
              </w:rPr>
            </w:pPr>
            <w:r w:rsidRPr="00EC319D">
              <w:rPr>
                <w:sz w:val="20"/>
                <w:szCs w:val="20"/>
              </w:rPr>
              <w:t>Os dados dos usuários, incluindo informações de pagamento, devem ser armazenados e transmitidos de forma segura.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227C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DD7E" w14:textId="77777777" w:rsidR="007C6B34" w:rsidRDefault="007C6B3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7E72FA92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9E0A" w14:textId="77777777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51D2A7CB" w14:textId="77777777" w:rsidR="007C6B34" w:rsidRDefault="007C6B3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7C6B34" w14:paraId="4CF91BE6" w14:textId="77777777" w:rsidTr="007C6B3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826E" w14:textId="4092814E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1.2 </w:t>
            </w:r>
            <w:r w:rsidR="002B6368">
              <w:rPr>
                <w:sz w:val="20"/>
                <w:szCs w:val="20"/>
              </w:rPr>
              <w:t>Política</w:t>
            </w:r>
            <w:r w:rsidR="00EC319D">
              <w:rPr>
                <w:sz w:val="20"/>
                <w:szCs w:val="20"/>
              </w:rPr>
              <w:t xml:space="preserve"> de Privacidade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80E3" w14:textId="48628AB7" w:rsidR="007C6B34" w:rsidRDefault="00EC319D">
            <w:pPr>
              <w:rPr>
                <w:sz w:val="20"/>
                <w:szCs w:val="20"/>
              </w:rPr>
            </w:pPr>
            <w:r w:rsidRPr="00EC319D">
              <w:rPr>
                <w:sz w:val="20"/>
                <w:szCs w:val="20"/>
              </w:rPr>
              <w:t>Deve haver uma política de privacidade clara e transparente, explicando como os dados dos usuários serão usados e protegidos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76E2" w14:textId="42E57E53" w:rsidR="007C6B34" w:rsidRDefault="00EC3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Privacidade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7DAA" w14:textId="62C3C978" w:rsidR="007C6B34" w:rsidRDefault="007C6B3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</w:t>
            </w:r>
            <w:r w:rsidR="00EC319D">
              <w:rPr>
                <w:sz w:val="20"/>
                <w:szCs w:val="20"/>
              </w:rPr>
              <w:t xml:space="preserve">  </w:t>
            </w:r>
            <w:proofErr w:type="gramEnd"/>
            <w:r w:rsidR="00EC319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 Desejável</w:t>
            </w:r>
          </w:p>
          <w:p w14:paraId="5D3CBA1F" w14:textId="01570335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EC319D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2F85" w14:textId="4A1B739F" w:rsidR="007C6B34" w:rsidRDefault="007C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EC319D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) Permanente</w:t>
            </w:r>
          </w:p>
          <w:p w14:paraId="5DD4EF9C" w14:textId="5E7B379E" w:rsidR="007C6B34" w:rsidRDefault="007C6B3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</w:t>
            </w:r>
            <w:r w:rsidR="00EC319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2B6368" w14:paraId="4E60D4AE" w14:textId="77777777" w:rsidTr="002B636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DD9C" w14:textId="2DB04291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</w:t>
            </w:r>
            <w:r w:rsidR="00B2187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B2187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Recurso de Acessibilidade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B2DF" w14:textId="143F436A" w:rsidR="002B6368" w:rsidRDefault="002B6368" w:rsidP="001D306C">
            <w:pPr>
              <w:rPr>
                <w:sz w:val="20"/>
                <w:szCs w:val="20"/>
              </w:rPr>
            </w:pPr>
            <w:r w:rsidRPr="002B6368">
              <w:rPr>
                <w:sz w:val="20"/>
                <w:szCs w:val="20"/>
              </w:rPr>
              <w:t>O site deve ser acessível a pessoas com deficiência, seguindo padrões de acessibilidade web.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CF88" w14:textId="6069F83A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Acessibilidade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68EE" w14:textId="77777777" w:rsidR="002B6368" w:rsidRDefault="002B6368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72A33020" w14:textId="77777777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2845" w14:textId="77777777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5E67C797" w14:textId="77777777" w:rsidR="002B6368" w:rsidRDefault="002B6368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2B6368" w14:paraId="3F619446" w14:textId="77777777" w:rsidTr="002B636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0C81" w14:textId="1FD887C6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</w:t>
            </w:r>
            <w:r w:rsidR="00B21871">
              <w:rPr>
                <w:sz w:val="20"/>
                <w:szCs w:val="20"/>
              </w:rPr>
              <w:t>2.2</w:t>
            </w:r>
            <w:r>
              <w:rPr>
                <w:sz w:val="20"/>
                <w:szCs w:val="20"/>
              </w:rPr>
              <w:t xml:space="preserve"> Planejamento de Escalabilidade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830F" w14:textId="2701F5ED" w:rsidR="002B6368" w:rsidRDefault="002B6368" w:rsidP="001D306C">
            <w:pPr>
              <w:rPr>
                <w:sz w:val="20"/>
                <w:szCs w:val="20"/>
              </w:rPr>
            </w:pPr>
            <w:r w:rsidRPr="002B6368">
              <w:rPr>
                <w:sz w:val="20"/>
                <w:szCs w:val="20"/>
              </w:rPr>
              <w:t>A plataforma deve ser escalável para lidar com o crescimento de usuários e dados ao longo do tempo.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BA40" w14:textId="002F68BF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Escalabilidade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75B" w14:textId="77777777" w:rsidR="002B6368" w:rsidRDefault="002B6368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58279C82" w14:textId="77777777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07E3" w14:textId="77777777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1CB74F15" w14:textId="77777777" w:rsidR="002B6368" w:rsidRDefault="002B6368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2B6368" w14:paraId="1AF0C3F6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D18" w14:textId="54BBAC13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</w:t>
            </w:r>
            <w:r w:rsidR="00B21871">
              <w:rPr>
                <w:sz w:val="20"/>
                <w:szCs w:val="20"/>
              </w:rPr>
              <w:t>2.3</w:t>
            </w:r>
            <w:r>
              <w:rPr>
                <w:sz w:val="20"/>
                <w:szCs w:val="20"/>
              </w:rPr>
              <w:t xml:space="preserve"> Estratégia de Backup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7903" w14:textId="45974861" w:rsidR="002B6368" w:rsidRDefault="002B6368" w:rsidP="001D306C">
            <w:pPr>
              <w:rPr>
                <w:sz w:val="20"/>
                <w:szCs w:val="20"/>
              </w:rPr>
            </w:pPr>
            <w:r w:rsidRPr="002B6368">
              <w:rPr>
                <w:sz w:val="20"/>
                <w:szCs w:val="20"/>
              </w:rPr>
              <w:t>Deve haver um plano de backup regular e um procedimento de recuperação de dados em caso de falha no sistema.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3305" w14:textId="09101938" w:rsidR="002B6368" w:rsidRDefault="002B6368" w:rsidP="001D306C">
            <w:pPr>
              <w:rPr>
                <w:sz w:val="20"/>
                <w:szCs w:val="20"/>
              </w:rPr>
            </w:pPr>
            <w:r w:rsidRPr="002B6368">
              <w:rPr>
                <w:sz w:val="20"/>
                <w:szCs w:val="20"/>
              </w:rPr>
              <w:t>Recuperação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12DE" w14:textId="77777777" w:rsidR="002B6368" w:rsidRDefault="002B6368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2445B680" w14:textId="77777777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1CE6" w14:textId="77777777" w:rsidR="002B6368" w:rsidRDefault="002B6368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719C7992" w14:textId="77777777" w:rsidR="002B6368" w:rsidRDefault="002B6368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</w:tbl>
    <w:p w14:paraId="7CD7B935" w14:textId="3C3DB971" w:rsidR="00731F3D" w:rsidRDefault="00731F3D" w:rsidP="1F03FE70"/>
    <w:p w14:paraId="629FB71D" w14:textId="77777777" w:rsidR="00731F3D" w:rsidRDefault="00731F3D" w:rsidP="00EC319D"/>
    <w:p w14:paraId="278F8EDC" w14:textId="77777777" w:rsidR="00B573BD" w:rsidRDefault="00B573BD" w:rsidP="00EC319D"/>
    <w:p w14:paraId="45531629" w14:textId="77777777" w:rsidR="00B573BD" w:rsidRDefault="00B573BD" w:rsidP="00EC319D"/>
    <w:p w14:paraId="6F830964" w14:textId="77777777" w:rsidR="00B573BD" w:rsidRDefault="00B573BD" w:rsidP="00EC319D"/>
    <w:p w14:paraId="6472A625" w14:textId="77777777" w:rsidR="00D36DF3" w:rsidRDefault="00D36DF3" w:rsidP="00EC319D"/>
    <w:p w14:paraId="1EC1EA27" w14:textId="77777777" w:rsidR="00B573BD" w:rsidRDefault="00B573BD" w:rsidP="00EC319D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487589" w14:paraId="766DD7CD" w14:textId="77777777" w:rsidTr="001D306C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9875" w14:textId="5BE23E1D" w:rsidR="00487589" w:rsidRDefault="00487589" w:rsidP="001D3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RF 002 – </w:t>
            </w:r>
            <w:bookmarkStart w:id="2" w:name="_Hlk169096359"/>
            <w:r w:rsidR="00427952">
              <w:rPr>
                <w:b/>
                <w:sz w:val="20"/>
                <w:szCs w:val="20"/>
              </w:rPr>
              <w:t>Excluir animais listados</w:t>
            </w:r>
            <w:bookmarkEnd w:id="2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79D2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  <w:proofErr w:type="gramStart"/>
            <w:r>
              <w:rPr>
                <w:sz w:val="20"/>
                <w:szCs w:val="20"/>
              </w:rPr>
              <w:t>:  (</w:t>
            </w:r>
            <w:proofErr w:type="gramEnd"/>
            <w:r>
              <w:rPr>
                <w:sz w:val="20"/>
                <w:szCs w:val="20"/>
              </w:rPr>
              <w:t xml:space="preserve">  ) Oculto</w:t>
            </w:r>
          </w:p>
          <w:p w14:paraId="35106BC5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2F6B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) Altíssima</w:t>
            </w:r>
          </w:p>
          <w:p w14:paraId="5F3F0751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(X) Alta</w:t>
            </w:r>
          </w:p>
          <w:p w14:paraId="10089A67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Média</w:t>
            </w:r>
          </w:p>
          <w:p w14:paraId="35180B14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Baixa </w:t>
            </w:r>
          </w:p>
        </w:tc>
      </w:tr>
      <w:tr w:rsidR="00487589" w14:paraId="74AA81A8" w14:textId="77777777" w:rsidTr="001D306C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D5FF" w14:textId="501C845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</w:t>
            </w:r>
            <w:r w:rsidRPr="00EC319D">
              <w:rPr>
                <w:sz w:val="20"/>
                <w:szCs w:val="20"/>
              </w:rPr>
              <w:t xml:space="preserve">Os usuários devem ser capazes de realizar doações monetárias para </w:t>
            </w:r>
            <w:r w:rsidR="008A7A45">
              <w:rPr>
                <w:sz w:val="20"/>
                <w:szCs w:val="20"/>
              </w:rPr>
              <w:t>organizações</w:t>
            </w:r>
            <w:r w:rsidRPr="00EC319D">
              <w:rPr>
                <w:sz w:val="20"/>
                <w:szCs w:val="20"/>
              </w:rPr>
              <w:t xml:space="preserve">. Deve haver a opção para </w:t>
            </w:r>
            <w:r w:rsidR="00DC503C">
              <w:rPr>
                <w:sz w:val="20"/>
                <w:szCs w:val="20"/>
              </w:rPr>
              <w:t>onde</w:t>
            </w:r>
            <w:r w:rsidRPr="00EC319D">
              <w:rPr>
                <w:sz w:val="20"/>
                <w:szCs w:val="20"/>
              </w:rPr>
              <w:t xml:space="preserve"> a doação será destinada, se aplicável.</w:t>
            </w:r>
          </w:p>
        </w:tc>
      </w:tr>
      <w:tr w:rsidR="00487589" w14:paraId="5CE0EFFE" w14:textId="77777777" w:rsidTr="001D306C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0B22" w14:textId="77777777" w:rsidR="00487589" w:rsidRDefault="00487589" w:rsidP="001D3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Requisitos não funcionais</w:t>
            </w:r>
          </w:p>
        </w:tc>
      </w:tr>
      <w:tr w:rsidR="00487589" w14:paraId="7ED015AA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5C1F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1B6E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22B3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21C5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360A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Permanência</w:t>
            </w:r>
          </w:p>
        </w:tc>
      </w:tr>
      <w:tr w:rsidR="00487589" w14:paraId="4672AA40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1AAA" w14:textId="44D8BEC6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1.1 </w:t>
            </w:r>
            <w:r w:rsidR="00427952">
              <w:rPr>
                <w:sz w:val="20"/>
                <w:szCs w:val="20"/>
              </w:rPr>
              <w:t>Facilidade de uso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A1A3" w14:textId="010AF26C" w:rsidR="00487589" w:rsidRDefault="00427952" w:rsidP="001D306C">
            <w:pPr>
              <w:rPr>
                <w:sz w:val="20"/>
                <w:szCs w:val="20"/>
              </w:rPr>
            </w:pPr>
            <w:r w:rsidRPr="00427952">
              <w:rPr>
                <w:sz w:val="20"/>
                <w:szCs w:val="20"/>
              </w:rPr>
              <w:t>A opção de excluir animais listados deve ser intuitiva e facilmente acessível na interface do usuário.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8E54" w14:textId="12544CD0" w:rsidR="00487589" w:rsidRDefault="00427952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B7C" w14:textId="77777777" w:rsidR="00487589" w:rsidRDefault="00487589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74683E55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3E5C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62613672" w14:textId="77777777" w:rsidR="00487589" w:rsidRDefault="00487589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487589" w14:paraId="324CD610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363D" w14:textId="2354C663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1.2 </w:t>
            </w:r>
            <w:r w:rsidR="00427952" w:rsidRPr="00427952">
              <w:rPr>
                <w:sz w:val="20"/>
                <w:szCs w:val="20"/>
              </w:rPr>
              <w:t>Tempo de Resposta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8599" w14:textId="30A57B12" w:rsidR="00487589" w:rsidRDefault="00427952" w:rsidP="001D306C">
            <w:pPr>
              <w:rPr>
                <w:sz w:val="20"/>
                <w:szCs w:val="20"/>
              </w:rPr>
            </w:pPr>
            <w:r w:rsidRPr="00427952">
              <w:rPr>
                <w:sz w:val="20"/>
                <w:szCs w:val="20"/>
              </w:rPr>
              <w:t xml:space="preserve">O sistema deve realizar a exclusão do animal listado em no máximo </w:t>
            </w:r>
            <w:r>
              <w:rPr>
                <w:sz w:val="20"/>
                <w:szCs w:val="20"/>
              </w:rPr>
              <w:t>5</w:t>
            </w:r>
            <w:r w:rsidRPr="00427952">
              <w:rPr>
                <w:sz w:val="20"/>
                <w:szCs w:val="20"/>
              </w:rPr>
              <w:t xml:space="preserve"> segundos.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0458" w14:textId="7E14F155" w:rsidR="00487589" w:rsidRDefault="00427952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5B91" w14:textId="673AD91F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27952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) Desejável</w:t>
            </w:r>
          </w:p>
          <w:p w14:paraId="2AE99AF9" w14:textId="050F00F7" w:rsidR="00487589" w:rsidRDefault="00487589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</w:t>
            </w:r>
            <w:r w:rsidR="00427952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)</w:t>
            </w:r>
            <w:proofErr w:type="gramEnd"/>
            <w:r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1F5E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7D1F3BFA" w14:textId="77777777" w:rsidR="00487589" w:rsidRDefault="00487589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487589" w14:paraId="63AD0EFF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018C" w14:textId="3ACE958E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1.3 </w:t>
            </w:r>
            <w:r w:rsidR="00427952" w:rsidRPr="00427952">
              <w:rPr>
                <w:sz w:val="20"/>
                <w:szCs w:val="20"/>
              </w:rPr>
              <w:t>Mensagens de Confirmação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3A9E" w14:textId="3C5DF6BA" w:rsidR="00487589" w:rsidRDefault="00427952" w:rsidP="001D306C">
            <w:pPr>
              <w:rPr>
                <w:sz w:val="20"/>
                <w:szCs w:val="20"/>
              </w:rPr>
            </w:pPr>
            <w:r w:rsidRPr="00427952">
              <w:rPr>
                <w:sz w:val="20"/>
                <w:szCs w:val="20"/>
              </w:rPr>
              <w:t>O sistema deve fornecer uma mensagem de confirmação ao usuário antes de excluir o animal listado, evitando exclusões acidentais.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824F" w14:textId="491AE630" w:rsidR="00487589" w:rsidRDefault="00427952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F267" w14:textId="77777777" w:rsidR="00487589" w:rsidRDefault="00487589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Desejável</w:t>
            </w:r>
          </w:p>
          <w:p w14:paraId="15B9543A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03D3" w14:textId="77777777" w:rsidR="00487589" w:rsidRDefault="00487589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305C6575" w14:textId="77777777" w:rsidR="00487589" w:rsidRDefault="00487589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</w:tbl>
    <w:p w14:paraId="73CF3982" w14:textId="4FB33F83" w:rsidR="00487589" w:rsidRDefault="00487589" w:rsidP="1F03FE70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BD06DB" w14:paraId="605229F0" w14:textId="77777777" w:rsidTr="001D306C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8B62" w14:textId="139CF4ED" w:rsidR="00BD06DB" w:rsidRDefault="00BD06DB" w:rsidP="001D3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RF 003 – </w:t>
            </w:r>
            <w:r w:rsidRPr="00BD06DB">
              <w:rPr>
                <w:b/>
                <w:sz w:val="20"/>
                <w:szCs w:val="20"/>
              </w:rPr>
              <w:t>Ado</w:t>
            </w:r>
            <w:r w:rsidR="00111A26">
              <w:rPr>
                <w:b/>
                <w:sz w:val="20"/>
                <w:szCs w:val="20"/>
              </w:rPr>
              <w:t>tar</w:t>
            </w:r>
            <w:r w:rsidRPr="00BD06DB">
              <w:rPr>
                <w:b/>
                <w:sz w:val="20"/>
                <w:szCs w:val="20"/>
              </w:rPr>
              <w:t xml:space="preserve"> </w:t>
            </w:r>
            <w:r w:rsidR="00111A26">
              <w:rPr>
                <w:b/>
                <w:sz w:val="20"/>
                <w:szCs w:val="20"/>
              </w:rPr>
              <w:t>a</w:t>
            </w:r>
            <w:r w:rsidRPr="00BD06DB">
              <w:rPr>
                <w:b/>
                <w:sz w:val="20"/>
                <w:szCs w:val="20"/>
              </w:rPr>
              <w:t>nimais: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33027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  <w:proofErr w:type="gramStart"/>
            <w:r>
              <w:rPr>
                <w:sz w:val="20"/>
                <w:szCs w:val="20"/>
              </w:rPr>
              <w:t>:  (</w:t>
            </w:r>
            <w:proofErr w:type="gramEnd"/>
            <w:r>
              <w:rPr>
                <w:sz w:val="20"/>
                <w:szCs w:val="20"/>
              </w:rPr>
              <w:t xml:space="preserve">  ) Oculto</w:t>
            </w:r>
          </w:p>
          <w:p w14:paraId="185B2442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B484" w14:textId="644378D0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 w:rsidR="00DC503C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) Altíssima</w:t>
            </w:r>
          </w:p>
          <w:p w14:paraId="133C232B" w14:textId="3A3B67A0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</w:t>
            </w:r>
            <w:r w:rsidR="00DC503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)</w:t>
            </w:r>
            <w:proofErr w:type="gramEnd"/>
            <w:r>
              <w:rPr>
                <w:sz w:val="20"/>
                <w:szCs w:val="20"/>
              </w:rPr>
              <w:t xml:space="preserve"> Alta</w:t>
            </w:r>
          </w:p>
          <w:p w14:paraId="051DDBCD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Média</w:t>
            </w:r>
          </w:p>
          <w:p w14:paraId="6585FD45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Baixa </w:t>
            </w:r>
          </w:p>
        </w:tc>
      </w:tr>
      <w:tr w:rsidR="00BD06DB" w14:paraId="1E5FB0A2" w14:textId="77777777" w:rsidTr="001D306C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CF47" w14:textId="43DE0C1D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</w:t>
            </w:r>
            <w:r w:rsidRPr="00BD06DB">
              <w:rPr>
                <w:sz w:val="20"/>
                <w:szCs w:val="20"/>
              </w:rPr>
              <w:t>Os usuários devem poder listar animais disponíveis para adoção, incluindo informações detalhadas sobre cada animal.</w:t>
            </w:r>
            <w:r w:rsidR="00087A65">
              <w:rPr>
                <w:sz w:val="20"/>
                <w:szCs w:val="20"/>
              </w:rPr>
              <w:t xml:space="preserve"> </w:t>
            </w:r>
            <w:r w:rsidRPr="00BD06DB">
              <w:rPr>
                <w:sz w:val="20"/>
                <w:szCs w:val="20"/>
              </w:rPr>
              <w:t>Os usuários devem ser capazes de buscar animais para adoção com base em critérios como raça, idade e localização.</w:t>
            </w:r>
          </w:p>
        </w:tc>
      </w:tr>
      <w:tr w:rsidR="00BD06DB" w14:paraId="473BD612" w14:textId="77777777" w:rsidTr="001D306C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0886" w14:textId="77777777" w:rsidR="00BD06DB" w:rsidRDefault="00BD06DB" w:rsidP="001D3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BD06DB" w14:paraId="4F06029A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3EC3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B0F6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72FA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E812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BFB3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Permanência</w:t>
            </w:r>
          </w:p>
        </w:tc>
      </w:tr>
      <w:tr w:rsidR="00BD06DB" w14:paraId="4C312CD3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C036" w14:textId="4BFAD4B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1.1 Regulamentos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B188" w14:textId="745FEB5C" w:rsidR="00BD06DB" w:rsidRDefault="00BD06DB" w:rsidP="001D306C">
            <w:pPr>
              <w:rPr>
                <w:sz w:val="20"/>
                <w:szCs w:val="20"/>
              </w:rPr>
            </w:pPr>
            <w:r w:rsidRPr="00BD06DB">
              <w:rPr>
                <w:sz w:val="20"/>
                <w:szCs w:val="20"/>
              </w:rPr>
              <w:t>O site deve cumprir todas as leis e regulamentos relacionados à proteção de dados, direitos dos animais e direitos dos usuários.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870C" w14:textId="169A63B0" w:rsidR="00BD06DB" w:rsidRDefault="00BD06DB" w:rsidP="001D306C">
            <w:pPr>
              <w:rPr>
                <w:sz w:val="20"/>
                <w:szCs w:val="20"/>
              </w:rPr>
            </w:pPr>
            <w:r w:rsidRPr="00BD06DB">
              <w:rPr>
                <w:sz w:val="20"/>
                <w:szCs w:val="20"/>
              </w:rPr>
              <w:t>Conformidade Legal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ACA1" w14:textId="77777777" w:rsidR="00BD06DB" w:rsidRDefault="00BD06DB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11CF6B17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1996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4B7E6D3A" w14:textId="77777777" w:rsidR="00BD06DB" w:rsidRDefault="00BD06DB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BD06DB" w14:paraId="13ED6CFE" w14:textId="77777777" w:rsidTr="00BD06D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7BCC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1.2 Política de Privacidade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24E1" w14:textId="77777777" w:rsidR="00BD06DB" w:rsidRDefault="00BD06DB" w:rsidP="001D306C">
            <w:pPr>
              <w:rPr>
                <w:sz w:val="20"/>
                <w:szCs w:val="20"/>
              </w:rPr>
            </w:pPr>
            <w:r w:rsidRPr="00EC319D">
              <w:rPr>
                <w:sz w:val="20"/>
                <w:szCs w:val="20"/>
              </w:rPr>
              <w:t>Deve haver uma política de privacidade clara e transparente, explicando como os dados dos usuários serão usados e protegidos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8CC6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Privacidade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7B3E" w14:textId="77777777" w:rsidR="00BD06DB" w:rsidRDefault="00BD06DB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(  </w:t>
            </w:r>
            <w:proofErr w:type="gramEnd"/>
            <w:r>
              <w:rPr>
                <w:sz w:val="20"/>
                <w:szCs w:val="20"/>
              </w:rPr>
              <w:t xml:space="preserve"> ) Desejável</w:t>
            </w:r>
          </w:p>
          <w:p w14:paraId="1AF5E845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645F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30039164" w14:textId="77777777" w:rsidR="00BD06DB" w:rsidRDefault="00BD06DB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BD06DB" w14:paraId="5D11A5FC" w14:textId="77777777" w:rsidTr="00BD06D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87" w14:textId="353BB4D8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1.3 Controle de Dados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B90D" w14:textId="77777777" w:rsidR="00BD06DB" w:rsidRDefault="00BD06DB" w:rsidP="001D306C">
            <w:pPr>
              <w:rPr>
                <w:sz w:val="20"/>
                <w:szCs w:val="20"/>
              </w:rPr>
            </w:pPr>
            <w:r w:rsidRPr="00EC319D">
              <w:rPr>
                <w:sz w:val="20"/>
                <w:szCs w:val="20"/>
              </w:rPr>
              <w:t>Os dados dos usuários, incluindo informações de pagamento, devem ser armazenados e transmitidos de forma segura.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D4FC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6FEF" w14:textId="77777777" w:rsidR="00BD06DB" w:rsidRDefault="00BD06DB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1170F9FF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5AC4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6B2DF4B5" w14:textId="77777777" w:rsidR="00BD06DB" w:rsidRDefault="00BD06DB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</w:tbl>
    <w:p w14:paraId="12ADA596" w14:textId="0A1897D9" w:rsidR="00BD06DB" w:rsidRDefault="00BD06DB" w:rsidP="1F03FE70">
      <w:pPr>
        <w:ind w:left="708"/>
        <w:rPr>
          <w:b/>
          <w:bCs/>
        </w:rPr>
      </w:pPr>
    </w:p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BD06DB" w14:paraId="103999BA" w14:textId="77777777" w:rsidTr="001D306C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22D4" w14:textId="13A38B74" w:rsidR="00BD06DB" w:rsidRDefault="00BD06DB" w:rsidP="001D3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00</w:t>
            </w:r>
            <w:r w:rsidR="00A93644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 – </w:t>
            </w:r>
            <w:r w:rsidR="00111A26">
              <w:rPr>
                <w:b/>
                <w:sz w:val="20"/>
                <w:szCs w:val="20"/>
              </w:rPr>
              <w:t xml:space="preserve">Utilizar </w:t>
            </w:r>
            <w:r w:rsidR="00661E0B">
              <w:rPr>
                <w:b/>
                <w:sz w:val="20"/>
                <w:szCs w:val="20"/>
              </w:rPr>
              <w:t>bate-papo</w:t>
            </w:r>
            <w:r w:rsidRPr="00BD06D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7F901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  <w:proofErr w:type="gramStart"/>
            <w:r>
              <w:rPr>
                <w:sz w:val="20"/>
                <w:szCs w:val="20"/>
              </w:rPr>
              <w:t>:  (</w:t>
            </w:r>
            <w:proofErr w:type="gramEnd"/>
            <w:r>
              <w:rPr>
                <w:sz w:val="20"/>
                <w:szCs w:val="20"/>
              </w:rPr>
              <w:t xml:space="preserve">  ) Oculto</w:t>
            </w:r>
          </w:p>
          <w:p w14:paraId="0B987AFA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739A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) Altíssima</w:t>
            </w:r>
          </w:p>
          <w:p w14:paraId="2009D049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(X) Alta</w:t>
            </w:r>
          </w:p>
          <w:p w14:paraId="33884561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Média</w:t>
            </w:r>
          </w:p>
          <w:p w14:paraId="0DDA714F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Baixa </w:t>
            </w:r>
          </w:p>
        </w:tc>
      </w:tr>
      <w:tr w:rsidR="00BD06DB" w14:paraId="6895887C" w14:textId="77777777" w:rsidTr="001D306C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26A0" w14:textId="27949D1E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  <w:r>
              <w:rPr>
                <w:sz w:val="20"/>
                <w:szCs w:val="20"/>
              </w:rPr>
              <w:t xml:space="preserve">: </w:t>
            </w:r>
            <w:r w:rsidRPr="00BD06DB">
              <w:rPr>
                <w:sz w:val="20"/>
                <w:szCs w:val="20"/>
              </w:rPr>
              <w:t xml:space="preserve">Os usuários devem ter acesso </w:t>
            </w:r>
            <w:r w:rsidR="009F1A7E">
              <w:rPr>
                <w:sz w:val="20"/>
                <w:szCs w:val="20"/>
              </w:rPr>
              <w:t xml:space="preserve">a </w:t>
            </w:r>
            <w:r w:rsidR="00661E0B">
              <w:rPr>
                <w:sz w:val="20"/>
                <w:szCs w:val="20"/>
              </w:rPr>
              <w:t>envio de e-mails</w:t>
            </w:r>
            <w:r w:rsidRPr="00BD06DB">
              <w:rPr>
                <w:sz w:val="20"/>
                <w:szCs w:val="20"/>
              </w:rPr>
              <w:t xml:space="preserve"> para interagir com outros </w:t>
            </w:r>
            <w:r w:rsidR="005D48E7">
              <w:rPr>
                <w:sz w:val="20"/>
                <w:szCs w:val="20"/>
              </w:rPr>
              <w:t>usuários</w:t>
            </w:r>
            <w:r w:rsidRPr="00BD06DB">
              <w:rPr>
                <w:sz w:val="20"/>
                <w:szCs w:val="20"/>
              </w:rPr>
              <w:t xml:space="preserve"> da </w:t>
            </w:r>
            <w:r w:rsidR="005D48E7">
              <w:rPr>
                <w:sz w:val="20"/>
                <w:szCs w:val="20"/>
              </w:rPr>
              <w:t>plataforma.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D06DB" w14:paraId="20A86FFC" w14:textId="77777777" w:rsidTr="001D306C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1FE5F" w14:textId="77777777" w:rsidR="00BD06DB" w:rsidRDefault="00BD06DB" w:rsidP="001D30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BD06DB" w14:paraId="549825C7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D87B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E0E4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6E8F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34B8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6FB4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Permanência</w:t>
            </w:r>
          </w:p>
        </w:tc>
      </w:tr>
      <w:tr w:rsidR="00BD06DB" w14:paraId="27B877A7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37E1" w14:textId="56DE9C44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1.1 </w:t>
            </w:r>
            <w:r w:rsidR="00B21871">
              <w:rPr>
                <w:sz w:val="20"/>
                <w:szCs w:val="20"/>
              </w:rPr>
              <w:t>Controle de disponibilidade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A4DB" w14:textId="224336C5" w:rsidR="00BD06DB" w:rsidRDefault="00B21871" w:rsidP="001D306C">
            <w:pPr>
              <w:rPr>
                <w:sz w:val="20"/>
                <w:szCs w:val="20"/>
              </w:rPr>
            </w:pPr>
            <w:r w:rsidRPr="00B21871">
              <w:rPr>
                <w:sz w:val="20"/>
                <w:szCs w:val="20"/>
              </w:rPr>
              <w:t>A plataforma deve estar disponível 24 horas por dia, 7 dias por semana, com tempo de inatividade mínimo para manutenção programada.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319D" w14:textId="4C2ECA6E" w:rsidR="00BD06DB" w:rsidRDefault="00B21871" w:rsidP="001D306C">
            <w:pPr>
              <w:rPr>
                <w:sz w:val="20"/>
                <w:szCs w:val="20"/>
              </w:rPr>
            </w:pPr>
            <w:r w:rsidRPr="00B21871">
              <w:rPr>
                <w:sz w:val="20"/>
                <w:szCs w:val="20"/>
              </w:rPr>
              <w:t>Disponibilidad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1586" w14:textId="77777777" w:rsidR="00BD06DB" w:rsidRDefault="00BD06DB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1D458615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8349" w14:textId="77777777" w:rsidR="00BD06DB" w:rsidRDefault="00BD06DB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12FA4F14" w14:textId="77777777" w:rsidR="00BD06DB" w:rsidRDefault="00BD06DB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B21871" w14:paraId="3B13F7CB" w14:textId="77777777" w:rsidTr="001D306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CE04" w14:textId="4A925DFA" w:rsidR="00B21871" w:rsidRDefault="00B21871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1.2 Políticas de desempenho 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3583" w14:textId="71B55401" w:rsidR="00B21871" w:rsidRDefault="00B21871" w:rsidP="001D306C">
            <w:pPr>
              <w:rPr>
                <w:sz w:val="20"/>
                <w:szCs w:val="20"/>
              </w:rPr>
            </w:pPr>
            <w:r w:rsidRPr="00B21871">
              <w:rPr>
                <w:sz w:val="20"/>
                <w:szCs w:val="20"/>
              </w:rPr>
              <w:t>A plataforma deve ser responsiva e ter tempos de carregamento rápidos, mesmo com muitos acessos simultâneos.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B610" w14:textId="070BF269" w:rsidR="00B21871" w:rsidRDefault="00B21871" w:rsidP="001D306C">
            <w:pPr>
              <w:rPr>
                <w:sz w:val="20"/>
                <w:szCs w:val="20"/>
              </w:rPr>
            </w:pPr>
            <w:r w:rsidRPr="00B21871">
              <w:rPr>
                <w:sz w:val="20"/>
                <w:szCs w:val="20"/>
              </w:rPr>
              <w:t>Desempenho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449F" w14:textId="77777777" w:rsidR="00B21871" w:rsidRDefault="00B21871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30FB8C89" w14:textId="77777777" w:rsidR="00B21871" w:rsidRDefault="00B21871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3884" w14:textId="77777777" w:rsidR="00B21871" w:rsidRDefault="00B21871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09C3E424" w14:textId="77777777" w:rsidR="00B21871" w:rsidRDefault="00B21871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B21871" w14:paraId="5F10ABD8" w14:textId="77777777" w:rsidTr="00B2187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D216" w14:textId="75926D0C" w:rsidR="00B21871" w:rsidRDefault="00B21871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RNF 1.3 Planejamento de Escalabilidade  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44F9" w14:textId="48906497" w:rsidR="00B21871" w:rsidRDefault="00B21871" w:rsidP="001D306C">
            <w:pPr>
              <w:rPr>
                <w:sz w:val="20"/>
                <w:szCs w:val="20"/>
              </w:rPr>
            </w:pPr>
            <w:r w:rsidRPr="00B21871">
              <w:rPr>
                <w:sz w:val="20"/>
                <w:szCs w:val="20"/>
              </w:rPr>
              <w:t>A plataforma deve ser escalável para lidar com o crescimento de usuários e dados ao longo do tempo.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DA07" w14:textId="7EC9529E" w:rsidR="00B21871" w:rsidRDefault="00B21871" w:rsidP="001D306C">
            <w:pPr>
              <w:rPr>
                <w:sz w:val="20"/>
                <w:szCs w:val="20"/>
              </w:rPr>
            </w:pPr>
            <w:r w:rsidRPr="00B21871">
              <w:rPr>
                <w:sz w:val="20"/>
                <w:szCs w:val="20"/>
              </w:rPr>
              <w:t xml:space="preserve">Escalabilidade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02A6" w14:textId="77777777" w:rsidR="00B21871" w:rsidRDefault="00B21871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289B9EC8" w14:textId="77777777" w:rsidR="00B21871" w:rsidRDefault="00B21871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1786" w14:textId="77777777" w:rsidR="00B21871" w:rsidRDefault="00B21871" w:rsidP="001D30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77BE6AB5" w14:textId="77777777" w:rsidR="00B21871" w:rsidRDefault="00B21871" w:rsidP="001D306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</w:tbl>
    <w:p w14:paraId="735740B7" w14:textId="3690AC32" w:rsidR="00731F3D" w:rsidRDefault="00731F3D" w:rsidP="1F03FE70"/>
    <w:p w14:paraId="19445092" w14:textId="77777777" w:rsidR="00B573BD" w:rsidRDefault="00B573BD" w:rsidP="1F03FE70"/>
    <w:p w14:paraId="104C7741" w14:textId="77777777" w:rsidR="00B573BD" w:rsidRDefault="00B573BD" w:rsidP="1F03FE70"/>
    <w:p w14:paraId="5237A520" w14:textId="77777777" w:rsidR="00B573BD" w:rsidRDefault="00B573BD" w:rsidP="1F03FE70"/>
    <w:p w14:paraId="503BBA39" w14:textId="77777777" w:rsidR="00B573BD" w:rsidRDefault="00B573BD" w:rsidP="1F03FE70"/>
    <w:p w14:paraId="7F0F86D5" w14:textId="77777777" w:rsidR="00B573BD" w:rsidRDefault="00B573BD" w:rsidP="1F03FE70"/>
    <w:p w14:paraId="5A68E45F" w14:textId="77777777" w:rsidR="00B573BD" w:rsidRDefault="00B573BD" w:rsidP="1F03FE70"/>
    <w:p w14:paraId="0D357CF3" w14:textId="77777777" w:rsidR="00731F3D" w:rsidRDefault="00731F3D" w:rsidP="00731F3D">
      <w:pPr>
        <w:ind w:left="708"/>
      </w:pPr>
      <w:r>
        <w:t>Modelo para descrever Requisito Funcional e os Não Funcionais associados aos Funcionais:</w:t>
      </w:r>
    </w:p>
    <w:p w14:paraId="58073B96" w14:textId="77777777" w:rsidR="00731F3D" w:rsidRDefault="00731F3D" w:rsidP="00731F3D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731F3D" w14:paraId="5F3D82B0" w14:textId="77777777" w:rsidTr="00731F3D">
        <w:tc>
          <w:tcPr>
            <w:tcW w:w="4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C402" w14:textId="77777777" w:rsidR="00731F3D" w:rsidRDefault="00731F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 001 – Registrar Empréstimos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4463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  <w:proofErr w:type="gramStart"/>
            <w:r>
              <w:rPr>
                <w:sz w:val="20"/>
                <w:szCs w:val="20"/>
              </w:rPr>
              <w:t>:  (</w:t>
            </w:r>
            <w:proofErr w:type="gramEnd"/>
            <w:r>
              <w:rPr>
                <w:sz w:val="20"/>
                <w:szCs w:val="20"/>
              </w:rPr>
              <w:t xml:space="preserve">  ) Oculto</w:t>
            </w:r>
          </w:p>
          <w:p w14:paraId="2DF564A1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4616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Prioridade: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X) Altíssima</w:t>
            </w:r>
          </w:p>
          <w:p w14:paraId="4FE78C6A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Alta</w:t>
            </w:r>
          </w:p>
          <w:p w14:paraId="010290DC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Média</w:t>
            </w:r>
          </w:p>
          <w:p w14:paraId="5A7BECEF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Baixa </w:t>
            </w:r>
          </w:p>
        </w:tc>
      </w:tr>
      <w:tr w:rsidR="00731F3D" w14:paraId="794229AB" w14:textId="77777777" w:rsidTr="00731F3D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7486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Descrição</w:t>
            </w:r>
            <w:r>
              <w:rPr>
                <w:sz w:val="20"/>
                <w:szCs w:val="20"/>
              </w:rPr>
              <w:t>: O sistema deve registrar empréstimos de filmes, indicando o cliente e os filmes que foram emprestados, bem como a data do empréstimo e valor previsto para pagamento na devolução</w:t>
            </w:r>
          </w:p>
        </w:tc>
      </w:tr>
      <w:tr w:rsidR="00731F3D" w14:paraId="579A1897" w14:textId="77777777" w:rsidTr="00731F3D">
        <w:tc>
          <w:tcPr>
            <w:tcW w:w="114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8206" w14:textId="77777777" w:rsidR="00731F3D" w:rsidRDefault="00731F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731F3D" w14:paraId="271204A9" w14:textId="77777777" w:rsidTr="00731F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2ECC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2F10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4251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FE88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90D5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Permanência</w:t>
            </w:r>
          </w:p>
        </w:tc>
      </w:tr>
      <w:tr w:rsidR="00731F3D" w14:paraId="69355B78" w14:textId="77777777" w:rsidTr="00731F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9398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1.1 Controle de Acesso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2402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função só pode ser acessada por usuário com perfil de operador ou superior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28E1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3CDF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7476F7AC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7853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Permanente</w:t>
            </w:r>
          </w:p>
          <w:p w14:paraId="46FCBEED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731F3D" w14:paraId="39008694" w14:textId="77777777" w:rsidTr="00731F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EE79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1.2 Identificação de Filmes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76AA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fitas devem ser identificadas por um código de barras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4860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6504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Desejável</w:t>
            </w:r>
          </w:p>
          <w:p w14:paraId="612D11A2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631F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Permanente</w:t>
            </w:r>
          </w:p>
          <w:p w14:paraId="3E896BFC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Transitório</w:t>
            </w:r>
          </w:p>
        </w:tc>
      </w:tr>
      <w:tr w:rsidR="00731F3D" w14:paraId="5D119B30" w14:textId="77777777" w:rsidTr="00731F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A20C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1.3 Janela Única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8EBC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Todas as funções relacionadas a empréstimos devem ser efetuadas em uma única janela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09D1C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1AB4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(X) Desejável</w:t>
            </w:r>
          </w:p>
          <w:p w14:paraId="22C55BEF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B2EC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X</w:t>
            </w:r>
            <w:proofErr w:type="gramEnd"/>
            <w:r>
              <w:rPr>
                <w:sz w:val="20"/>
                <w:szCs w:val="20"/>
              </w:rPr>
              <w:t>) Permanente</w:t>
            </w:r>
          </w:p>
          <w:p w14:paraId="1A30CC12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</w:tbl>
    <w:p w14:paraId="38026C5B" w14:textId="76F57D87" w:rsidR="00731F3D" w:rsidRDefault="00731F3D" w:rsidP="1F03FE70"/>
    <w:p w14:paraId="028D29D0" w14:textId="77777777" w:rsidR="00731F3D" w:rsidRDefault="00731F3D" w:rsidP="00731F3D">
      <w:pPr>
        <w:ind w:left="708"/>
      </w:pPr>
      <w:r>
        <w:t>Modelo para descrever os Requisitos não funcionais que NÃO estão relacionados aos Funcionais:</w:t>
      </w:r>
    </w:p>
    <w:p w14:paraId="7C89BBF1" w14:textId="77777777" w:rsidR="00731F3D" w:rsidRDefault="00731F3D" w:rsidP="00731F3D"/>
    <w:tbl>
      <w:tblPr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320"/>
        <w:gridCol w:w="1620"/>
        <w:gridCol w:w="1620"/>
        <w:gridCol w:w="1620"/>
      </w:tblGrid>
      <w:tr w:rsidR="00731F3D" w14:paraId="437C459D" w14:textId="77777777" w:rsidTr="00731F3D">
        <w:tc>
          <w:tcPr>
            <w:tcW w:w="114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1346" w14:textId="77777777" w:rsidR="00731F3D" w:rsidRDefault="00731F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731F3D" w14:paraId="2957BC1F" w14:textId="77777777" w:rsidTr="00731F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6211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EB56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0ED3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5A32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E3B7" w14:textId="77777777" w:rsidR="00731F3D" w:rsidRDefault="00731F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Permanência</w:t>
            </w:r>
          </w:p>
        </w:tc>
      </w:tr>
      <w:tr w:rsidR="00731F3D" w14:paraId="2FA9A83B" w14:textId="77777777" w:rsidTr="00731F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C688" w14:textId="77777777" w:rsidR="00731F3D" w:rsidRDefault="00731F3D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1E02" w14:textId="77777777" w:rsidR="00731F3D" w:rsidRDefault="00731F3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FAF5" w14:textId="77777777" w:rsidR="00731F3D" w:rsidRDefault="00731F3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66BD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0BF6436B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22C9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Permanente</w:t>
            </w:r>
          </w:p>
          <w:p w14:paraId="6B94345C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731F3D" w14:paraId="55837194" w14:textId="77777777" w:rsidTr="00731F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B9BA" w14:textId="77777777" w:rsidR="00731F3D" w:rsidRDefault="00731F3D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C354" w14:textId="77777777" w:rsidR="00731F3D" w:rsidRDefault="00731F3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2E2E" w14:textId="77777777" w:rsidR="00731F3D" w:rsidRDefault="00731F3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6B2E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6252C70F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7453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Permanente</w:t>
            </w:r>
          </w:p>
          <w:p w14:paraId="789A60E0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  <w:tr w:rsidR="00731F3D" w14:paraId="510DBF6D" w14:textId="77777777" w:rsidTr="00731F3D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0C84" w14:textId="77777777" w:rsidR="00731F3D" w:rsidRDefault="00731F3D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DDF3" w14:textId="77777777" w:rsidR="00731F3D" w:rsidRDefault="00731F3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D62" w14:textId="77777777" w:rsidR="00731F3D" w:rsidRDefault="00731F3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E4BB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Desejável</w:t>
            </w:r>
          </w:p>
          <w:p w14:paraId="5CADA263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Obrigatório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A29C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Permanente</w:t>
            </w:r>
          </w:p>
          <w:p w14:paraId="66D9EAB3" w14:textId="77777777" w:rsidR="00731F3D" w:rsidRDefault="00731F3D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 )</w:t>
            </w:r>
            <w:proofErr w:type="gramEnd"/>
            <w:r>
              <w:rPr>
                <w:sz w:val="20"/>
                <w:szCs w:val="20"/>
              </w:rPr>
              <w:t xml:space="preserve"> Transitório</w:t>
            </w:r>
          </w:p>
        </w:tc>
      </w:tr>
    </w:tbl>
    <w:p w14:paraId="17758FBE" w14:textId="77777777" w:rsidR="00731F3D" w:rsidRDefault="00731F3D" w:rsidP="00731F3D"/>
    <w:p w14:paraId="25B78B8D" w14:textId="77777777" w:rsidR="009E2437" w:rsidRDefault="009E2437" w:rsidP="00E853FA"/>
    <w:p w14:paraId="7199CEE1" w14:textId="77777777" w:rsidR="00731F3D" w:rsidRDefault="00731F3D" w:rsidP="00E853FA"/>
    <w:p w14:paraId="5AA7EE3F" w14:textId="77777777" w:rsidR="00731F3D" w:rsidRDefault="00731F3D" w:rsidP="00E853FA"/>
    <w:p w14:paraId="0D717558" w14:textId="77777777" w:rsidR="004E330F" w:rsidRDefault="004E330F" w:rsidP="00E853FA"/>
    <w:p w14:paraId="54AF71A2" w14:textId="77777777" w:rsidR="004E330F" w:rsidRDefault="004E330F" w:rsidP="004E330F">
      <w:pPr>
        <w:ind w:left="708"/>
        <w:rPr>
          <w:b/>
        </w:rPr>
      </w:pPr>
      <w:r w:rsidRPr="004E330F">
        <w:rPr>
          <w:b/>
        </w:rPr>
        <w:t xml:space="preserve">Matriz de </w:t>
      </w:r>
      <w:r w:rsidR="00592715">
        <w:rPr>
          <w:b/>
        </w:rPr>
        <w:t>Rastreabilidade</w:t>
      </w:r>
      <w:r w:rsidRPr="004E330F">
        <w:rPr>
          <w:b/>
        </w:rPr>
        <w:t xml:space="preserve"> entre Requisitos Funcionais </w:t>
      </w:r>
      <w:r w:rsidR="00237E6B">
        <w:rPr>
          <w:b/>
        </w:rPr>
        <w:t>(RF) x</w:t>
      </w:r>
      <w:r w:rsidRPr="004E330F">
        <w:rPr>
          <w:b/>
        </w:rPr>
        <w:t xml:space="preserve"> Regras de Negócio</w:t>
      </w:r>
      <w:r w:rsidR="00237E6B">
        <w:rPr>
          <w:b/>
        </w:rPr>
        <w:t xml:space="preserve"> (RN)</w:t>
      </w:r>
      <w:r w:rsidRPr="004E330F">
        <w:rPr>
          <w:b/>
        </w:rPr>
        <w:t>:</w:t>
      </w:r>
    </w:p>
    <w:p w14:paraId="7C7149DE" w14:textId="77777777" w:rsidR="00731F3D" w:rsidRPr="004E330F" w:rsidRDefault="00731F3D" w:rsidP="004E330F">
      <w:pPr>
        <w:ind w:left="708"/>
        <w:rPr>
          <w:b/>
        </w:rPr>
      </w:pPr>
    </w:p>
    <w:p w14:paraId="69A72453" w14:textId="77777777" w:rsidR="004E330F" w:rsidRDefault="004E330F" w:rsidP="00E853FA"/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1146"/>
      </w:tblGrid>
      <w:tr w:rsidR="008B27C7" w14:paraId="26991C8A" w14:textId="56CAB316" w:rsidTr="00FE1B88">
        <w:tc>
          <w:tcPr>
            <w:tcW w:w="1188" w:type="dxa"/>
          </w:tcPr>
          <w:p w14:paraId="4C296123" w14:textId="77777777" w:rsidR="008B27C7" w:rsidRPr="006D14B7" w:rsidRDefault="008B27C7" w:rsidP="00E853FA">
            <w:pPr>
              <w:rPr>
                <w:b/>
                <w:bCs/>
                <w:highlight w:val="yellow"/>
              </w:rPr>
            </w:pPr>
            <w:r w:rsidRPr="006D14B7">
              <w:rPr>
                <w:b/>
                <w:bCs/>
                <w:highlight w:val="yellow"/>
              </w:rPr>
              <w:t>RF x RN</w:t>
            </w:r>
          </w:p>
        </w:tc>
        <w:tc>
          <w:tcPr>
            <w:tcW w:w="1080" w:type="dxa"/>
          </w:tcPr>
          <w:p w14:paraId="6A806583" w14:textId="77777777" w:rsidR="008B27C7" w:rsidRDefault="008B27C7" w:rsidP="00E853FA">
            <w:r>
              <w:t>RF001</w:t>
            </w:r>
          </w:p>
        </w:tc>
        <w:tc>
          <w:tcPr>
            <w:tcW w:w="1080" w:type="dxa"/>
          </w:tcPr>
          <w:p w14:paraId="5AC33EB6" w14:textId="77777777" w:rsidR="008B27C7" w:rsidRDefault="008B27C7" w:rsidP="00E853FA">
            <w:r>
              <w:t>RF002</w:t>
            </w:r>
          </w:p>
        </w:tc>
        <w:tc>
          <w:tcPr>
            <w:tcW w:w="1125" w:type="dxa"/>
          </w:tcPr>
          <w:p w14:paraId="0F49AA15" w14:textId="77777777" w:rsidR="008B27C7" w:rsidRDefault="008B27C7" w:rsidP="00E853FA">
            <w:r>
              <w:t>RF003</w:t>
            </w:r>
          </w:p>
        </w:tc>
        <w:tc>
          <w:tcPr>
            <w:tcW w:w="1146" w:type="dxa"/>
          </w:tcPr>
          <w:p w14:paraId="180E9291" w14:textId="33E1394A" w:rsidR="008B27C7" w:rsidRDefault="008B27C7" w:rsidP="00E853FA">
            <w:r>
              <w:t>RF004</w:t>
            </w:r>
          </w:p>
        </w:tc>
      </w:tr>
      <w:tr w:rsidR="008B27C7" w14:paraId="5B43D982" w14:textId="1FF4FEE5" w:rsidTr="00FE1B88">
        <w:tc>
          <w:tcPr>
            <w:tcW w:w="1188" w:type="dxa"/>
          </w:tcPr>
          <w:p w14:paraId="102EC086" w14:textId="543CF23E" w:rsidR="008B27C7" w:rsidRDefault="008B27C7" w:rsidP="00E853FA">
            <w:r>
              <w:t>RN00</w:t>
            </w:r>
            <w:r w:rsidR="004E39FF">
              <w:t>1</w:t>
            </w:r>
          </w:p>
        </w:tc>
        <w:tc>
          <w:tcPr>
            <w:tcW w:w="1080" w:type="dxa"/>
          </w:tcPr>
          <w:p w14:paraId="6C9C88C1" w14:textId="77777777" w:rsidR="008B27C7" w:rsidRDefault="008B27C7" w:rsidP="00970EDF">
            <w:pPr>
              <w:jc w:val="center"/>
            </w:pPr>
          </w:p>
        </w:tc>
        <w:tc>
          <w:tcPr>
            <w:tcW w:w="1080" w:type="dxa"/>
          </w:tcPr>
          <w:p w14:paraId="4C37372B" w14:textId="5ACF6576" w:rsidR="008B27C7" w:rsidRDefault="008B27C7" w:rsidP="00970EDF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14:paraId="7D4C4B8D" w14:textId="1D72DE85" w:rsidR="008B27C7" w:rsidRDefault="008B27C7" w:rsidP="00970EDF">
            <w:pPr>
              <w:tabs>
                <w:tab w:val="left" w:pos="735"/>
              </w:tabs>
              <w:jc w:val="center"/>
            </w:pPr>
          </w:p>
        </w:tc>
        <w:tc>
          <w:tcPr>
            <w:tcW w:w="1146" w:type="dxa"/>
          </w:tcPr>
          <w:p w14:paraId="72FB65BE" w14:textId="77777777" w:rsidR="008B27C7" w:rsidRDefault="008B27C7" w:rsidP="00970EDF">
            <w:pPr>
              <w:jc w:val="center"/>
            </w:pPr>
          </w:p>
        </w:tc>
      </w:tr>
      <w:tr w:rsidR="008B27C7" w14:paraId="3D4B502C" w14:textId="73829C70" w:rsidTr="00FE1B88">
        <w:tc>
          <w:tcPr>
            <w:tcW w:w="1188" w:type="dxa"/>
          </w:tcPr>
          <w:p w14:paraId="54FC37C7" w14:textId="6F6BB024" w:rsidR="008B27C7" w:rsidRDefault="008B27C7" w:rsidP="00E853FA">
            <w:r>
              <w:t>RN00</w:t>
            </w:r>
            <w:r w:rsidR="004E39FF">
              <w:t>2</w:t>
            </w:r>
          </w:p>
        </w:tc>
        <w:tc>
          <w:tcPr>
            <w:tcW w:w="1080" w:type="dxa"/>
          </w:tcPr>
          <w:p w14:paraId="6AF4A82E" w14:textId="46E13264" w:rsidR="008B27C7" w:rsidRDefault="00330A85" w:rsidP="00970ED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46E4D336" w14:textId="77777777" w:rsidR="008B27C7" w:rsidRDefault="008B27C7" w:rsidP="00970EDF">
            <w:pPr>
              <w:jc w:val="center"/>
            </w:pPr>
          </w:p>
        </w:tc>
        <w:tc>
          <w:tcPr>
            <w:tcW w:w="1125" w:type="dxa"/>
          </w:tcPr>
          <w:p w14:paraId="5387AB0A" w14:textId="61745534" w:rsidR="008B27C7" w:rsidRDefault="008B27C7" w:rsidP="00970EDF">
            <w:pPr>
              <w:jc w:val="center"/>
            </w:pPr>
            <w:r>
              <w:t>X</w:t>
            </w:r>
          </w:p>
        </w:tc>
        <w:tc>
          <w:tcPr>
            <w:tcW w:w="1146" w:type="dxa"/>
          </w:tcPr>
          <w:p w14:paraId="16B9721B" w14:textId="680F6A8C" w:rsidR="008B27C7" w:rsidRDefault="004E39FF" w:rsidP="00970EDF">
            <w:pPr>
              <w:jc w:val="center"/>
            </w:pPr>
            <w:r>
              <w:t>X</w:t>
            </w:r>
          </w:p>
        </w:tc>
      </w:tr>
      <w:tr w:rsidR="008B27C7" w14:paraId="772E1B58" w14:textId="637A5FCC" w:rsidTr="00FE1B88">
        <w:tc>
          <w:tcPr>
            <w:tcW w:w="1188" w:type="dxa"/>
          </w:tcPr>
          <w:p w14:paraId="0D4F7CBB" w14:textId="746A6921" w:rsidR="008B27C7" w:rsidRDefault="008B27C7" w:rsidP="00E853FA">
            <w:r>
              <w:t>RN00</w:t>
            </w:r>
            <w:r w:rsidR="004E39FF">
              <w:t>3</w:t>
            </w:r>
          </w:p>
        </w:tc>
        <w:tc>
          <w:tcPr>
            <w:tcW w:w="1080" w:type="dxa"/>
          </w:tcPr>
          <w:p w14:paraId="3D70D61E" w14:textId="410F6CBC" w:rsidR="008B27C7" w:rsidRDefault="008B27C7" w:rsidP="00970ED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CD321FA" w14:textId="77777777" w:rsidR="008B27C7" w:rsidRDefault="008B27C7" w:rsidP="00970EDF">
            <w:pPr>
              <w:jc w:val="center"/>
            </w:pPr>
          </w:p>
        </w:tc>
        <w:tc>
          <w:tcPr>
            <w:tcW w:w="1125" w:type="dxa"/>
          </w:tcPr>
          <w:p w14:paraId="3ACB4EEF" w14:textId="68F6383C" w:rsidR="008B27C7" w:rsidRDefault="008B27C7" w:rsidP="00970EDF">
            <w:pPr>
              <w:jc w:val="center"/>
            </w:pPr>
            <w:r>
              <w:t>X</w:t>
            </w:r>
          </w:p>
        </w:tc>
        <w:tc>
          <w:tcPr>
            <w:tcW w:w="1146" w:type="dxa"/>
          </w:tcPr>
          <w:p w14:paraId="249FFBDF" w14:textId="315013AC" w:rsidR="008B27C7" w:rsidRDefault="004E39FF" w:rsidP="00970EDF">
            <w:pPr>
              <w:jc w:val="center"/>
            </w:pPr>
            <w:r>
              <w:t>X</w:t>
            </w:r>
          </w:p>
        </w:tc>
      </w:tr>
    </w:tbl>
    <w:p w14:paraId="60FEAE2B" w14:textId="77777777" w:rsidR="008B2CC8" w:rsidRDefault="008B2CC8" w:rsidP="008B2CC8">
      <w:pPr>
        <w:ind w:left="708"/>
        <w:rPr>
          <w:b/>
        </w:rPr>
      </w:pPr>
    </w:p>
    <w:p w14:paraId="256C95B1" w14:textId="77777777" w:rsidR="008B2CC8" w:rsidRDefault="008B2CC8" w:rsidP="008B2CC8">
      <w:pPr>
        <w:ind w:left="708"/>
        <w:rPr>
          <w:b/>
        </w:rPr>
      </w:pPr>
      <w:r w:rsidRPr="004E330F">
        <w:rPr>
          <w:b/>
        </w:rPr>
        <w:t xml:space="preserve">Matriz de </w:t>
      </w:r>
      <w:r>
        <w:rPr>
          <w:b/>
        </w:rPr>
        <w:t>Rastreabilidade</w:t>
      </w:r>
      <w:r w:rsidRPr="004E330F">
        <w:rPr>
          <w:b/>
        </w:rPr>
        <w:t xml:space="preserve"> entre Requisitos Funcionais</w:t>
      </w:r>
      <w:r w:rsidR="00237E6B">
        <w:rPr>
          <w:b/>
        </w:rPr>
        <w:t xml:space="preserve"> (RF) x </w:t>
      </w:r>
      <w:r w:rsidR="00237E6B" w:rsidRPr="004E330F">
        <w:rPr>
          <w:b/>
        </w:rPr>
        <w:t>Requisitos Funcionais</w:t>
      </w:r>
      <w:r w:rsidR="00237E6B">
        <w:rPr>
          <w:b/>
        </w:rPr>
        <w:t xml:space="preserve"> (RF)</w:t>
      </w:r>
      <w:r w:rsidRPr="004E330F">
        <w:rPr>
          <w:b/>
        </w:rPr>
        <w:t>:</w:t>
      </w:r>
    </w:p>
    <w:p w14:paraId="27280ABD" w14:textId="77777777" w:rsidR="00731F3D" w:rsidRPr="004E330F" w:rsidRDefault="00731F3D" w:rsidP="008B2CC8">
      <w:pPr>
        <w:ind w:left="708"/>
        <w:rPr>
          <w:b/>
        </w:rPr>
      </w:pPr>
    </w:p>
    <w:p w14:paraId="51B77A9F" w14:textId="77777777" w:rsidR="008B2CC8" w:rsidRDefault="008B2CC8" w:rsidP="008B2CC8"/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1146"/>
      </w:tblGrid>
      <w:tr w:rsidR="00307EA5" w14:paraId="75275FD3" w14:textId="77777777" w:rsidTr="001D306C">
        <w:tc>
          <w:tcPr>
            <w:tcW w:w="1188" w:type="dxa"/>
          </w:tcPr>
          <w:p w14:paraId="0226C286" w14:textId="5E51FB87" w:rsidR="00307EA5" w:rsidRPr="006D14B7" w:rsidRDefault="00307EA5" w:rsidP="001D306C">
            <w:pPr>
              <w:rPr>
                <w:b/>
                <w:bCs/>
                <w:highlight w:val="yellow"/>
              </w:rPr>
            </w:pPr>
            <w:r w:rsidRPr="006D14B7">
              <w:rPr>
                <w:b/>
                <w:bCs/>
                <w:highlight w:val="yellow"/>
              </w:rPr>
              <w:t>RF x R</w:t>
            </w:r>
            <w:r>
              <w:rPr>
                <w:b/>
                <w:bCs/>
                <w:highlight w:val="yellow"/>
              </w:rPr>
              <w:t>F</w:t>
            </w:r>
          </w:p>
        </w:tc>
        <w:tc>
          <w:tcPr>
            <w:tcW w:w="1080" w:type="dxa"/>
          </w:tcPr>
          <w:p w14:paraId="24013066" w14:textId="77777777" w:rsidR="00307EA5" w:rsidRDefault="00307EA5" w:rsidP="001D306C">
            <w:r>
              <w:t>RF001</w:t>
            </w:r>
          </w:p>
        </w:tc>
        <w:tc>
          <w:tcPr>
            <w:tcW w:w="1080" w:type="dxa"/>
          </w:tcPr>
          <w:p w14:paraId="5CAA88DB" w14:textId="77777777" w:rsidR="00307EA5" w:rsidRDefault="00307EA5" w:rsidP="001D306C">
            <w:r>
              <w:t>RF002</w:t>
            </w:r>
          </w:p>
        </w:tc>
        <w:tc>
          <w:tcPr>
            <w:tcW w:w="1125" w:type="dxa"/>
          </w:tcPr>
          <w:p w14:paraId="15511533" w14:textId="77777777" w:rsidR="00307EA5" w:rsidRDefault="00307EA5" w:rsidP="001D306C">
            <w:r>
              <w:t>RF003</w:t>
            </w:r>
          </w:p>
        </w:tc>
        <w:tc>
          <w:tcPr>
            <w:tcW w:w="1146" w:type="dxa"/>
          </w:tcPr>
          <w:p w14:paraId="62A6FE9F" w14:textId="77777777" w:rsidR="00307EA5" w:rsidRDefault="00307EA5" w:rsidP="001D306C">
            <w:r>
              <w:t>RF004</w:t>
            </w:r>
          </w:p>
        </w:tc>
      </w:tr>
      <w:tr w:rsidR="00307EA5" w14:paraId="03E7D0EF" w14:textId="77777777" w:rsidTr="001D306C">
        <w:tc>
          <w:tcPr>
            <w:tcW w:w="1188" w:type="dxa"/>
          </w:tcPr>
          <w:p w14:paraId="02941831" w14:textId="3967C04F" w:rsidR="00307EA5" w:rsidRDefault="00307EA5" w:rsidP="001D306C">
            <w:r>
              <w:t>RF001</w:t>
            </w:r>
          </w:p>
        </w:tc>
        <w:tc>
          <w:tcPr>
            <w:tcW w:w="1080" w:type="dxa"/>
          </w:tcPr>
          <w:p w14:paraId="0670D111" w14:textId="4300DD01" w:rsidR="00307EA5" w:rsidRDefault="00307EA5" w:rsidP="00970EDF">
            <w:pPr>
              <w:jc w:val="center"/>
            </w:pPr>
          </w:p>
        </w:tc>
        <w:tc>
          <w:tcPr>
            <w:tcW w:w="1080" w:type="dxa"/>
          </w:tcPr>
          <w:p w14:paraId="311134AC" w14:textId="61382C1A" w:rsidR="00307EA5" w:rsidRDefault="00307EA5" w:rsidP="00970EDF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14:paraId="7C1E7D7E" w14:textId="4E41214E" w:rsidR="00307EA5" w:rsidRDefault="00E16DD2" w:rsidP="00970EDF">
            <w:pPr>
              <w:jc w:val="center"/>
            </w:pPr>
            <w:r>
              <w:t>X</w:t>
            </w:r>
          </w:p>
        </w:tc>
        <w:tc>
          <w:tcPr>
            <w:tcW w:w="1146" w:type="dxa"/>
          </w:tcPr>
          <w:p w14:paraId="38C1459E" w14:textId="33A78C1F" w:rsidR="00307EA5" w:rsidRDefault="00E16DD2" w:rsidP="00970EDF">
            <w:pPr>
              <w:jc w:val="center"/>
            </w:pPr>
            <w:r>
              <w:t>X</w:t>
            </w:r>
          </w:p>
        </w:tc>
      </w:tr>
      <w:tr w:rsidR="00307EA5" w14:paraId="613D70B5" w14:textId="77777777" w:rsidTr="001D306C">
        <w:tc>
          <w:tcPr>
            <w:tcW w:w="1188" w:type="dxa"/>
          </w:tcPr>
          <w:p w14:paraId="6F471C04" w14:textId="063BC928" w:rsidR="00307EA5" w:rsidRDefault="00307EA5" w:rsidP="001D306C">
            <w:r>
              <w:t>RF002</w:t>
            </w:r>
          </w:p>
        </w:tc>
        <w:tc>
          <w:tcPr>
            <w:tcW w:w="1080" w:type="dxa"/>
          </w:tcPr>
          <w:p w14:paraId="160AB254" w14:textId="132B36FF" w:rsidR="00307EA5" w:rsidRDefault="00307EA5" w:rsidP="00970ED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3367F125" w14:textId="7BE9A0FC" w:rsidR="00307EA5" w:rsidRDefault="00307EA5" w:rsidP="00970EDF">
            <w:pPr>
              <w:jc w:val="center"/>
            </w:pPr>
          </w:p>
        </w:tc>
        <w:tc>
          <w:tcPr>
            <w:tcW w:w="1125" w:type="dxa"/>
          </w:tcPr>
          <w:p w14:paraId="359AEDDC" w14:textId="2BA2287F" w:rsidR="00307EA5" w:rsidRDefault="00307EA5" w:rsidP="00970EDF">
            <w:pPr>
              <w:tabs>
                <w:tab w:val="left" w:pos="735"/>
              </w:tabs>
              <w:jc w:val="center"/>
            </w:pPr>
          </w:p>
        </w:tc>
        <w:tc>
          <w:tcPr>
            <w:tcW w:w="1146" w:type="dxa"/>
          </w:tcPr>
          <w:p w14:paraId="13A3ED76" w14:textId="77777777" w:rsidR="00307EA5" w:rsidRDefault="00307EA5" w:rsidP="00970EDF">
            <w:pPr>
              <w:jc w:val="center"/>
            </w:pPr>
          </w:p>
        </w:tc>
      </w:tr>
      <w:tr w:rsidR="00307EA5" w14:paraId="3EAA79F5" w14:textId="77777777" w:rsidTr="001D306C">
        <w:tc>
          <w:tcPr>
            <w:tcW w:w="1188" w:type="dxa"/>
          </w:tcPr>
          <w:p w14:paraId="0D19B62F" w14:textId="36D8D68E" w:rsidR="00307EA5" w:rsidRDefault="00307EA5" w:rsidP="001D306C">
            <w:r>
              <w:t>RF003</w:t>
            </w:r>
          </w:p>
        </w:tc>
        <w:tc>
          <w:tcPr>
            <w:tcW w:w="1080" w:type="dxa"/>
          </w:tcPr>
          <w:p w14:paraId="2E6EE82A" w14:textId="4CD1E745" w:rsidR="00307EA5" w:rsidRDefault="00307EA5" w:rsidP="00970EDF">
            <w:pPr>
              <w:jc w:val="center"/>
            </w:pPr>
          </w:p>
        </w:tc>
        <w:tc>
          <w:tcPr>
            <w:tcW w:w="1080" w:type="dxa"/>
          </w:tcPr>
          <w:p w14:paraId="6FCD6AD9" w14:textId="77777777" w:rsidR="00307EA5" w:rsidRDefault="00307EA5" w:rsidP="00970EDF">
            <w:pPr>
              <w:jc w:val="center"/>
            </w:pPr>
          </w:p>
        </w:tc>
        <w:tc>
          <w:tcPr>
            <w:tcW w:w="1125" w:type="dxa"/>
          </w:tcPr>
          <w:p w14:paraId="3688EDA2" w14:textId="77777777" w:rsidR="00307EA5" w:rsidRDefault="00307EA5" w:rsidP="00970EDF">
            <w:pPr>
              <w:jc w:val="center"/>
            </w:pPr>
          </w:p>
        </w:tc>
        <w:tc>
          <w:tcPr>
            <w:tcW w:w="1146" w:type="dxa"/>
          </w:tcPr>
          <w:p w14:paraId="3E1141C9" w14:textId="06F84F3B" w:rsidR="00307EA5" w:rsidRDefault="00307EA5" w:rsidP="00970EDF">
            <w:pPr>
              <w:jc w:val="center"/>
            </w:pPr>
            <w:r>
              <w:t>X</w:t>
            </w:r>
          </w:p>
        </w:tc>
      </w:tr>
      <w:tr w:rsidR="00307EA5" w14:paraId="7C308B45" w14:textId="77777777" w:rsidTr="001D306C">
        <w:tc>
          <w:tcPr>
            <w:tcW w:w="1188" w:type="dxa"/>
          </w:tcPr>
          <w:p w14:paraId="2D157B0E" w14:textId="557F4319" w:rsidR="00307EA5" w:rsidRDefault="00307EA5" w:rsidP="001D306C">
            <w:r>
              <w:t>RF004</w:t>
            </w:r>
          </w:p>
        </w:tc>
        <w:tc>
          <w:tcPr>
            <w:tcW w:w="1080" w:type="dxa"/>
          </w:tcPr>
          <w:p w14:paraId="2C1E93C4" w14:textId="77777777" w:rsidR="00307EA5" w:rsidRDefault="00307EA5" w:rsidP="00970EDF">
            <w:pPr>
              <w:jc w:val="center"/>
            </w:pPr>
          </w:p>
        </w:tc>
        <w:tc>
          <w:tcPr>
            <w:tcW w:w="1080" w:type="dxa"/>
          </w:tcPr>
          <w:p w14:paraId="2C178B37" w14:textId="77777777" w:rsidR="00307EA5" w:rsidRDefault="00307EA5" w:rsidP="00970EDF">
            <w:pPr>
              <w:jc w:val="center"/>
            </w:pPr>
          </w:p>
        </w:tc>
        <w:tc>
          <w:tcPr>
            <w:tcW w:w="1125" w:type="dxa"/>
          </w:tcPr>
          <w:p w14:paraId="1E447B9F" w14:textId="7F043BA8" w:rsidR="00307EA5" w:rsidRDefault="00307EA5" w:rsidP="00970EDF">
            <w:pPr>
              <w:jc w:val="center"/>
            </w:pPr>
            <w:r>
              <w:t>X</w:t>
            </w:r>
          </w:p>
        </w:tc>
        <w:tc>
          <w:tcPr>
            <w:tcW w:w="1146" w:type="dxa"/>
          </w:tcPr>
          <w:p w14:paraId="444756E8" w14:textId="7CF9B0EC" w:rsidR="00307EA5" w:rsidRDefault="00307EA5" w:rsidP="00970EDF">
            <w:pPr>
              <w:jc w:val="center"/>
            </w:pPr>
          </w:p>
        </w:tc>
      </w:tr>
    </w:tbl>
    <w:p w14:paraId="26937F43" w14:textId="77777777" w:rsidR="00970EDF" w:rsidRDefault="00970EDF" w:rsidP="00E853FA">
      <w:pPr>
        <w:rPr>
          <w:noProof/>
        </w:rPr>
      </w:pPr>
    </w:p>
    <w:p w14:paraId="566998F6" w14:textId="77777777" w:rsidR="00731F3D" w:rsidRDefault="00731F3D" w:rsidP="00E853FA">
      <w:pPr>
        <w:rPr>
          <w:noProof/>
        </w:rPr>
      </w:pPr>
    </w:p>
    <w:p w14:paraId="04A490B0" w14:textId="77777777" w:rsidR="00B573BD" w:rsidRDefault="00B573BD" w:rsidP="00E853FA">
      <w:pPr>
        <w:rPr>
          <w:noProof/>
        </w:rPr>
      </w:pPr>
    </w:p>
    <w:p w14:paraId="56BFE109" w14:textId="77777777" w:rsidR="00B573BD" w:rsidRDefault="00B573BD" w:rsidP="00E853FA">
      <w:pPr>
        <w:rPr>
          <w:noProof/>
        </w:rPr>
      </w:pPr>
    </w:p>
    <w:p w14:paraId="30620A67" w14:textId="77777777" w:rsidR="00B573BD" w:rsidRDefault="00B573BD" w:rsidP="00E853FA">
      <w:pPr>
        <w:rPr>
          <w:noProof/>
        </w:rPr>
      </w:pPr>
    </w:p>
    <w:p w14:paraId="461C34E9" w14:textId="77777777" w:rsidR="00970EDF" w:rsidRDefault="00970EDF" w:rsidP="00E853FA"/>
    <w:p w14:paraId="0D2E89A8" w14:textId="77777777" w:rsidR="004E330F" w:rsidRPr="00756A3D" w:rsidRDefault="00756A3D" w:rsidP="00E853FA">
      <w:pPr>
        <w:rPr>
          <w:b/>
        </w:rPr>
      </w:pPr>
      <w:r w:rsidRPr="00756A3D">
        <w:rPr>
          <w:b/>
        </w:rPr>
        <w:t>3. Modelagem</w:t>
      </w:r>
    </w:p>
    <w:p w14:paraId="4D639FA9" w14:textId="77777777" w:rsidR="00756A3D" w:rsidRDefault="00756A3D" w:rsidP="00E853FA"/>
    <w:p w14:paraId="01F107FD" w14:textId="77777777" w:rsidR="00756A3D" w:rsidRPr="00756A3D" w:rsidRDefault="00756A3D" w:rsidP="00756A3D">
      <w:pPr>
        <w:ind w:firstLine="708"/>
        <w:rPr>
          <w:b/>
        </w:rPr>
      </w:pPr>
      <w:r w:rsidRPr="00756A3D">
        <w:rPr>
          <w:b/>
        </w:rPr>
        <w:t>Índices de Casos de Uso</w:t>
      </w:r>
    </w:p>
    <w:p w14:paraId="16CC367A" w14:textId="77777777" w:rsidR="00756A3D" w:rsidRDefault="00756A3D" w:rsidP="00E853FA"/>
    <w:p w14:paraId="33529754" w14:textId="77777777" w:rsidR="00756A3D" w:rsidRDefault="00756A3D" w:rsidP="00756A3D">
      <w:pPr>
        <w:ind w:left="708" w:firstLine="708"/>
      </w:pPr>
      <w:r>
        <w:t>Faça uma breve descrição de cada use case que foi identificada para o sistema</w:t>
      </w:r>
      <w:r w:rsidR="00C578DD">
        <w:t>.</w:t>
      </w:r>
    </w:p>
    <w:p w14:paraId="0284340E" w14:textId="77777777" w:rsidR="00C578DD" w:rsidRDefault="00C578DD" w:rsidP="00C578DD">
      <w:pPr>
        <w:ind w:left="1416"/>
      </w:pPr>
      <w:r>
        <w:lastRenderedPageBreak/>
        <w:t>Para cada Use Case identificar:</w:t>
      </w:r>
    </w:p>
    <w:p w14:paraId="24CDBBF4" w14:textId="77777777" w:rsidR="00C578DD" w:rsidRDefault="00C578DD" w:rsidP="00C578DD">
      <w:pPr>
        <w:ind w:left="1416"/>
      </w:pPr>
    </w:p>
    <w:p w14:paraId="03B04255" w14:textId="77777777" w:rsidR="00C578DD" w:rsidRPr="00E15074" w:rsidRDefault="00C578DD" w:rsidP="00C578DD">
      <w:pPr>
        <w:suppressAutoHyphens/>
        <w:spacing w:line="360" w:lineRule="auto"/>
        <w:ind w:left="1776"/>
        <w:jc w:val="both"/>
      </w:pPr>
      <w:r w:rsidRPr="00E15074">
        <w:t xml:space="preserve">Código do </w:t>
      </w:r>
      <w:r>
        <w:t>Use Case</w:t>
      </w:r>
      <w:r w:rsidRPr="00E15074">
        <w:t xml:space="preserve"> (Ex.: </w:t>
      </w:r>
      <w:r>
        <w:t>UC00</w:t>
      </w:r>
      <w:r w:rsidRPr="00E15074">
        <w:t xml:space="preserve">1, </w:t>
      </w:r>
      <w:r>
        <w:t>UC00</w:t>
      </w:r>
      <w:r w:rsidRPr="00E15074">
        <w:t xml:space="preserve">2, </w:t>
      </w:r>
      <w:r>
        <w:t>UC00</w:t>
      </w:r>
      <w:r w:rsidRPr="00E15074">
        <w:t xml:space="preserve">3, ...). </w:t>
      </w:r>
    </w:p>
    <w:p w14:paraId="1BED7453" w14:textId="77777777" w:rsidR="00C578DD" w:rsidRPr="00E15074" w:rsidRDefault="00C578DD" w:rsidP="00C578DD">
      <w:pPr>
        <w:suppressAutoHyphens/>
        <w:spacing w:line="360" w:lineRule="auto"/>
        <w:ind w:left="1776"/>
        <w:jc w:val="both"/>
      </w:pPr>
      <w:r>
        <w:t>Função do Use Case</w:t>
      </w:r>
      <w:r w:rsidRPr="00E15074">
        <w:t xml:space="preserve">. </w:t>
      </w:r>
    </w:p>
    <w:p w14:paraId="7F944587" w14:textId="77777777" w:rsidR="00C578DD" w:rsidRPr="004E330F" w:rsidRDefault="00C578DD" w:rsidP="00C578DD">
      <w:pPr>
        <w:ind w:left="708"/>
        <w:rPr>
          <w:b/>
        </w:rPr>
      </w:pPr>
      <w:r w:rsidRPr="004E330F">
        <w:rPr>
          <w:b/>
        </w:rPr>
        <w:t xml:space="preserve">Matriz de </w:t>
      </w:r>
      <w:r w:rsidR="00592715">
        <w:rPr>
          <w:b/>
        </w:rPr>
        <w:t>Rastreabilidade</w:t>
      </w:r>
      <w:r w:rsidRPr="004E330F">
        <w:rPr>
          <w:b/>
        </w:rPr>
        <w:t xml:space="preserve"> entre Requisitos Funcionais e </w:t>
      </w:r>
      <w:r>
        <w:rPr>
          <w:b/>
        </w:rPr>
        <w:t>Use Cases</w:t>
      </w:r>
      <w:r w:rsidRPr="004E330F">
        <w:rPr>
          <w:b/>
        </w:rPr>
        <w:t>:</w:t>
      </w:r>
    </w:p>
    <w:p w14:paraId="763C40C7" w14:textId="77777777" w:rsidR="00C578DD" w:rsidRDefault="00C578DD" w:rsidP="00C578DD"/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2700"/>
        <w:gridCol w:w="1080"/>
      </w:tblGrid>
      <w:tr w:rsidR="00A07D9E" w14:paraId="1646EC3C" w14:textId="77777777" w:rsidTr="00E811F2">
        <w:tc>
          <w:tcPr>
            <w:tcW w:w="1188" w:type="dxa"/>
          </w:tcPr>
          <w:p w14:paraId="008E1280" w14:textId="77777777" w:rsidR="00C578DD" w:rsidRPr="00F71C9E" w:rsidRDefault="00F71C9E" w:rsidP="00DD6B90">
            <w:pPr>
              <w:rPr>
                <w:b/>
                <w:bCs/>
              </w:rPr>
            </w:pPr>
            <w:r w:rsidRPr="00F71C9E">
              <w:rPr>
                <w:b/>
                <w:bCs/>
              </w:rPr>
              <w:t>RF x UC</w:t>
            </w:r>
          </w:p>
        </w:tc>
        <w:tc>
          <w:tcPr>
            <w:tcW w:w="1080" w:type="dxa"/>
          </w:tcPr>
          <w:p w14:paraId="656863E2" w14:textId="77777777" w:rsidR="00C578DD" w:rsidRDefault="00C578DD" w:rsidP="00DD6B90">
            <w:r>
              <w:t>RF01</w:t>
            </w:r>
          </w:p>
        </w:tc>
        <w:tc>
          <w:tcPr>
            <w:tcW w:w="1080" w:type="dxa"/>
          </w:tcPr>
          <w:p w14:paraId="70CCB575" w14:textId="77777777" w:rsidR="00C578DD" w:rsidRDefault="00C578DD" w:rsidP="00DD6B90">
            <w:r>
              <w:t>RF02</w:t>
            </w:r>
          </w:p>
        </w:tc>
        <w:tc>
          <w:tcPr>
            <w:tcW w:w="1125" w:type="dxa"/>
          </w:tcPr>
          <w:p w14:paraId="785A456F" w14:textId="77777777" w:rsidR="00C578DD" w:rsidRDefault="00C578DD" w:rsidP="00DD6B90">
            <w:r>
              <w:t>RF03</w:t>
            </w:r>
          </w:p>
        </w:tc>
        <w:tc>
          <w:tcPr>
            <w:tcW w:w="2700" w:type="dxa"/>
          </w:tcPr>
          <w:p w14:paraId="3A269DF3" w14:textId="77777777" w:rsidR="00C578DD" w:rsidRDefault="00C578DD" w:rsidP="00DD6B90"/>
        </w:tc>
        <w:tc>
          <w:tcPr>
            <w:tcW w:w="1080" w:type="dxa"/>
          </w:tcPr>
          <w:p w14:paraId="76863908" w14:textId="77777777" w:rsidR="00C578DD" w:rsidRDefault="00C578DD" w:rsidP="00DD6B90">
            <w:r>
              <w:t>RF...</w:t>
            </w:r>
          </w:p>
        </w:tc>
      </w:tr>
      <w:tr w:rsidR="00A07D9E" w14:paraId="2FEC62A7" w14:textId="77777777" w:rsidTr="00E811F2">
        <w:tc>
          <w:tcPr>
            <w:tcW w:w="1188" w:type="dxa"/>
          </w:tcPr>
          <w:p w14:paraId="39E164E2" w14:textId="77777777" w:rsidR="00C578DD" w:rsidRDefault="00C578DD" w:rsidP="00DD6B90">
            <w:r>
              <w:t>UC01</w:t>
            </w:r>
          </w:p>
        </w:tc>
        <w:tc>
          <w:tcPr>
            <w:tcW w:w="1080" w:type="dxa"/>
          </w:tcPr>
          <w:p w14:paraId="16E7F697" w14:textId="77777777" w:rsidR="00C578DD" w:rsidRDefault="00C578DD" w:rsidP="00DD6B90">
            <w:r>
              <w:t>X</w:t>
            </w:r>
          </w:p>
        </w:tc>
        <w:tc>
          <w:tcPr>
            <w:tcW w:w="1080" w:type="dxa"/>
          </w:tcPr>
          <w:p w14:paraId="5BEBB314" w14:textId="77777777" w:rsidR="00C578DD" w:rsidRDefault="00C578DD" w:rsidP="00DD6B90"/>
        </w:tc>
        <w:tc>
          <w:tcPr>
            <w:tcW w:w="1125" w:type="dxa"/>
          </w:tcPr>
          <w:p w14:paraId="7C41F741" w14:textId="77777777" w:rsidR="00C578DD" w:rsidRDefault="00C578DD" w:rsidP="00DD6B90"/>
        </w:tc>
        <w:tc>
          <w:tcPr>
            <w:tcW w:w="2700" w:type="dxa"/>
          </w:tcPr>
          <w:p w14:paraId="09B77586" w14:textId="77777777" w:rsidR="00C578DD" w:rsidRDefault="00C578DD" w:rsidP="00DD6B90"/>
        </w:tc>
        <w:tc>
          <w:tcPr>
            <w:tcW w:w="1080" w:type="dxa"/>
          </w:tcPr>
          <w:p w14:paraId="5E24415D" w14:textId="77777777" w:rsidR="00C578DD" w:rsidRDefault="00C578DD" w:rsidP="00DD6B90"/>
        </w:tc>
      </w:tr>
      <w:tr w:rsidR="00A07D9E" w14:paraId="21C12B9C" w14:textId="77777777" w:rsidTr="00E811F2">
        <w:tc>
          <w:tcPr>
            <w:tcW w:w="1188" w:type="dxa"/>
          </w:tcPr>
          <w:p w14:paraId="1A9180A7" w14:textId="77777777" w:rsidR="00C578DD" w:rsidRDefault="00C578DD" w:rsidP="00DD6B90">
            <w:r>
              <w:t>UC02</w:t>
            </w:r>
          </w:p>
        </w:tc>
        <w:tc>
          <w:tcPr>
            <w:tcW w:w="1080" w:type="dxa"/>
          </w:tcPr>
          <w:p w14:paraId="5B01544B" w14:textId="77777777" w:rsidR="00C578DD" w:rsidRDefault="00C578DD" w:rsidP="00DD6B90"/>
        </w:tc>
        <w:tc>
          <w:tcPr>
            <w:tcW w:w="1080" w:type="dxa"/>
          </w:tcPr>
          <w:p w14:paraId="5D0BA1FA" w14:textId="77777777" w:rsidR="00C578DD" w:rsidRDefault="00C578DD" w:rsidP="00DD6B90">
            <w:r>
              <w:t>X</w:t>
            </w:r>
          </w:p>
        </w:tc>
        <w:tc>
          <w:tcPr>
            <w:tcW w:w="1125" w:type="dxa"/>
          </w:tcPr>
          <w:p w14:paraId="2251E0C5" w14:textId="77777777" w:rsidR="00C578DD" w:rsidRDefault="00C578DD" w:rsidP="00E811F2">
            <w:pPr>
              <w:tabs>
                <w:tab w:val="left" w:pos="735"/>
              </w:tabs>
            </w:pPr>
            <w:r>
              <w:tab/>
              <w:t>X</w:t>
            </w:r>
          </w:p>
        </w:tc>
        <w:tc>
          <w:tcPr>
            <w:tcW w:w="2700" w:type="dxa"/>
          </w:tcPr>
          <w:p w14:paraId="3A289D17" w14:textId="77777777" w:rsidR="00C578DD" w:rsidRDefault="00C578DD" w:rsidP="00DD6B90"/>
        </w:tc>
        <w:tc>
          <w:tcPr>
            <w:tcW w:w="1080" w:type="dxa"/>
          </w:tcPr>
          <w:p w14:paraId="431F45AF" w14:textId="77777777" w:rsidR="00C578DD" w:rsidRDefault="00C578DD" w:rsidP="00DD6B90"/>
        </w:tc>
      </w:tr>
      <w:tr w:rsidR="00A07D9E" w14:paraId="0DE5B8B9" w14:textId="77777777" w:rsidTr="00E811F2">
        <w:tc>
          <w:tcPr>
            <w:tcW w:w="1188" w:type="dxa"/>
          </w:tcPr>
          <w:p w14:paraId="0AB2BBC5" w14:textId="77777777" w:rsidR="00C578DD" w:rsidRDefault="00C578DD" w:rsidP="00DD6B90">
            <w:r>
              <w:t>UC03</w:t>
            </w:r>
          </w:p>
        </w:tc>
        <w:tc>
          <w:tcPr>
            <w:tcW w:w="1080" w:type="dxa"/>
          </w:tcPr>
          <w:p w14:paraId="05DA1B9C" w14:textId="77777777" w:rsidR="00C578DD" w:rsidRDefault="00C578DD" w:rsidP="00DD6B90">
            <w:r>
              <w:t>X</w:t>
            </w:r>
          </w:p>
        </w:tc>
        <w:tc>
          <w:tcPr>
            <w:tcW w:w="1080" w:type="dxa"/>
          </w:tcPr>
          <w:p w14:paraId="1B61D523" w14:textId="77777777" w:rsidR="00C578DD" w:rsidRDefault="00C578DD" w:rsidP="00DD6B90"/>
        </w:tc>
        <w:tc>
          <w:tcPr>
            <w:tcW w:w="1125" w:type="dxa"/>
          </w:tcPr>
          <w:p w14:paraId="133A72AA" w14:textId="77777777" w:rsidR="00C578DD" w:rsidRDefault="00C578DD" w:rsidP="00DD6B90"/>
        </w:tc>
        <w:tc>
          <w:tcPr>
            <w:tcW w:w="2700" w:type="dxa"/>
          </w:tcPr>
          <w:p w14:paraId="444D9A28" w14:textId="77777777" w:rsidR="00C578DD" w:rsidRDefault="00C578DD" w:rsidP="00DD6B90"/>
        </w:tc>
        <w:tc>
          <w:tcPr>
            <w:tcW w:w="1080" w:type="dxa"/>
          </w:tcPr>
          <w:p w14:paraId="701FC56C" w14:textId="77777777" w:rsidR="00C578DD" w:rsidRDefault="00C578DD" w:rsidP="00DD6B90"/>
        </w:tc>
      </w:tr>
      <w:tr w:rsidR="00A07D9E" w14:paraId="58DCF383" w14:textId="77777777" w:rsidTr="00E811F2">
        <w:tc>
          <w:tcPr>
            <w:tcW w:w="1188" w:type="dxa"/>
          </w:tcPr>
          <w:p w14:paraId="40EC47AE" w14:textId="77777777" w:rsidR="00C578DD" w:rsidRDefault="00C578DD" w:rsidP="00DD6B90">
            <w:r>
              <w:t>UC04</w:t>
            </w:r>
          </w:p>
        </w:tc>
        <w:tc>
          <w:tcPr>
            <w:tcW w:w="1080" w:type="dxa"/>
          </w:tcPr>
          <w:p w14:paraId="4386BA13" w14:textId="77777777" w:rsidR="00C578DD" w:rsidRDefault="00C578DD" w:rsidP="00DD6B90"/>
        </w:tc>
        <w:tc>
          <w:tcPr>
            <w:tcW w:w="1080" w:type="dxa"/>
          </w:tcPr>
          <w:p w14:paraId="229D38E8" w14:textId="77777777" w:rsidR="00C578DD" w:rsidRDefault="00BE0AFF" w:rsidP="00DD6B90">
            <w:r>
              <w:t>X</w:t>
            </w:r>
          </w:p>
        </w:tc>
        <w:tc>
          <w:tcPr>
            <w:tcW w:w="1125" w:type="dxa"/>
          </w:tcPr>
          <w:p w14:paraId="049CD322" w14:textId="77777777" w:rsidR="00C578DD" w:rsidRDefault="00C578DD" w:rsidP="00DD6B90"/>
        </w:tc>
        <w:tc>
          <w:tcPr>
            <w:tcW w:w="2700" w:type="dxa"/>
          </w:tcPr>
          <w:p w14:paraId="0F5C7155" w14:textId="77777777" w:rsidR="00C578DD" w:rsidRDefault="00C578DD" w:rsidP="00DD6B90"/>
        </w:tc>
        <w:tc>
          <w:tcPr>
            <w:tcW w:w="1080" w:type="dxa"/>
          </w:tcPr>
          <w:p w14:paraId="68748346" w14:textId="77777777" w:rsidR="00C578DD" w:rsidRDefault="00C578DD" w:rsidP="00DD6B90"/>
        </w:tc>
      </w:tr>
    </w:tbl>
    <w:p w14:paraId="2F76D5B0" w14:textId="77777777" w:rsidR="00C578DD" w:rsidRDefault="00C578DD" w:rsidP="00C578DD"/>
    <w:p w14:paraId="7CF08665" w14:textId="77777777" w:rsidR="00BE0AFF" w:rsidRDefault="00BE0AFF" w:rsidP="00BE0AFF">
      <w:pPr>
        <w:ind w:left="708"/>
      </w:pPr>
    </w:p>
    <w:p w14:paraId="0DF8ED18" w14:textId="77777777" w:rsidR="00BE0AFF" w:rsidRDefault="00BE0AFF" w:rsidP="00BE0AFF">
      <w:pPr>
        <w:ind w:left="708"/>
      </w:pPr>
    </w:p>
    <w:p w14:paraId="21AC5A68" w14:textId="77777777" w:rsidR="00BE0AFF" w:rsidRDefault="00BE0AFF" w:rsidP="00BE0AFF">
      <w:pPr>
        <w:ind w:left="708"/>
      </w:pPr>
    </w:p>
    <w:p w14:paraId="6C151375" w14:textId="77777777" w:rsidR="00BE0AFF" w:rsidRPr="00BE0AFF" w:rsidRDefault="00BE0AFF" w:rsidP="00BE0AFF">
      <w:pPr>
        <w:ind w:left="708"/>
        <w:rPr>
          <w:b/>
        </w:rPr>
      </w:pPr>
      <w:r w:rsidRPr="00BE0AFF">
        <w:rPr>
          <w:b/>
        </w:rPr>
        <w:t>Identificação do Atores do Sistema</w:t>
      </w:r>
    </w:p>
    <w:p w14:paraId="7F985ADF" w14:textId="77777777" w:rsidR="00BE0AFF" w:rsidRDefault="00BE0AFF" w:rsidP="00BE0AFF">
      <w:pPr>
        <w:ind w:left="708"/>
      </w:pPr>
    </w:p>
    <w:p w14:paraId="12E32875" w14:textId="77777777" w:rsidR="00BE0AFF" w:rsidRDefault="00BE0AFF" w:rsidP="00363E45">
      <w:pPr>
        <w:ind w:left="1416"/>
      </w:pPr>
      <w:r>
        <w:t xml:space="preserve">Faça uma breve descrição de como este ator interage com o sistema. </w:t>
      </w:r>
    </w:p>
    <w:p w14:paraId="2F93C554" w14:textId="77777777" w:rsidR="00BE0AFF" w:rsidRDefault="00BE0AFF" w:rsidP="00363E45">
      <w:pPr>
        <w:ind w:left="1416"/>
      </w:pPr>
      <w:r>
        <w:t xml:space="preserve">Exemplo: Este ator é uma </w:t>
      </w:r>
      <w:r>
        <w:rPr>
          <w:i/>
          <w:color w:val="0000FF"/>
        </w:rPr>
        <w:t xml:space="preserve">[pessoa ou um sistema ou um dispositivo] </w:t>
      </w:r>
      <w:r>
        <w:t>que atua no sistema para ....</w:t>
      </w:r>
    </w:p>
    <w:p w14:paraId="53060387" w14:textId="77777777" w:rsidR="00BE0AFF" w:rsidRDefault="00BE0AFF" w:rsidP="00BE0AFF">
      <w:pPr>
        <w:ind w:left="708"/>
      </w:pPr>
    </w:p>
    <w:p w14:paraId="28C22DFB" w14:textId="77777777" w:rsidR="00BE0AFF" w:rsidRPr="00363E45" w:rsidRDefault="00363E45" w:rsidP="00BE0AFF">
      <w:pPr>
        <w:ind w:left="708"/>
        <w:rPr>
          <w:b/>
        </w:rPr>
      </w:pPr>
      <w:r w:rsidRPr="00363E45">
        <w:rPr>
          <w:b/>
        </w:rPr>
        <w:t>Diagrama de Casos de Uso</w:t>
      </w:r>
    </w:p>
    <w:p w14:paraId="3C6ACB27" w14:textId="77777777" w:rsidR="00363E45" w:rsidRDefault="00363E45" w:rsidP="00BE0AFF">
      <w:pPr>
        <w:ind w:left="708"/>
      </w:pPr>
    </w:p>
    <w:p w14:paraId="68007041" w14:textId="77777777" w:rsidR="00363E45" w:rsidRDefault="00363E45" w:rsidP="00363E45">
      <w:pPr>
        <w:ind w:left="1416"/>
      </w:pPr>
      <w:r>
        <w:t xml:space="preserve">Inclua aqui o diagrama de use cases, construído a partir da ferramenta de modelagem. O </w:t>
      </w:r>
      <w:proofErr w:type="gramStart"/>
      <w:r>
        <w:t>diagrama  deve</w:t>
      </w:r>
      <w:proofErr w:type="gramEnd"/>
      <w:r>
        <w:t xml:space="preserve"> incluir os use cases que irão implementar os requisitos do sistema e seus atores.</w:t>
      </w:r>
    </w:p>
    <w:p w14:paraId="73DF6CB0" w14:textId="77777777" w:rsidR="00BE0AFF" w:rsidRDefault="00BE0AFF" w:rsidP="00BE0AFF">
      <w:pPr>
        <w:ind w:left="708"/>
      </w:pP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062"/>
      </w:tblGrid>
      <w:tr w:rsidR="00287802" w14:paraId="14135F40" w14:textId="77777777" w:rsidTr="00626A4A">
        <w:trPr>
          <w:trHeight w:val="283"/>
          <w:jc w:val="center"/>
        </w:trPr>
        <w:tc>
          <w:tcPr>
            <w:tcW w:w="9059" w:type="dxa"/>
            <w:gridSpan w:val="2"/>
            <w:shd w:val="clear" w:color="auto" w:fill="auto"/>
          </w:tcPr>
          <w:p w14:paraId="42997467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>
              <w:rPr>
                <w:rFonts w:cs="Arial"/>
                <w:b/>
                <w:sz w:val="20"/>
                <w:lang w:eastAsia="en-US"/>
              </w:rPr>
              <w:t>Listar animal para adoção</w:t>
            </w:r>
          </w:p>
        </w:tc>
      </w:tr>
      <w:tr w:rsidR="00287802" w14:paraId="249157F9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4639C6D5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318DB624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 w:rsidRPr="00757AFF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287802" w14:paraId="5D9FF6E1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76E8BD93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59BDB39A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 w:rsidRPr="00757AFF">
              <w:rPr>
                <w:rFonts w:cs="Arial"/>
                <w:sz w:val="20"/>
                <w:lang w:eastAsia="en-US"/>
              </w:rPr>
              <w:t xml:space="preserve">Este caso de uso </w:t>
            </w:r>
            <w:r>
              <w:rPr>
                <w:rFonts w:cs="Arial"/>
                <w:sz w:val="20"/>
                <w:lang w:eastAsia="en-US"/>
              </w:rPr>
              <w:t>permite o usuário listar animais para adoção</w:t>
            </w:r>
          </w:p>
        </w:tc>
      </w:tr>
      <w:tr w:rsidR="00287802" w14:paraId="2B8DD134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5CCF1112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0ECEB8A2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 w:rsidRPr="00757AFF">
              <w:rPr>
                <w:rFonts w:cs="Arial"/>
                <w:sz w:val="20"/>
              </w:rPr>
              <w:t>Usuário do sistema</w:t>
            </w:r>
          </w:p>
        </w:tc>
      </w:tr>
      <w:tr w:rsidR="00287802" w14:paraId="1607445A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7A9F9420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57028077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</w:rPr>
              <w:t>Ter cadastro na plataforma</w:t>
            </w:r>
          </w:p>
        </w:tc>
      </w:tr>
      <w:tr w:rsidR="00287802" w14:paraId="4D1CEAF8" w14:textId="77777777" w:rsidTr="00626A4A">
        <w:trPr>
          <w:trHeight w:val="268"/>
          <w:jc w:val="center"/>
        </w:trPr>
        <w:tc>
          <w:tcPr>
            <w:tcW w:w="1998" w:type="dxa"/>
            <w:shd w:val="clear" w:color="auto" w:fill="auto"/>
          </w:tcPr>
          <w:p w14:paraId="2FD5F27C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3DC444F5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2D96308A" w14:textId="77777777" w:rsidR="00287802" w:rsidRPr="00757AFF" w:rsidRDefault="00287802" w:rsidP="00287802">
            <w:pPr>
              <w:widowControl w:val="0"/>
              <w:numPr>
                <w:ilvl w:val="0"/>
                <w:numId w:val="18"/>
              </w:numPr>
              <w:ind w:left="0" w:firstLine="0"/>
              <w:rPr>
                <w:rFonts w:cs="Arial"/>
                <w:sz w:val="20"/>
              </w:rPr>
            </w:pPr>
            <w:r w:rsidRPr="00757AFF">
              <w:rPr>
                <w:rFonts w:cs="Arial"/>
                <w:sz w:val="20"/>
              </w:rPr>
              <w:t xml:space="preserve">O use case inicia quando o usuário </w:t>
            </w:r>
            <w:r>
              <w:rPr>
                <w:rFonts w:cs="Arial"/>
                <w:sz w:val="20"/>
              </w:rPr>
              <w:t>efetua o login na plataforma</w:t>
            </w:r>
          </w:p>
          <w:p w14:paraId="75D0E72F" w14:textId="77777777" w:rsidR="00287802" w:rsidRDefault="00287802" w:rsidP="00287802">
            <w:pPr>
              <w:widowControl w:val="0"/>
              <w:numPr>
                <w:ilvl w:val="0"/>
                <w:numId w:val="18"/>
              </w:numPr>
              <w:ind w:left="0" w:firstLine="0"/>
              <w:rPr>
                <w:rFonts w:cs="Arial"/>
                <w:sz w:val="20"/>
              </w:rPr>
            </w:pPr>
            <w:r w:rsidRPr="00757AFF">
              <w:rPr>
                <w:rFonts w:cs="Arial"/>
                <w:sz w:val="20"/>
              </w:rPr>
              <w:t>O sistema carrega</w:t>
            </w:r>
            <w:r>
              <w:rPr>
                <w:rFonts w:cs="Arial"/>
                <w:sz w:val="20"/>
              </w:rPr>
              <w:t xml:space="preserve"> a página inicial do site</w:t>
            </w:r>
          </w:p>
          <w:p w14:paraId="6A41FA18" w14:textId="77777777" w:rsidR="00287802" w:rsidRPr="00757AFF" w:rsidRDefault="00287802" w:rsidP="00287802">
            <w:pPr>
              <w:widowControl w:val="0"/>
              <w:numPr>
                <w:ilvl w:val="0"/>
                <w:numId w:val="18"/>
              </w:numPr>
              <w:ind w:left="0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 usuário seleciona a opção: “Listar animal para adoção”</w:t>
            </w:r>
          </w:p>
          <w:p w14:paraId="00246D06" w14:textId="77777777" w:rsidR="00287802" w:rsidRPr="00757AFF" w:rsidRDefault="00287802" w:rsidP="00287802">
            <w:pPr>
              <w:widowControl w:val="0"/>
              <w:numPr>
                <w:ilvl w:val="0"/>
                <w:numId w:val="18"/>
              </w:numPr>
              <w:ind w:left="0" w:firstLine="0"/>
              <w:rPr>
                <w:rFonts w:cs="Arial"/>
                <w:sz w:val="20"/>
              </w:rPr>
            </w:pPr>
            <w:r w:rsidRPr="00757AFF">
              <w:rPr>
                <w:rFonts w:cs="Arial"/>
                <w:sz w:val="20"/>
              </w:rPr>
              <w:t xml:space="preserve">O sistema </w:t>
            </w:r>
            <w:r>
              <w:rPr>
                <w:rFonts w:cs="Arial"/>
                <w:sz w:val="20"/>
              </w:rPr>
              <w:t>retorna</w:t>
            </w:r>
            <w:r w:rsidRPr="00757AFF">
              <w:rPr>
                <w:rFonts w:cs="Arial"/>
                <w:sz w:val="20"/>
              </w:rPr>
              <w:t xml:space="preserve"> um</w:t>
            </w:r>
            <w:r>
              <w:rPr>
                <w:rFonts w:cs="Arial"/>
                <w:sz w:val="20"/>
              </w:rPr>
              <w:t>a espécie de formulário para preencher os dados do animal</w:t>
            </w:r>
          </w:p>
          <w:p w14:paraId="10772DCA" w14:textId="77777777" w:rsidR="00287802" w:rsidRPr="00757AFF" w:rsidRDefault="00287802" w:rsidP="00287802">
            <w:pPr>
              <w:widowControl w:val="0"/>
              <w:numPr>
                <w:ilvl w:val="0"/>
                <w:numId w:val="18"/>
              </w:numPr>
              <w:ind w:left="0"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 usuário insere os dados do animal e clica em: “enviar”</w:t>
            </w:r>
          </w:p>
          <w:p w14:paraId="4724511C" w14:textId="77777777" w:rsidR="00287802" w:rsidRPr="00757AFF" w:rsidRDefault="00287802" w:rsidP="00287802">
            <w:pPr>
              <w:widowControl w:val="0"/>
              <w:numPr>
                <w:ilvl w:val="0"/>
                <w:numId w:val="18"/>
              </w:numPr>
              <w:ind w:left="0" w:firstLine="0"/>
              <w:rPr>
                <w:rFonts w:cs="Arial"/>
                <w:sz w:val="20"/>
              </w:rPr>
            </w:pPr>
            <w:r w:rsidRPr="00757AFF">
              <w:rPr>
                <w:rFonts w:cs="Arial"/>
                <w:sz w:val="20"/>
              </w:rPr>
              <w:t xml:space="preserve">O </w:t>
            </w:r>
            <w:r>
              <w:rPr>
                <w:rFonts w:cs="Arial"/>
                <w:sz w:val="20"/>
              </w:rPr>
              <w:t>sistema recebe os dados</w:t>
            </w:r>
          </w:p>
          <w:p w14:paraId="57488641" w14:textId="77777777" w:rsidR="00287802" w:rsidRPr="00757AFF" w:rsidRDefault="00287802" w:rsidP="00287802">
            <w:pPr>
              <w:widowControl w:val="0"/>
              <w:numPr>
                <w:ilvl w:val="0"/>
                <w:numId w:val="18"/>
              </w:numPr>
              <w:ind w:left="0" w:firstLine="0"/>
              <w:rPr>
                <w:rFonts w:cs="Arial"/>
                <w:sz w:val="20"/>
              </w:rPr>
            </w:pPr>
            <w:r w:rsidRPr="00757AFF">
              <w:rPr>
                <w:rFonts w:cs="Arial"/>
                <w:sz w:val="20"/>
              </w:rPr>
              <w:t>O sistema</w:t>
            </w:r>
            <w:r>
              <w:rPr>
                <w:rFonts w:cs="Arial"/>
                <w:sz w:val="20"/>
              </w:rPr>
              <w:t xml:space="preserve"> insere o animal na página de “Animais para adoção”</w:t>
            </w:r>
          </w:p>
          <w:p w14:paraId="14534AED" w14:textId="77777777" w:rsidR="00287802" w:rsidRPr="00757AFF" w:rsidRDefault="00287802" w:rsidP="00287802">
            <w:pPr>
              <w:widowControl w:val="0"/>
              <w:numPr>
                <w:ilvl w:val="0"/>
                <w:numId w:val="18"/>
              </w:numPr>
              <w:ind w:left="0" w:firstLine="0"/>
              <w:rPr>
                <w:rFonts w:cs="Arial"/>
                <w:sz w:val="20"/>
              </w:rPr>
            </w:pPr>
            <w:r w:rsidRPr="00757AFF">
              <w:rPr>
                <w:rFonts w:cs="Arial"/>
                <w:sz w:val="20"/>
              </w:rPr>
              <w:t xml:space="preserve">O usuário </w:t>
            </w:r>
            <w:r>
              <w:rPr>
                <w:rFonts w:cs="Arial"/>
                <w:sz w:val="20"/>
              </w:rPr>
              <w:t xml:space="preserve">pode </w:t>
            </w:r>
            <w:r w:rsidRPr="00757AFF">
              <w:rPr>
                <w:rFonts w:cs="Arial"/>
                <w:sz w:val="20"/>
              </w:rPr>
              <w:t>confirma</w:t>
            </w:r>
            <w:r>
              <w:rPr>
                <w:rFonts w:cs="Arial"/>
                <w:sz w:val="20"/>
              </w:rPr>
              <w:t>r</w:t>
            </w:r>
            <w:r w:rsidRPr="00757AFF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em seu perfil se o animal foi corretamente listado</w:t>
            </w:r>
          </w:p>
          <w:p w14:paraId="5A6E1B5F" w14:textId="77777777" w:rsidR="00287802" w:rsidRPr="00757AFF" w:rsidRDefault="00287802" w:rsidP="00287802">
            <w:pPr>
              <w:widowControl w:val="0"/>
              <w:numPr>
                <w:ilvl w:val="0"/>
                <w:numId w:val="18"/>
              </w:numPr>
              <w:ind w:left="0" w:firstLine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</w:rPr>
              <w:t>O sistema retorna o cadastro do animal para o usuário;</w:t>
            </w:r>
          </w:p>
        </w:tc>
      </w:tr>
      <w:tr w:rsidR="00287802" w14:paraId="23758591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696F15AA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659F1856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</w:rPr>
              <w:t xml:space="preserve">O sistema já possui o animal listado e permite que </w:t>
            </w:r>
            <w:proofErr w:type="gramStart"/>
            <w:r>
              <w:rPr>
                <w:rFonts w:cs="Arial"/>
                <w:sz w:val="20"/>
              </w:rPr>
              <w:t>o mesmo</w:t>
            </w:r>
            <w:proofErr w:type="gramEnd"/>
            <w:r>
              <w:rPr>
                <w:rFonts w:cs="Arial"/>
                <w:sz w:val="20"/>
              </w:rPr>
              <w:t xml:space="preserve"> seja visualizado por outros usuários </w:t>
            </w:r>
          </w:p>
        </w:tc>
      </w:tr>
      <w:tr w:rsidR="00287802" w14:paraId="749A05C8" w14:textId="77777777" w:rsidTr="00626A4A">
        <w:trPr>
          <w:trHeight w:val="133"/>
          <w:jc w:val="center"/>
        </w:trPr>
        <w:tc>
          <w:tcPr>
            <w:tcW w:w="1998" w:type="dxa"/>
            <w:shd w:val="clear" w:color="auto" w:fill="auto"/>
          </w:tcPr>
          <w:p w14:paraId="6E91DBD9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6CABFB4E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  <w:r w:rsidRPr="00757AFF">
              <w:rPr>
                <w:rFonts w:cs="Arial"/>
                <w:sz w:val="20"/>
              </w:rPr>
              <w:t xml:space="preserve">a – O usuário </w:t>
            </w:r>
            <w:r>
              <w:rPr>
                <w:rFonts w:cs="Arial"/>
                <w:sz w:val="20"/>
              </w:rPr>
              <w:t>quer editar os dados do animal</w:t>
            </w:r>
          </w:p>
          <w:p w14:paraId="1CD4D9B2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  <w:r w:rsidRPr="00757AFF">
              <w:rPr>
                <w:rFonts w:cs="Arial"/>
                <w:sz w:val="20"/>
              </w:rPr>
              <w:t xml:space="preserve">a. </w:t>
            </w:r>
            <w:r>
              <w:rPr>
                <w:rFonts w:cs="Arial"/>
                <w:sz w:val="20"/>
              </w:rPr>
              <w:t xml:space="preserve">- </w:t>
            </w:r>
            <w:r w:rsidRPr="00757AFF">
              <w:rPr>
                <w:rFonts w:cs="Arial"/>
                <w:sz w:val="20"/>
              </w:rPr>
              <w:t xml:space="preserve">O </w:t>
            </w:r>
            <w:r>
              <w:rPr>
                <w:rFonts w:cs="Arial"/>
                <w:sz w:val="20"/>
              </w:rPr>
              <w:t>usuário clica em “Editar Animal” na aba “Meus Animais” no seu perfil</w:t>
            </w:r>
          </w:p>
          <w:p w14:paraId="2CB04CF8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  <w:r w:rsidRPr="00757AFF">
              <w:rPr>
                <w:rFonts w:cs="Arial"/>
                <w:sz w:val="20"/>
              </w:rPr>
              <w:t xml:space="preserve">a – O </w:t>
            </w:r>
            <w:r>
              <w:rPr>
                <w:rFonts w:cs="Arial"/>
                <w:sz w:val="20"/>
              </w:rPr>
              <w:t>sistema permite a alteração exibindo novamente o formulário com os últimos dados do animal</w:t>
            </w:r>
          </w:p>
          <w:p w14:paraId="02858EA1" w14:textId="77777777" w:rsidR="00287802" w:rsidRDefault="00287802" w:rsidP="00626A4A">
            <w:pPr>
              <w:widowControl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  <w:r w:rsidRPr="00757AFF">
              <w:rPr>
                <w:rFonts w:cs="Arial"/>
                <w:sz w:val="20"/>
              </w:rPr>
              <w:t xml:space="preserve">a. O </w:t>
            </w:r>
            <w:r>
              <w:rPr>
                <w:rFonts w:cs="Arial"/>
                <w:sz w:val="20"/>
              </w:rPr>
              <w:t>usuário atualiza os dados e clica em “enviar”</w:t>
            </w:r>
          </w:p>
          <w:p w14:paraId="58BD635F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</w:rPr>
              <w:t>10a – O sistema recebe a alteração e atualiza os dados do animal</w:t>
            </w:r>
          </w:p>
        </w:tc>
      </w:tr>
    </w:tbl>
    <w:p w14:paraId="53DCCB6E" w14:textId="77777777" w:rsidR="00287802" w:rsidRDefault="00287802" w:rsidP="00287802">
      <w:pPr>
        <w:rPr>
          <w:rFonts w:cs="Arial"/>
        </w:rPr>
      </w:pPr>
    </w:p>
    <w:p w14:paraId="58752BE0" w14:textId="77777777" w:rsidR="00287802" w:rsidRDefault="00287802" w:rsidP="00287802">
      <w:pPr>
        <w:tabs>
          <w:tab w:val="left" w:pos="1425"/>
        </w:tabs>
        <w:rPr>
          <w:rFonts w:cs="Arial"/>
        </w:rPr>
      </w:pP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062"/>
      </w:tblGrid>
      <w:tr w:rsidR="00287802" w14:paraId="6CC7A127" w14:textId="77777777" w:rsidTr="00626A4A">
        <w:trPr>
          <w:trHeight w:val="283"/>
          <w:jc w:val="center"/>
        </w:trPr>
        <w:tc>
          <w:tcPr>
            <w:tcW w:w="9059" w:type="dxa"/>
            <w:gridSpan w:val="2"/>
            <w:shd w:val="clear" w:color="auto" w:fill="auto"/>
          </w:tcPr>
          <w:p w14:paraId="22212650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Pr="00981BD0">
              <w:rPr>
                <w:rFonts w:cs="Arial"/>
                <w:b/>
                <w:sz w:val="20"/>
                <w:lang w:eastAsia="en-US"/>
              </w:rPr>
              <w:t>Excluir animais listados</w:t>
            </w:r>
          </w:p>
        </w:tc>
      </w:tr>
      <w:tr w:rsidR="00287802" w14:paraId="086541FA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417E4A0E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24EBE2B7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 w:rsidRPr="00757AFF">
              <w:rPr>
                <w:rFonts w:cs="Arial"/>
                <w:sz w:val="20"/>
                <w:lang w:eastAsia="en-US"/>
              </w:rPr>
              <w:t>UC 00</w:t>
            </w:r>
            <w:r>
              <w:rPr>
                <w:rFonts w:cs="Arial"/>
                <w:sz w:val="20"/>
                <w:lang w:eastAsia="en-US"/>
              </w:rPr>
              <w:t>2</w:t>
            </w:r>
          </w:p>
        </w:tc>
      </w:tr>
      <w:tr w:rsidR="00287802" w14:paraId="37434B15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2FA0CFD7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lastRenderedPageBreak/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4752318A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 w:rsidRPr="00757AFF">
              <w:rPr>
                <w:rFonts w:cs="Arial"/>
                <w:sz w:val="20"/>
                <w:lang w:eastAsia="en-US"/>
              </w:rPr>
              <w:t xml:space="preserve">Este caso de uso </w:t>
            </w:r>
            <w:r>
              <w:rPr>
                <w:rFonts w:cs="Arial"/>
                <w:sz w:val="20"/>
                <w:lang w:eastAsia="en-US"/>
              </w:rPr>
              <w:t>permite o usuário excluir animais listados</w:t>
            </w:r>
          </w:p>
        </w:tc>
      </w:tr>
      <w:tr w:rsidR="00287802" w14:paraId="06C211B4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2BA43734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55E67FCF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 w:rsidRPr="00757AFF">
              <w:rPr>
                <w:rFonts w:cs="Arial"/>
                <w:sz w:val="20"/>
              </w:rPr>
              <w:t>Usuário do sistema</w:t>
            </w:r>
          </w:p>
        </w:tc>
      </w:tr>
      <w:tr w:rsidR="00287802" w14:paraId="611A902C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5E2DD046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1E9BFBE0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</w:p>
        </w:tc>
      </w:tr>
      <w:tr w:rsidR="00287802" w14:paraId="2D479B28" w14:textId="77777777" w:rsidTr="00626A4A">
        <w:trPr>
          <w:trHeight w:val="268"/>
          <w:jc w:val="center"/>
        </w:trPr>
        <w:tc>
          <w:tcPr>
            <w:tcW w:w="1998" w:type="dxa"/>
            <w:shd w:val="clear" w:color="auto" w:fill="auto"/>
          </w:tcPr>
          <w:p w14:paraId="5319D2FB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20BFCFB6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79903B80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</w:p>
        </w:tc>
      </w:tr>
      <w:tr w:rsidR="00287802" w14:paraId="1547B31E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2F181889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4A7212CA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</w:p>
        </w:tc>
      </w:tr>
      <w:tr w:rsidR="00287802" w14:paraId="161C6C8E" w14:textId="77777777" w:rsidTr="00626A4A">
        <w:trPr>
          <w:trHeight w:val="133"/>
          <w:jc w:val="center"/>
        </w:trPr>
        <w:tc>
          <w:tcPr>
            <w:tcW w:w="1998" w:type="dxa"/>
            <w:shd w:val="clear" w:color="auto" w:fill="auto"/>
          </w:tcPr>
          <w:p w14:paraId="7AAF304E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2DDD1932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</w:p>
        </w:tc>
      </w:tr>
    </w:tbl>
    <w:p w14:paraId="5B7D51CF" w14:textId="77777777" w:rsidR="00287802" w:rsidRDefault="00287802" w:rsidP="00287802">
      <w:pPr>
        <w:rPr>
          <w:rFonts w:cs="Arial"/>
        </w:rPr>
      </w:pP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7062"/>
      </w:tblGrid>
      <w:tr w:rsidR="00287802" w14:paraId="49ED4367" w14:textId="77777777" w:rsidTr="00626A4A">
        <w:trPr>
          <w:trHeight w:val="283"/>
          <w:jc w:val="center"/>
        </w:trPr>
        <w:tc>
          <w:tcPr>
            <w:tcW w:w="9059" w:type="dxa"/>
            <w:gridSpan w:val="2"/>
            <w:shd w:val="clear" w:color="auto" w:fill="auto"/>
          </w:tcPr>
          <w:p w14:paraId="71B86450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>
              <w:rPr>
                <w:rFonts w:cs="Arial"/>
                <w:b/>
                <w:sz w:val="20"/>
                <w:lang w:eastAsia="en-US"/>
              </w:rPr>
              <w:t>Adotar um animal</w:t>
            </w:r>
          </w:p>
        </w:tc>
      </w:tr>
      <w:tr w:rsidR="00287802" w14:paraId="54BFD032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2E3FA774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7061" w:type="dxa"/>
            <w:shd w:val="clear" w:color="auto" w:fill="auto"/>
          </w:tcPr>
          <w:p w14:paraId="5B07C93B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 w:rsidRPr="00757AFF">
              <w:rPr>
                <w:rFonts w:cs="Arial"/>
                <w:sz w:val="20"/>
                <w:lang w:eastAsia="en-US"/>
              </w:rPr>
              <w:t>UC 00</w:t>
            </w:r>
            <w:r>
              <w:rPr>
                <w:rFonts w:cs="Arial"/>
                <w:sz w:val="20"/>
                <w:lang w:eastAsia="en-US"/>
              </w:rPr>
              <w:t>3</w:t>
            </w:r>
          </w:p>
        </w:tc>
      </w:tr>
      <w:tr w:rsidR="00287802" w14:paraId="3D28E120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5DA3005A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7061" w:type="dxa"/>
            <w:shd w:val="clear" w:color="auto" w:fill="auto"/>
          </w:tcPr>
          <w:p w14:paraId="51517601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 w:rsidRPr="00757AFF">
              <w:rPr>
                <w:rFonts w:cs="Arial"/>
                <w:sz w:val="20"/>
                <w:lang w:eastAsia="en-US"/>
              </w:rPr>
              <w:t xml:space="preserve">Este caso de uso </w:t>
            </w:r>
            <w:r>
              <w:rPr>
                <w:rFonts w:cs="Arial"/>
                <w:sz w:val="20"/>
                <w:lang w:eastAsia="en-US"/>
              </w:rPr>
              <w:t>permite o usuário adotar animais</w:t>
            </w:r>
          </w:p>
        </w:tc>
      </w:tr>
      <w:tr w:rsidR="00287802" w14:paraId="0B0E6A87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64515D84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7061" w:type="dxa"/>
            <w:shd w:val="clear" w:color="auto" w:fill="auto"/>
          </w:tcPr>
          <w:p w14:paraId="207D8971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  <w:r w:rsidRPr="00757AFF">
              <w:rPr>
                <w:rFonts w:cs="Arial"/>
                <w:sz w:val="20"/>
              </w:rPr>
              <w:t>Usuário do sistema</w:t>
            </w:r>
          </w:p>
        </w:tc>
      </w:tr>
      <w:tr w:rsidR="00287802" w14:paraId="7A884158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4319728B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7061" w:type="dxa"/>
            <w:shd w:val="clear" w:color="auto" w:fill="auto"/>
          </w:tcPr>
          <w:p w14:paraId="424C0C7F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</w:p>
        </w:tc>
      </w:tr>
      <w:tr w:rsidR="00287802" w14:paraId="3F4AC34C" w14:textId="77777777" w:rsidTr="00626A4A">
        <w:trPr>
          <w:trHeight w:val="268"/>
          <w:jc w:val="center"/>
        </w:trPr>
        <w:tc>
          <w:tcPr>
            <w:tcW w:w="1998" w:type="dxa"/>
            <w:shd w:val="clear" w:color="auto" w:fill="auto"/>
          </w:tcPr>
          <w:p w14:paraId="583FCBAC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22756552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7061" w:type="dxa"/>
            <w:shd w:val="clear" w:color="auto" w:fill="auto"/>
          </w:tcPr>
          <w:p w14:paraId="0CBCBA7B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</w:p>
        </w:tc>
      </w:tr>
      <w:tr w:rsidR="00287802" w14:paraId="7365115B" w14:textId="77777777" w:rsidTr="00626A4A">
        <w:trPr>
          <w:trHeight w:val="283"/>
          <w:jc w:val="center"/>
        </w:trPr>
        <w:tc>
          <w:tcPr>
            <w:tcW w:w="1998" w:type="dxa"/>
            <w:shd w:val="clear" w:color="auto" w:fill="auto"/>
          </w:tcPr>
          <w:p w14:paraId="32330072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7061" w:type="dxa"/>
            <w:shd w:val="clear" w:color="auto" w:fill="auto"/>
          </w:tcPr>
          <w:p w14:paraId="69A4D3FA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</w:p>
        </w:tc>
      </w:tr>
      <w:tr w:rsidR="00287802" w14:paraId="702F6F51" w14:textId="77777777" w:rsidTr="00626A4A">
        <w:trPr>
          <w:trHeight w:val="133"/>
          <w:jc w:val="center"/>
        </w:trPr>
        <w:tc>
          <w:tcPr>
            <w:tcW w:w="1998" w:type="dxa"/>
            <w:shd w:val="clear" w:color="auto" w:fill="auto"/>
          </w:tcPr>
          <w:p w14:paraId="0757D3B6" w14:textId="77777777" w:rsidR="00287802" w:rsidRPr="00757AFF" w:rsidRDefault="00287802" w:rsidP="00626A4A">
            <w:pPr>
              <w:widowControl w:val="0"/>
              <w:rPr>
                <w:rFonts w:cs="Arial"/>
                <w:b/>
                <w:sz w:val="20"/>
                <w:lang w:eastAsia="en-US"/>
              </w:rPr>
            </w:pPr>
            <w:r w:rsidRPr="00757AFF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7061" w:type="dxa"/>
            <w:shd w:val="clear" w:color="auto" w:fill="auto"/>
          </w:tcPr>
          <w:p w14:paraId="4F61A623" w14:textId="77777777" w:rsidR="00287802" w:rsidRPr="00757AFF" w:rsidRDefault="00287802" w:rsidP="00626A4A">
            <w:pPr>
              <w:widowControl w:val="0"/>
              <w:rPr>
                <w:rFonts w:cs="Arial"/>
                <w:sz w:val="20"/>
                <w:lang w:eastAsia="en-US"/>
              </w:rPr>
            </w:pPr>
          </w:p>
        </w:tc>
      </w:tr>
    </w:tbl>
    <w:p w14:paraId="66CE7820" w14:textId="77777777" w:rsidR="00287802" w:rsidRDefault="00287802" w:rsidP="00287802">
      <w:pPr>
        <w:rPr>
          <w:rFonts w:cs="Arial"/>
        </w:rPr>
      </w:pPr>
    </w:p>
    <w:p w14:paraId="4421910B" w14:textId="63DC972D" w:rsidR="00287802" w:rsidRDefault="00D214D2" w:rsidP="00D214D2">
      <w:pPr>
        <w:ind w:left="708"/>
        <w:jc w:val="center"/>
      </w:pPr>
      <w:r w:rsidRPr="00D214D2">
        <w:drawing>
          <wp:inline distT="0" distB="0" distL="0" distR="0" wp14:anchorId="20A084CC" wp14:editId="0D3199C8">
            <wp:extent cx="5985510" cy="2779333"/>
            <wp:effectExtent l="0" t="0" r="0" b="2540"/>
            <wp:docPr id="27716146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61462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628" cy="27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D301" w14:textId="77777777" w:rsidR="00287802" w:rsidRDefault="00287802" w:rsidP="00BE0AFF">
      <w:pPr>
        <w:ind w:left="708"/>
      </w:pPr>
    </w:p>
    <w:p w14:paraId="5D599E89" w14:textId="77777777" w:rsidR="00A26B54" w:rsidRPr="0094109C" w:rsidRDefault="00A26B54" w:rsidP="00BE0AFF">
      <w:pPr>
        <w:ind w:left="708"/>
        <w:rPr>
          <w:b/>
        </w:rPr>
      </w:pPr>
      <w:r w:rsidRPr="0094109C">
        <w:rPr>
          <w:b/>
        </w:rPr>
        <w:t>Especificação dos Use Cases</w:t>
      </w:r>
    </w:p>
    <w:p w14:paraId="5223DEB0" w14:textId="77777777" w:rsidR="00A26B54" w:rsidRDefault="00A26B54" w:rsidP="00BE0AFF">
      <w:pPr>
        <w:ind w:left="708"/>
      </w:pPr>
    </w:p>
    <w:p w14:paraId="4522D583" w14:textId="77777777" w:rsidR="0094109C" w:rsidRDefault="0094109C" w:rsidP="00BE0AFF">
      <w:pPr>
        <w:ind w:left="708"/>
      </w:pPr>
      <w:r>
        <w:t>Exemplo:</w:t>
      </w:r>
    </w:p>
    <w:p w14:paraId="6465D8AE" w14:textId="77777777" w:rsidR="004130E5" w:rsidRDefault="004130E5" w:rsidP="00BE0AFF">
      <w:pPr>
        <w:ind w:left="708"/>
      </w:pPr>
    </w:p>
    <w:tbl>
      <w:tblPr>
        <w:tblW w:w="0" w:type="auto"/>
        <w:tblInd w:w="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8"/>
        <w:gridCol w:w="7077"/>
      </w:tblGrid>
      <w:tr w:rsidR="004130E5" w:rsidRPr="004874D9" w14:paraId="6FDD26B5" w14:textId="77777777">
        <w:tc>
          <w:tcPr>
            <w:tcW w:w="8645" w:type="dxa"/>
            <w:gridSpan w:val="2"/>
          </w:tcPr>
          <w:p w14:paraId="3236801A" w14:textId="77777777" w:rsidR="004130E5" w:rsidRPr="004874D9" w:rsidRDefault="004130E5" w:rsidP="00DD6B90">
            <w:pPr>
              <w:jc w:val="center"/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 xml:space="preserve">Caso de Uso – </w:t>
            </w:r>
            <w:r>
              <w:rPr>
                <w:b/>
                <w:sz w:val="20"/>
                <w:szCs w:val="20"/>
              </w:rPr>
              <w:t>Cadastrar Cliente</w:t>
            </w:r>
          </w:p>
        </w:tc>
      </w:tr>
      <w:tr w:rsidR="004130E5" w:rsidRPr="004874D9" w14:paraId="3A5A7D43" w14:textId="77777777">
        <w:tc>
          <w:tcPr>
            <w:tcW w:w="1568" w:type="dxa"/>
          </w:tcPr>
          <w:p w14:paraId="1222CF9D" w14:textId="77777777" w:rsidR="004130E5" w:rsidRPr="004874D9" w:rsidRDefault="004130E5" w:rsidP="00DD6B90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7077" w:type="dxa"/>
          </w:tcPr>
          <w:p w14:paraId="5C837633" w14:textId="77777777" w:rsidR="004130E5" w:rsidRPr="004874D9" w:rsidRDefault="004130E5" w:rsidP="00DD6B90">
            <w:pPr>
              <w:rPr>
                <w:sz w:val="20"/>
                <w:szCs w:val="20"/>
              </w:rPr>
            </w:pPr>
            <w:r w:rsidRPr="004874D9">
              <w:rPr>
                <w:sz w:val="20"/>
                <w:szCs w:val="20"/>
              </w:rPr>
              <w:t>UC 0</w:t>
            </w:r>
            <w:r w:rsidR="00810948">
              <w:rPr>
                <w:sz w:val="20"/>
                <w:szCs w:val="20"/>
              </w:rPr>
              <w:t>01</w:t>
            </w:r>
          </w:p>
        </w:tc>
      </w:tr>
      <w:tr w:rsidR="004130E5" w:rsidRPr="004874D9" w14:paraId="43720273" w14:textId="77777777">
        <w:tc>
          <w:tcPr>
            <w:tcW w:w="1568" w:type="dxa"/>
          </w:tcPr>
          <w:p w14:paraId="3C843B0C" w14:textId="77777777" w:rsidR="004130E5" w:rsidRPr="004874D9" w:rsidRDefault="004130E5" w:rsidP="00DD6B90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7077" w:type="dxa"/>
          </w:tcPr>
          <w:p w14:paraId="37DA0EAE" w14:textId="77777777" w:rsidR="004130E5" w:rsidRPr="004874D9" w:rsidRDefault="004130E5" w:rsidP="00DD6B90">
            <w:pPr>
              <w:rPr>
                <w:sz w:val="20"/>
                <w:szCs w:val="20"/>
              </w:rPr>
            </w:pPr>
            <w:r w:rsidRPr="004874D9">
              <w:rPr>
                <w:sz w:val="20"/>
                <w:szCs w:val="20"/>
              </w:rPr>
              <w:t xml:space="preserve">Este caso de uso tem por objetivo </w:t>
            </w:r>
            <w:r w:rsidR="00810948">
              <w:rPr>
                <w:sz w:val="20"/>
                <w:szCs w:val="20"/>
              </w:rPr>
              <w:t>cadastrar o cliente ...</w:t>
            </w:r>
          </w:p>
        </w:tc>
      </w:tr>
      <w:tr w:rsidR="004130E5" w:rsidRPr="004874D9" w14:paraId="3F1DF13B" w14:textId="77777777">
        <w:tc>
          <w:tcPr>
            <w:tcW w:w="1568" w:type="dxa"/>
          </w:tcPr>
          <w:p w14:paraId="07D4DC6F" w14:textId="77777777" w:rsidR="004130E5" w:rsidRPr="004874D9" w:rsidRDefault="004130E5" w:rsidP="00DD6B90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Ator</w:t>
            </w:r>
            <w:r w:rsidR="00810948">
              <w:rPr>
                <w:b/>
                <w:sz w:val="20"/>
                <w:szCs w:val="20"/>
              </w:rPr>
              <w:t xml:space="preserve"> Primário</w:t>
            </w:r>
          </w:p>
        </w:tc>
        <w:tc>
          <w:tcPr>
            <w:tcW w:w="7077" w:type="dxa"/>
          </w:tcPr>
          <w:p w14:paraId="0C193BF6" w14:textId="77777777" w:rsidR="004130E5" w:rsidRPr="004874D9" w:rsidRDefault="00810948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Atendente</w:t>
            </w:r>
          </w:p>
        </w:tc>
      </w:tr>
      <w:tr w:rsidR="004130E5" w:rsidRPr="004874D9" w14:paraId="7D8AE36D" w14:textId="77777777">
        <w:tc>
          <w:tcPr>
            <w:tcW w:w="1568" w:type="dxa"/>
          </w:tcPr>
          <w:p w14:paraId="7ABC4C5B" w14:textId="77777777" w:rsidR="004130E5" w:rsidRPr="004874D9" w:rsidRDefault="004130E5" w:rsidP="00DD6B90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Pré-condição</w:t>
            </w:r>
          </w:p>
        </w:tc>
        <w:tc>
          <w:tcPr>
            <w:tcW w:w="7077" w:type="dxa"/>
          </w:tcPr>
          <w:p w14:paraId="24CA3CCA" w14:textId="77777777" w:rsidR="004130E5" w:rsidRPr="004874D9" w:rsidRDefault="00810948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  <w:tr w:rsidR="004130E5" w:rsidRPr="004874D9" w14:paraId="2F011EEA" w14:textId="77777777">
        <w:tc>
          <w:tcPr>
            <w:tcW w:w="1568" w:type="dxa"/>
          </w:tcPr>
          <w:p w14:paraId="5443C8D4" w14:textId="77777777" w:rsidR="004130E5" w:rsidRPr="004874D9" w:rsidRDefault="004130E5" w:rsidP="00DD6B90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Cenário Principal</w:t>
            </w:r>
          </w:p>
        </w:tc>
        <w:tc>
          <w:tcPr>
            <w:tcW w:w="7077" w:type="dxa"/>
          </w:tcPr>
          <w:p w14:paraId="477C4D26" w14:textId="77777777" w:rsidR="00810948" w:rsidRDefault="00810948" w:rsidP="00DD6B9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use case inicia quando o atendente seleciona a opção de cadastrar cliente</w:t>
            </w:r>
          </w:p>
          <w:p w14:paraId="06A8865F" w14:textId="77777777" w:rsidR="004130E5" w:rsidRDefault="004130E5" w:rsidP="00DD6B9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874D9">
              <w:rPr>
                <w:sz w:val="20"/>
                <w:szCs w:val="20"/>
              </w:rPr>
              <w:t xml:space="preserve">O sistema carrega o formulário </w:t>
            </w:r>
            <w:r w:rsidR="00810948">
              <w:rPr>
                <w:sz w:val="20"/>
                <w:szCs w:val="20"/>
              </w:rPr>
              <w:t>para cadastro de cliente</w:t>
            </w:r>
          </w:p>
          <w:p w14:paraId="0A379CA4" w14:textId="77777777" w:rsidR="00810948" w:rsidRDefault="00810948" w:rsidP="00DD6B9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atendente informa o </w:t>
            </w: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 do cliente a ser cadastrado</w:t>
            </w:r>
          </w:p>
          <w:p w14:paraId="128106EA" w14:textId="77777777" w:rsidR="00810948" w:rsidRDefault="00810948" w:rsidP="00DD6B9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Inclua UC 002 – Buscar Cliente</w:t>
            </w:r>
          </w:p>
          <w:p w14:paraId="7AF2EF7C" w14:textId="77777777" w:rsidR="004130E5" w:rsidRDefault="0094109C" w:rsidP="00DD6B9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informa os demais dados do cliente como: nome, RG, data de nascimento, ...</w:t>
            </w:r>
          </w:p>
          <w:p w14:paraId="54DA55E4" w14:textId="77777777" w:rsidR="0094109C" w:rsidRDefault="0094109C" w:rsidP="00DD6B9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atendente confirma o cadastro do cliente</w:t>
            </w:r>
          </w:p>
          <w:p w14:paraId="571DF0C1" w14:textId="77777777" w:rsidR="0094109C" w:rsidRDefault="0094109C" w:rsidP="00DD6B9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recebe e valida os dados do cliente</w:t>
            </w:r>
          </w:p>
          <w:p w14:paraId="32AA0FA7" w14:textId="77777777" w:rsidR="00AF111F" w:rsidRDefault="00AF111F" w:rsidP="00DD6B9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confirma o cadastramento do cliente</w:t>
            </w:r>
          </w:p>
          <w:p w14:paraId="412756F4" w14:textId="77777777" w:rsidR="004130E5" w:rsidRPr="004874D9" w:rsidRDefault="004130E5" w:rsidP="00DD6B90">
            <w:pPr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encerra a operação</w:t>
            </w:r>
          </w:p>
          <w:p w14:paraId="1D3FADF4" w14:textId="77777777" w:rsidR="004130E5" w:rsidRPr="004874D9" w:rsidRDefault="004130E5" w:rsidP="00DD6B90">
            <w:pPr>
              <w:rPr>
                <w:sz w:val="20"/>
                <w:szCs w:val="20"/>
              </w:rPr>
            </w:pPr>
          </w:p>
        </w:tc>
      </w:tr>
      <w:tr w:rsidR="004130E5" w:rsidRPr="004874D9" w14:paraId="56D3C20D" w14:textId="77777777">
        <w:tc>
          <w:tcPr>
            <w:tcW w:w="1568" w:type="dxa"/>
          </w:tcPr>
          <w:p w14:paraId="590BD677" w14:textId="77777777" w:rsidR="004130E5" w:rsidRPr="004874D9" w:rsidRDefault="004130E5" w:rsidP="00DD6B90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lastRenderedPageBreak/>
              <w:t>Pós-condição</w:t>
            </w:r>
          </w:p>
        </w:tc>
        <w:tc>
          <w:tcPr>
            <w:tcW w:w="7077" w:type="dxa"/>
          </w:tcPr>
          <w:p w14:paraId="362F7CCE" w14:textId="77777777" w:rsidR="004130E5" w:rsidRPr="004874D9" w:rsidRDefault="00AF111F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possui</w:t>
            </w:r>
          </w:p>
        </w:tc>
      </w:tr>
      <w:tr w:rsidR="004130E5" w:rsidRPr="004874D9" w14:paraId="55B6D3BA" w14:textId="77777777">
        <w:tc>
          <w:tcPr>
            <w:tcW w:w="1568" w:type="dxa"/>
          </w:tcPr>
          <w:p w14:paraId="14C8570D" w14:textId="77777777" w:rsidR="004130E5" w:rsidRPr="004874D9" w:rsidRDefault="004130E5" w:rsidP="00DD6B90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Cenário Alternativo</w:t>
            </w:r>
          </w:p>
        </w:tc>
        <w:tc>
          <w:tcPr>
            <w:tcW w:w="7077" w:type="dxa"/>
          </w:tcPr>
          <w:p w14:paraId="64C03788" w14:textId="77777777" w:rsidR="004130E5" w:rsidRDefault="004130E5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810948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– Em qualquer momento o </w:t>
            </w:r>
            <w:r w:rsidR="00810948">
              <w:rPr>
                <w:sz w:val="20"/>
                <w:szCs w:val="20"/>
              </w:rPr>
              <w:t>atendente</w:t>
            </w:r>
            <w:r>
              <w:rPr>
                <w:sz w:val="20"/>
                <w:szCs w:val="20"/>
              </w:rPr>
              <w:t xml:space="preserve"> pode sair do sistema</w:t>
            </w:r>
          </w:p>
          <w:p w14:paraId="3D1F43E2" w14:textId="77777777" w:rsidR="004130E5" w:rsidRDefault="004130E5" w:rsidP="00DD6B90">
            <w:pPr>
              <w:rPr>
                <w:sz w:val="20"/>
                <w:szCs w:val="20"/>
              </w:rPr>
            </w:pPr>
          </w:p>
          <w:p w14:paraId="737C0905" w14:textId="77777777" w:rsidR="004130E5" w:rsidRDefault="008A4EE0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 – CPF já se encontra cadastrado</w:t>
            </w:r>
            <w:r w:rsidR="004130E5">
              <w:rPr>
                <w:sz w:val="20"/>
                <w:szCs w:val="20"/>
              </w:rPr>
              <w:t xml:space="preserve"> </w:t>
            </w:r>
          </w:p>
          <w:p w14:paraId="7872EF70" w14:textId="77777777" w:rsidR="004130E5" w:rsidRDefault="0094109C" w:rsidP="0094109C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4a.1 </w:t>
            </w:r>
            <w:r w:rsidR="004130E5">
              <w:rPr>
                <w:sz w:val="20"/>
                <w:szCs w:val="20"/>
              </w:rPr>
              <w:t xml:space="preserve">O sistema mostra mensagem informando </w:t>
            </w:r>
            <w:r>
              <w:rPr>
                <w:sz w:val="20"/>
                <w:szCs w:val="20"/>
              </w:rPr>
              <w:t xml:space="preserve">já existe </w:t>
            </w: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 cadastrado</w:t>
            </w:r>
          </w:p>
          <w:p w14:paraId="6C5887CF" w14:textId="77777777" w:rsidR="0094109C" w:rsidRDefault="0094109C" w:rsidP="0094109C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4a.2 O sistema retorna ao passo 3 do fluxo principal</w:t>
            </w:r>
          </w:p>
          <w:p w14:paraId="1B5EEE3D" w14:textId="77777777" w:rsidR="004130E5" w:rsidRDefault="0094109C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 – Data de Nascimento invalida</w:t>
            </w:r>
          </w:p>
          <w:p w14:paraId="23E64C24" w14:textId="77777777" w:rsidR="0094109C" w:rsidRDefault="0094109C" w:rsidP="0094109C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7a.1 O sistema mostra mensagem explicativa informando a inconsistência da data de nascimento informada</w:t>
            </w:r>
          </w:p>
          <w:p w14:paraId="5503BA79" w14:textId="77777777" w:rsidR="0094109C" w:rsidRDefault="0094109C" w:rsidP="0094109C">
            <w:pPr>
              <w:ind w:left="7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7a.2 O sistema retorna ao passo </w:t>
            </w:r>
            <w:r w:rsidR="00AF111F">
              <w:rPr>
                <w:sz w:val="20"/>
                <w:szCs w:val="20"/>
              </w:rPr>
              <w:t>5 do fluxo principal</w:t>
            </w:r>
          </w:p>
          <w:p w14:paraId="0B15930B" w14:textId="77777777" w:rsidR="004130E5" w:rsidRPr="004874D9" w:rsidRDefault="004130E5" w:rsidP="00DD6B90">
            <w:pPr>
              <w:rPr>
                <w:sz w:val="20"/>
                <w:szCs w:val="20"/>
              </w:rPr>
            </w:pPr>
          </w:p>
        </w:tc>
      </w:tr>
      <w:tr w:rsidR="004130E5" w:rsidRPr="004874D9" w14:paraId="68750A12" w14:textId="77777777">
        <w:tc>
          <w:tcPr>
            <w:tcW w:w="1568" w:type="dxa"/>
          </w:tcPr>
          <w:p w14:paraId="61E57264" w14:textId="77777777" w:rsidR="004130E5" w:rsidRPr="004874D9" w:rsidRDefault="004130E5" w:rsidP="00DD6B90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Inclusão</w:t>
            </w:r>
          </w:p>
        </w:tc>
        <w:tc>
          <w:tcPr>
            <w:tcW w:w="7077" w:type="dxa"/>
          </w:tcPr>
          <w:p w14:paraId="3A624EC7" w14:textId="77777777" w:rsidR="004130E5" w:rsidRPr="004874D9" w:rsidRDefault="00810948" w:rsidP="00DD6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002 – Buscar Cliente</w:t>
            </w:r>
          </w:p>
        </w:tc>
      </w:tr>
      <w:tr w:rsidR="004130E5" w:rsidRPr="004874D9" w14:paraId="01C00BD6" w14:textId="77777777">
        <w:tc>
          <w:tcPr>
            <w:tcW w:w="1568" w:type="dxa"/>
          </w:tcPr>
          <w:p w14:paraId="6D105650" w14:textId="77777777" w:rsidR="004130E5" w:rsidRPr="004874D9" w:rsidRDefault="004130E5" w:rsidP="00DD6B90">
            <w:pPr>
              <w:rPr>
                <w:b/>
                <w:sz w:val="20"/>
                <w:szCs w:val="20"/>
              </w:rPr>
            </w:pPr>
            <w:r w:rsidRPr="004874D9">
              <w:rPr>
                <w:b/>
                <w:sz w:val="20"/>
                <w:szCs w:val="20"/>
              </w:rPr>
              <w:t>Extensão</w:t>
            </w:r>
          </w:p>
        </w:tc>
        <w:tc>
          <w:tcPr>
            <w:tcW w:w="7077" w:type="dxa"/>
          </w:tcPr>
          <w:p w14:paraId="26CC2BFB" w14:textId="77777777" w:rsidR="004130E5" w:rsidRPr="004874D9" w:rsidRDefault="004130E5" w:rsidP="00DD6B90">
            <w:pPr>
              <w:rPr>
                <w:sz w:val="20"/>
                <w:szCs w:val="20"/>
              </w:rPr>
            </w:pPr>
          </w:p>
        </w:tc>
      </w:tr>
    </w:tbl>
    <w:p w14:paraId="3F92C771" w14:textId="77777777" w:rsidR="00A26B54" w:rsidRDefault="00A26B54" w:rsidP="00BE0AFF">
      <w:pPr>
        <w:ind w:left="708"/>
      </w:pPr>
    </w:p>
    <w:p w14:paraId="7CFA0474" w14:textId="77777777" w:rsidR="000B1575" w:rsidRDefault="000B1575" w:rsidP="00BE0AFF">
      <w:pPr>
        <w:ind w:left="708"/>
      </w:pPr>
    </w:p>
    <w:p w14:paraId="616E21ED" w14:textId="77777777" w:rsidR="00E419AC" w:rsidRDefault="00E419AC" w:rsidP="00BE0AFF">
      <w:pPr>
        <w:ind w:left="708"/>
        <w:rPr>
          <w:b/>
        </w:rPr>
      </w:pPr>
    </w:p>
    <w:p w14:paraId="59185BD6" w14:textId="77777777" w:rsidR="00E419AC" w:rsidRDefault="00E419AC" w:rsidP="00BE0AFF">
      <w:pPr>
        <w:ind w:left="708"/>
        <w:rPr>
          <w:b/>
        </w:rPr>
      </w:pPr>
    </w:p>
    <w:p w14:paraId="1687F94F" w14:textId="77777777" w:rsidR="000B1575" w:rsidRPr="001864B8" w:rsidRDefault="001864B8" w:rsidP="00BE0AFF">
      <w:pPr>
        <w:ind w:left="708"/>
        <w:rPr>
          <w:b/>
        </w:rPr>
      </w:pPr>
      <w:r w:rsidRPr="001864B8">
        <w:rPr>
          <w:b/>
        </w:rPr>
        <w:t>Classes de Análise para os casos de uso</w:t>
      </w:r>
    </w:p>
    <w:p w14:paraId="797419FF" w14:textId="77777777" w:rsidR="000B1575" w:rsidRDefault="000B1575" w:rsidP="00BE0AFF">
      <w:pPr>
        <w:ind w:left="708"/>
      </w:pPr>
    </w:p>
    <w:p w14:paraId="761644B8" w14:textId="77777777" w:rsidR="001864B8" w:rsidRPr="001864B8" w:rsidRDefault="001864B8" w:rsidP="001864B8">
      <w:pPr>
        <w:pStyle w:val="Comment"/>
        <w:spacing w:after="0"/>
        <w:ind w:left="1416"/>
      </w:pPr>
      <w:r w:rsidRPr="001864B8">
        <w:t xml:space="preserve">Você deverá detalhar </w:t>
      </w:r>
      <w:r>
        <w:t>as</w:t>
      </w:r>
      <w:r w:rsidRPr="001864B8">
        <w:t xml:space="preserve"> classes de análise encontradas para o </w:t>
      </w:r>
      <w:r>
        <w:t>use case</w:t>
      </w:r>
      <w:r w:rsidRPr="001864B8">
        <w:t>, caso uma use case utilize uma classe de outra descrita antes deve-se relacioná-la da seguinte forma:</w:t>
      </w:r>
    </w:p>
    <w:p w14:paraId="4F573510" w14:textId="77777777" w:rsidR="001864B8" w:rsidRPr="001864B8" w:rsidRDefault="001864B8" w:rsidP="001864B8">
      <w:pPr>
        <w:ind w:left="1416"/>
        <w:rPr>
          <w:i/>
        </w:rPr>
      </w:pPr>
      <w:r w:rsidRPr="001864B8">
        <w:rPr>
          <w:i/>
        </w:rPr>
        <w:t>“Classe de [Tipo da Classe] [Nome da Classe] descrita na use case [Nome da use case]”</w:t>
      </w:r>
    </w:p>
    <w:p w14:paraId="5F9B8825" w14:textId="77777777" w:rsidR="001864B8" w:rsidRPr="001864B8" w:rsidRDefault="001864B8" w:rsidP="001864B8">
      <w:pPr>
        <w:pStyle w:val="Ttulo4"/>
        <w:numPr>
          <w:ilvl w:val="0"/>
          <w:numId w:val="0"/>
        </w:numPr>
        <w:ind w:left="1416"/>
        <w:rPr>
          <w:rFonts w:ascii="Times New Roman" w:hAnsi="Times New Roman"/>
          <w:sz w:val="24"/>
          <w:szCs w:val="24"/>
        </w:rPr>
      </w:pPr>
      <w:r w:rsidRPr="001864B8">
        <w:rPr>
          <w:rFonts w:ascii="Times New Roman" w:hAnsi="Times New Roman"/>
          <w:sz w:val="24"/>
          <w:szCs w:val="24"/>
        </w:rPr>
        <w:t>Classe de Fronteira  [Nome da Classe]</w:t>
      </w:r>
    </w:p>
    <w:p w14:paraId="6CC2CB68" w14:textId="77777777" w:rsidR="001864B8" w:rsidRDefault="001864B8" w:rsidP="001864B8">
      <w:pPr>
        <w:pStyle w:val="Comment"/>
        <w:spacing w:after="0"/>
        <w:ind w:left="2124"/>
        <w:rPr>
          <w:szCs w:val="24"/>
        </w:rPr>
      </w:pPr>
      <w:r w:rsidRPr="001864B8">
        <w:rPr>
          <w:szCs w:val="24"/>
        </w:rPr>
        <w:t xml:space="preserve">Descreva a responsabilidade da classe e, se for o caso, a qual interface </w:t>
      </w:r>
      <w:proofErr w:type="spellStart"/>
      <w:r w:rsidRPr="001864B8">
        <w:rPr>
          <w:szCs w:val="24"/>
        </w:rPr>
        <w:t>esta</w:t>
      </w:r>
      <w:proofErr w:type="spellEnd"/>
      <w:r w:rsidRPr="001864B8">
        <w:rPr>
          <w:szCs w:val="24"/>
        </w:rPr>
        <w:t xml:space="preserve"> relacionada. Se esta classe se relaciona com outros sistemas através de um protocolo descreva o mais detalhado possível este protocolo. Faça uma descrição para cada classe de fronteira. </w:t>
      </w:r>
    </w:p>
    <w:p w14:paraId="08023811" w14:textId="77777777" w:rsidR="0057326A" w:rsidRPr="0057326A" w:rsidRDefault="0057326A" w:rsidP="0057326A">
      <w:pPr>
        <w:pStyle w:val="Ttulo4"/>
        <w:numPr>
          <w:ilvl w:val="0"/>
          <w:numId w:val="0"/>
        </w:numPr>
        <w:ind w:left="1416"/>
        <w:rPr>
          <w:rFonts w:ascii="Times New Roman" w:hAnsi="Times New Roman"/>
          <w:sz w:val="24"/>
          <w:szCs w:val="24"/>
        </w:rPr>
      </w:pPr>
      <w:r w:rsidRPr="0057326A">
        <w:rPr>
          <w:rFonts w:ascii="Times New Roman" w:hAnsi="Times New Roman"/>
          <w:sz w:val="24"/>
          <w:szCs w:val="24"/>
        </w:rPr>
        <w:t>Classe de Entidade  [Nome da Classe]</w:t>
      </w:r>
    </w:p>
    <w:p w14:paraId="582D8B36" w14:textId="77777777" w:rsidR="001864B8" w:rsidRPr="0057326A" w:rsidRDefault="0057326A" w:rsidP="00E419AC">
      <w:pPr>
        <w:pStyle w:val="Comment"/>
        <w:spacing w:after="0"/>
        <w:ind w:left="2124"/>
        <w:rPr>
          <w:szCs w:val="24"/>
        </w:rPr>
      </w:pPr>
      <w:r w:rsidRPr="0057326A">
        <w:rPr>
          <w:szCs w:val="24"/>
        </w:rPr>
        <w:t>Descreva a responsabilidade da classe e quais as informações que são pertinentes a esta classe. Faça uma descrição para cada classe de entidade.</w:t>
      </w:r>
    </w:p>
    <w:p w14:paraId="664288CE" w14:textId="77777777" w:rsidR="00E419AC" w:rsidRPr="00E419AC" w:rsidRDefault="00E419AC" w:rsidP="00E419AC">
      <w:pPr>
        <w:pStyle w:val="Ttulo4"/>
        <w:numPr>
          <w:ilvl w:val="0"/>
          <w:numId w:val="0"/>
        </w:numPr>
        <w:ind w:left="1416"/>
        <w:rPr>
          <w:rFonts w:ascii="Times New Roman" w:hAnsi="Times New Roman"/>
          <w:sz w:val="24"/>
          <w:szCs w:val="24"/>
        </w:rPr>
      </w:pPr>
      <w:r w:rsidRPr="00E419AC">
        <w:rPr>
          <w:rFonts w:ascii="Times New Roman" w:hAnsi="Times New Roman"/>
          <w:sz w:val="24"/>
          <w:szCs w:val="24"/>
        </w:rPr>
        <w:t>Classe de Controle [Nome da Classe]</w:t>
      </w:r>
    </w:p>
    <w:p w14:paraId="21874026" w14:textId="77777777" w:rsidR="001864B8" w:rsidRPr="00E419AC" w:rsidRDefault="00E419AC" w:rsidP="00E419AC">
      <w:pPr>
        <w:ind w:left="2124"/>
      </w:pPr>
      <w:r w:rsidRPr="00E419AC">
        <w:t xml:space="preserve">Descreva a responsabilidade da classe, a </w:t>
      </w:r>
      <w:proofErr w:type="spellStart"/>
      <w:r w:rsidRPr="00E419AC">
        <w:t>seqüência</w:t>
      </w:r>
      <w:proofErr w:type="spellEnd"/>
      <w:r w:rsidRPr="00E419AC">
        <w:t xml:space="preserve"> de controle (se necessário faça um diagrama de atividades) e os comportamentos relacionados a negócio. Faça uma descrição para cada classe de controle.</w:t>
      </w:r>
    </w:p>
    <w:p w14:paraId="5CB4A834" w14:textId="77777777" w:rsidR="00E419AC" w:rsidRPr="00E419AC" w:rsidRDefault="00E419AC" w:rsidP="00E419AC">
      <w:pPr>
        <w:pStyle w:val="Ttulo4"/>
        <w:numPr>
          <w:ilvl w:val="0"/>
          <w:numId w:val="0"/>
        </w:numPr>
        <w:ind w:left="1416"/>
        <w:rPr>
          <w:rFonts w:ascii="Times New Roman" w:hAnsi="Times New Roman"/>
          <w:sz w:val="24"/>
          <w:szCs w:val="24"/>
        </w:rPr>
      </w:pPr>
      <w:r w:rsidRPr="00E419AC">
        <w:rPr>
          <w:rFonts w:ascii="Times New Roman" w:hAnsi="Times New Roman"/>
          <w:sz w:val="24"/>
          <w:szCs w:val="24"/>
        </w:rPr>
        <w:t>Diagrama de Classes de Análise</w:t>
      </w:r>
    </w:p>
    <w:p w14:paraId="19A5A7C9" w14:textId="77777777" w:rsidR="00E419AC" w:rsidRPr="00E419AC" w:rsidRDefault="00E419AC" w:rsidP="00E419AC">
      <w:pPr>
        <w:pStyle w:val="Comment"/>
        <w:spacing w:after="0"/>
        <w:ind w:left="1416"/>
        <w:rPr>
          <w:szCs w:val="24"/>
        </w:rPr>
      </w:pPr>
      <w:r w:rsidRPr="00E419AC">
        <w:rPr>
          <w:szCs w:val="24"/>
        </w:rPr>
        <w:t>Coloque o diagrama de relacionamento entre as classes de análise para esta Use Case.</w:t>
      </w:r>
    </w:p>
    <w:p w14:paraId="03229C25" w14:textId="77777777" w:rsidR="006D5C2D" w:rsidRDefault="006D5C2D" w:rsidP="00BE0AFF">
      <w:pPr>
        <w:ind w:left="708"/>
      </w:pPr>
    </w:p>
    <w:p w14:paraId="61CCEDEA" w14:textId="77777777" w:rsidR="002960EF" w:rsidRPr="00E811F2" w:rsidRDefault="002960EF" w:rsidP="005E5249">
      <w:pPr>
        <w:ind w:left="708"/>
        <w:rPr>
          <w:b/>
          <w:lang w:val="en-US"/>
        </w:rPr>
      </w:pPr>
      <w:r w:rsidRPr="00E811F2">
        <w:rPr>
          <w:b/>
          <w:lang w:val="en-US"/>
        </w:rPr>
        <w:t>Interface</w:t>
      </w:r>
      <w:r w:rsidR="00E811F2" w:rsidRPr="00E811F2">
        <w:rPr>
          <w:b/>
          <w:lang w:val="en-US"/>
        </w:rPr>
        <w:t>s</w:t>
      </w:r>
      <w:r w:rsidRPr="00E811F2">
        <w:rPr>
          <w:b/>
          <w:lang w:val="en-US"/>
        </w:rPr>
        <w:t xml:space="preserve"> </w:t>
      </w:r>
      <w:proofErr w:type="gramStart"/>
      <w:r w:rsidRPr="00E811F2">
        <w:rPr>
          <w:b/>
          <w:lang w:val="en-US"/>
        </w:rPr>
        <w:t>( Lay</w:t>
      </w:r>
      <w:proofErr w:type="gramEnd"/>
      <w:r w:rsidRPr="00E811F2">
        <w:rPr>
          <w:b/>
          <w:lang w:val="en-US"/>
        </w:rPr>
        <w:t>-out</w:t>
      </w:r>
      <w:r w:rsidR="00E811F2" w:rsidRPr="00E811F2">
        <w:rPr>
          <w:b/>
          <w:lang w:val="en-US"/>
        </w:rPr>
        <w:t xml:space="preserve"> de Tela</w:t>
      </w:r>
      <w:r w:rsidRPr="00E811F2">
        <w:rPr>
          <w:b/>
          <w:lang w:val="en-US"/>
        </w:rPr>
        <w:t>)</w:t>
      </w:r>
    </w:p>
    <w:p w14:paraId="0DD005E0" w14:textId="77777777" w:rsidR="002960EF" w:rsidRPr="00E811F2" w:rsidRDefault="002960EF" w:rsidP="005E5249">
      <w:pPr>
        <w:ind w:left="708"/>
        <w:rPr>
          <w:lang w:val="en-US"/>
        </w:rPr>
      </w:pPr>
    </w:p>
    <w:p w14:paraId="007E2105" w14:textId="77777777" w:rsidR="002960EF" w:rsidRDefault="002960EF" w:rsidP="002960EF">
      <w:pPr>
        <w:pStyle w:val="Comment"/>
        <w:spacing w:after="0"/>
        <w:ind w:left="1416"/>
      </w:pPr>
      <w:r>
        <w:t xml:space="preserve">Uma interface é uma descrição lógica e conceitual de como uma ou mais use </w:t>
      </w:r>
      <w:proofErr w:type="gramStart"/>
      <w:r>
        <w:t>cases  são</w:t>
      </w:r>
      <w:proofErr w:type="gramEnd"/>
      <w:r>
        <w:t xml:space="preserve"> providas pela interface do usuário, se for o caso, incluindo a interação requerida entre o(s) ator(es) e o sistema. Em geral janelas representam as interfaces necessárias para entender do ponto de vista macro os requisitos da interface do usuário.</w:t>
      </w:r>
    </w:p>
    <w:p w14:paraId="01C56A9A" w14:textId="77777777" w:rsidR="002960EF" w:rsidRDefault="002960EF" w:rsidP="005E5249">
      <w:pPr>
        <w:ind w:left="708"/>
      </w:pPr>
    </w:p>
    <w:p w14:paraId="0D9748C0" w14:textId="77777777" w:rsidR="002960EF" w:rsidRDefault="002960EF" w:rsidP="005E5249">
      <w:pPr>
        <w:ind w:left="708"/>
      </w:pPr>
    </w:p>
    <w:p w14:paraId="7FCEB291" w14:textId="77777777" w:rsidR="00E811F2" w:rsidRDefault="006D5C2D" w:rsidP="00E811F2">
      <w:pPr>
        <w:pStyle w:val="Comment"/>
        <w:spacing w:after="0"/>
        <w:ind w:left="1416"/>
      </w:pPr>
      <w:r>
        <w:t xml:space="preserve"> </w:t>
      </w:r>
      <w:r w:rsidR="00E811F2">
        <w:t>Faça o desenho das interfaces gráficas referenciando os campos com etiquetas como no exemplo abaixo.</w:t>
      </w:r>
    </w:p>
    <w:p w14:paraId="37A55ACD" w14:textId="77777777" w:rsidR="00E811F2" w:rsidRDefault="00E811F2" w:rsidP="00E811F2">
      <w:pPr>
        <w:pStyle w:val="Comment"/>
        <w:spacing w:after="0"/>
        <w:jc w:val="center"/>
      </w:pPr>
    </w:p>
    <w:p w14:paraId="5D993EEA" w14:textId="4614C27E" w:rsidR="00E811F2" w:rsidRDefault="0000462E" w:rsidP="00E811F2">
      <w:pPr>
        <w:pStyle w:val="Comment"/>
        <w:spacing w:after="0"/>
        <w:jc w:val="center"/>
      </w:pPr>
      <w:r w:rsidRPr="00A36050">
        <w:rPr>
          <w:noProof/>
          <w:u w:val="single"/>
        </w:rPr>
        <w:lastRenderedPageBreak/>
        <w:drawing>
          <wp:inline distT="0" distB="0" distL="0" distR="0" wp14:anchorId="1A855375" wp14:editId="1B23C3A1">
            <wp:extent cx="3886200" cy="2202180"/>
            <wp:effectExtent l="0" t="0" r="0" b="0"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8C0B" w14:textId="77777777" w:rsidR="00E811F2" w:rsidRDefault="00E811F2" w:rsidP="00E811F2">
      <w:pPr>
        <w:pStyle w:val="Comment"/>
        <w:spacing w:after="0"/>
      </w:pPr>
      <w:r>
        <w:t>Descreva os campos da interface gráfica</w:t>
      </w:r>
    </w:p>
    <w:p w14:paraId="7E7C778E" w14:textId="77777777" w:rsidR="00E811F2" w:rsidRDefault="00E811F2" w:rsidP="00E811F2">
      <w:pPr>
        <w:pStyle w:val="Comment"/>
        <w:numPr>
          <w:ilvl w:val="0"/>
          <w:numId w:val="12"/>
        </w:numPr>
        <w:spacing w:after="0"/>
      </w:pPr>
      <w:r>
        <w:t>Campo para a entrada e visualização do nome do usuário</w:t>
      </w:r>
    </w:p>
    <w:p w14:paraId="08038291" w14:textId="77777777" w:rsidR="00E811F2" w:rsidRDefault="00E811F2" w:rsidP="00E811F2">
      <w:pPr>
        <w:pStyle w:val="Comment"/>
        <w:numPr>
          <w:ilvl w:val="0"/>
          <w:numId w:val="12"/>
        </w:numPr>
        <w:spacing w:after="0"/>
      </w:pPr>
      <w:r>
        <w:t xml:space="preserve">Campo para a entrada e visualização do </w:t>
      </w:r>
      <w:proofErr w:type="spellStart"/>
      <w:r>
        <w:t>email</w:t>
      </w:r>
      <w:proofErr w:type="spellEnd"/>
      <w:r>
        <w:t xml:space="preserve"> do usuário</w:t>
      </w:r>
    </w:p>
    <w:p w14:paraId="09B4B172" w14:textId="77777777" w:rsidR="00E811F2" w:rsidRDefault="00E811F2" w:rsidP="00E811F2">
      <w:pPr>
        <w:pStyle w:val="Comment"/>
        <w:numPr>
          <w:ilvl w:val="0"/>
          <w:numId w:val="12"/>
        </w:numPr>
        <w:spacing w:after="0"/>
      </w:pPr>
      <w:r>
        <w:t>etc.</w:t>
      </w:r>
    </w:p>
    <w:p w14:paraId="740821CD" w14:textId="77777777" w:rsidR="00E811F2" w:rsidRPr="006D5C2D" w:rsidRDefault="00E811F2" w:rsidP="00E811F2">
      <w:pPr>
        <w:ind w:left="708"/>
        <w:rPr>
          <w:b/>
        </w:rPr>
      </w:pPr>
      <w:r w:rsidRPr="006D5C2D">
        <w:rPr>
          <w:b/>
        </w:rPr>
        <w:t xml:space="preserve">Diagrama de </w:t>
      </w:r>
      <w:proofErr w:type="spellStart"/>
      <w:r w:rsidRPr="006D5C2D">
        <w:rPr>
          <w:b/>
        </w:rPr>
        <w:t>Seqüência</w:t>
      </w:r>
      <w:proofErr w:type="spellEnd"/>
      <w:r w:rsidRPr="006D5C2D">
        <w:rPr>
          <w:b/>
        </w:rPr>
        <w:t xml:space="preserve"> para os casos de uso</w:t>
      </w:r>
    </w:p>
    <w:p w14:paraId="7705A8EF" w14:textId="77777777" w:rsidR="00E811F2" w:rsidRDefault="00E811F2" w:rsidP="00E811F2"/>
    <w:p w14:paraId="2F2ED595" w14:textId="77777777" w:rsidR="00E811F2" w:rsidRDefault="00E811F2" w:rsidP="00E811F2">
      <w:pPr>
        <w:ind w:left="1416"/>
      </w:pPr>
      <w:r>
        <w:t xml:space="preserve">Colocar os modelos de </w:t>
      </w:r>
      <w:proofErr w:type="spellStart"/>
      <w:r>
        <w:t>seqüência</w:t>
      </w:r>
      <w:proofErr w:type="spellEnd"/>
      <w:r>
        <w:t xml:space="preserve"> para cada caso de uso (curso normal e alternativo). Os modelos devem ser apresentados de forma legível. </w:t>
      </w:r>
    </w:p>
    <w:p w14:paraId="32C4793D" w14:textId="77777777" w:rsidR="00E811F2" w:rsidRDefault="00E811F2" w:rsidP="00E811F2"/>
    <w:p w14:paraId="366BF745" w14:textId="77777777" w:rsidR="00E811F2" w:rsidRDefault="00E811F2" w:rsidP="00E811F2"/>
    <w:p w14:paraId="66F9F14C" w14:textId="77777777" w:rsidR="00FA6090" w:rsidRPr="00FA6090" w:rsidRDefault="00FA6090" w:rsidP="00FA6090">
      <w:pPr>
        <w:numPr>
          <w:ilvl w:val="0"/>
          <w:numId w:val="12"/>
        </w:numPr>
        <w:rPr>
          <w:b/>
        </w:rPr>
      </w:pPr>
      <w:r w:rsidRPr="00FA6090">
        <w:rPr>
          <w:b/>
        </w:rPr>
        <w:t>Projeto</w:t>
      </w:r>
    </w:p>
    <w:p w14:paraId="1DAAEBA5" w14:textId="77777777" w:rsidR="00FA6090" w:rsidRDefault="00FA6090" w:rsidP="00E811F2"/>
    <w:p w14:paraId="411ED628" w14:textId="77777777" w:rsidR="00FA6090" w:rsidRDefault="00FA6090" w:rsidP="00FA6090">
      <w:pPr>
        <w:ind w:left="1416"/>
      </w:pPr>
      <w:r>
        <w:t>Texto geral sobre a plataforma adotada para o projeto. Sistema Operacional. Servidores de banco de dados, aplicações</w:t>
      </w:r>
      <w:r w:rsidR="006A18AD">
        <w:t xml:space="preserve"> (</w:t>
      </w:r>
      <w:proofErr w:type="spellStart"/>
      <w:r w:rsidR="006A18AD">
        <w:t>tomcat</w:t>
      </w:r>
      <w:proofErr w:type="spellEnd"/>
      <w:r w:rsidR="006A18AD">
        <w:t>)</w:t>
      </w:r>
      <w:r>
        <w:t xml:space="preserve">, web. Linguagens de programação. Frameworks, </w:t>
      </w:r>
      <w:proofErr w:type="gramStart"/>
      <w:r>
        <w:t>padrões,  componentes</w:t>
      </w:r>
      <w:proofErr w:type="gramEnd"/>
      <w:r>
        <w:t xml:space="preserve">, e outras decisões de projeto.  </w:t>
      </w:r>
    </w:p>
    <w:p w14:paraId="570AA5BB" w14:textId="77777777" w:rsidR="00FA6090" w:rsidRDefault="00FA6090" w:rsidP="00E811F2"/>
    <w:p w14:paraId="4E84D1AC" w14:textId="77777777" w:rsidR="00AB4E03" w:rsidRPr="00FA6090" w:rsidRDefault="00A07D9E" w:rsidP="005E5249">
      <w:pPr>
        <w:ind w:left="708"/>
        <w:rPr>
          <w:b/>
        </w:rPr>
      </w:pPr>
      <w:r w:rsidRPr="00FA6090">
        <w:rPr>
          <w:b/>
        </w:rPr>
        <w:t>Diagrama de Classes</w:t>
      </w:r>
      <w:r w:rsidR="00FA6090" w:rsidRPr="00FA6090">
        <w:rPr>
          <w:b/>
        </w:rPr>
        <w:t xml:space="preserve"> de Projeto</w:t>
      </w:r>
    </w:p>
    <w:p w14:paraId="586C8C0C" w14:textId="77777777" w:rsidR="00E811F2" w:rsidRDefault="00E811F2" w:rsidP="005E5249">
      <w:pPr>
        <w:ind w:left="708"/>
      </w:pPr>
    </w:p>
    <w:p w14:paraId="57459D06" w14:textId="77777777" w:rsidR="00FA6090" w:rsidRDefault="00FA6090" w:rsidP="00FA6090">
      <w:pPr>
        <w:ind w:left="1416"/>
      </w:pPr>
      <w:r>
        <w:t xml:space="preserve">Apresentar os diagramas de classe de projeto que foram desenvolvidos a partir, principalmente, dos diagramas de classes de análise e dos diagramas de </w:t>
      </w:r>
      <w:proofErr w:type="spellStart"/>
      <w:r>
        <w:t>seqüência</w:t>
      </w:r>
      <w:proofErr w:type="spellEnd"/>
      <w:r>
        <w:t xml:space="preserve"> mostrando todos os relacionamentos entre as classes e as operações mais importantes (não é necessário que todas as operações ou métodos e atributos sejam mostrados, não se deve poluir o diagrama)</w:t>
      </w:r>
    </w:p>
    <w:p w14:paraId="24A5C1E7" w14:textId="77777777" w:rsidR="00FA6090" w:rsidRDefault="00FA6090" w:rsidP="00FA6090">
      <w:pPr>
        <w:ind w:left="1416"/>
      </w:pPr>
    </w:p>
    <w:p w14:paraId="060C82C7" w14:textId="77777777" w:rsidR="00C9404B" w:rsidRPr="00C9404B" w:rsidRDefault="00C9404B" w:rsidP="00C9404B">
      <w:pPr>
        <w:ind w:left="708"/>
        <w:rPr>
          <w:b/>
        </w:rPr>
      </w:pPr>
      <w:r w:rsidRPr="00C9404B">
        <w:rPr>
          <w:b/>
        </w:rPr>
        <w:t xml:space="preserve">Modelo de Arquitetura </w:t>
      </w:r>
    </w:p>
    <w:p w14:paraId="2901C730" w14:textId="77777777" w:rsidR="00C9404B" w:rsidRDefault="00C9404B" w:rsidP="00C9404B">
      <w:pPr>
        <w:ind w:left="1416"/>
      </w:pPr>
    </w:p>
    <w:p w14:paraId="44434D6F" w14:textId="77777777" w:rsidR="00FA6090" w:rsidRDefault="00C9404B" w:rsidP="00C9404B">
      <w:pPr>
        <w:ind w:left="1416"/>
      </w:pPr>
      <w:r>
        <w:t xml:space="preserve">Apresentar um diagrama que mostre a arquitetura do sistema. Esse diagrama deve ter os componentes maiores do sistema, podendo ser apresentados com pacotes ou de componentes da UML. Esse diagrama é útil para verificar se a arquitetura MVC foi adequadamente seguida.  </w:t>
      </w:r>
    </w:p>
    <w:p w14:paraId="64FE82B9" w14:textId="77777777" w:rsidR="00C9404B" w:rsidRDefault="00C9404B" w:rsidP="00C9404B">
      <w:pPr>
        <w:ind w:left="1416"/>
      </w:pPr>
    </w:p>
    <w:p w14:paraId="12E9E686" w14:textId="77777777" w:rsidR="00C9404B" w:rsidRDefault="00C9404B" w:rsidP="00C9404B">
      <w:pPr>
        <w:ind w:left="1416"/>
      </w:pPr>
      <w:r>
        <w:t>Exemplo:</w:t>
      </w:r>
    </w:p>
    <w:p w14:paraId="323D6B10" w14:textId="77777777" w:rsidR="00C9404B" w:rsidRDefault="00C9404B" w:rsidP="00C9404B">
      <w:pPr>
        <w:ind w:left="1416"/>
      </w:pPr>
    </w:p>
    <w:p w14:paraId="79410A1E" w14:textId="77777777" w:rsidR="00C9404B" w:rsidRDefault="00C9404B" w:rsidP="00C9404B">
      <w:pPr>
        <w:ind w:left="1416"/>
      </w:pPr>
      <w:r>
        <w:t xml:space="preserve">Modelo de Arquitetura do caso de uso Cadastrar Carro </w:t>
      </w:r>
    </w:p>
    <w:p w14:paraId="4F2E21C6" w14:textId="77777777" w:rsidR="00C9404B" w:rsidRDefault="00C9404B" w:rsidP="00C9404B">
      <w:pPr>
        <w:ind w:left="1416"/>
      </w:pPr>
      <w:r>
        <w:t xml:space="preserve">      (Explicar o modelo, suas classes e a arquitetura adotada.) </w:t>
      </w:r>
    </w:p>
    <w:p w14:paraId="37D292F4" w14:textId="77777777" w:rsidR="00C9404B" w:rsidRDefault="00C9404B" w:rsidP="00C9404B">
      <w:pPr>
        <w:ind w:left="1416"/>
      </w:pPr>
      <w:r>
        <w:t xml:space="preserve"> </w:t>
      </w:r>
    </w:p>
    <w:p w14:paraId="245C754E" w14:textId="77777777" w:rsidR="00C9404B" w:rsidRDefault="00C9404B" w:rsidP="00C9404B">
      <w:pPr>
        <w:ind w:left="1416"/>
      </w:pPr>
      <w:proofErr w:type="gramStart"/>
      <w:r>
        <w:t>A  Figura</w:t>
      </w:r>
      <w:proofErr w:type="gramEnd"/>
      <w:r>
        <w:t xml:space="preserve">  </w:t>
      </w:r>
      <w:proofErr w:type="spellStart"/>
      <w:r>
        <w:t>xx</w:t>
      </w:r>
      <w:proofErr w:type="spellEnd"/>
      <w:r>
        <w:t xml:space="preserve">  apresenta  o modelo  de  arquitetura  do  caso  de  uso  Cadastrar  Carro.  Conforme </w:t>
      </w:r>
    </w:p>
    <w:p w14:paraId="0A0D02F0" w14:textId="77777777" w:rsidR="00C9404B" w:rsidRDefault="00C9404B" w:rsidP="00C9404B">
      <w:pPr>
        <w:ind w:left="1416"/>
      </w:pPr>
      <w:proofErr w:type="gramStart"/>
      <w:r>
        <w:t>mostra  a</w:t>
      </w:r>
      <w:proofErr w:type="gramEnd"/>
      <w:r>
        <w:t xml:space="preserve">  Figura  a  arquitetura  segue o  padrão MVC,  com  apoio  do  framework  JSF  (Java  Server  Face). </w:t>
      </w:r>
    </w:p>
    <w:p w14:paraId="30365D3F" w14:textId="77777777" w:rsidR="00C9404B" w:rsidRDefault="00C9404B" w:rsidP="00C9404B">
      <w:pPr>
        <w:ind w:left="1416"/>
      </w:pPr>
    </w:p>
    <w:p w14:paraId="30A40C3C" w14:textId="77777777" w:rsidR="00C9404B" w:rsidRDefault="00C9404B" w:rsidP="00C9404B">
      <w:pPr>
        <w:ind w:left="1416"/>
      </w:pPr>
      <w:r>
        <w:t xml:space="preserve">Observação:  </w:t>
      </w:r>
      <w:proofErr w:type="gramStart"/>
      <w:r>
        <w:t>O  modelo</w:t>
      </w:r>
      <w:proofErr w:type="gramEnd"/>
      <w:r>
        <w:t xml:space="preserve">  pode  ser  melhorado  incluindo  também  os  principais  pacotes  com  os </w:t>
      </w:r>
    </w:p>
    <w:p w14:paraId="2076252D" w14:textId="77777777" w:rsidR="00C9404B" w:rsidRDefault="00C9404B" w:rsidP="00C9404B">
      <w:pPr>
        <w:ind w:left="1416"/>
      </w:pPr>
      <w:r>
        <w:lastRenderedPageBreak/>
        <w:t>frameworks (suas principais classes) e padrões de projeto.</w:t>
      </w:r>
    </w:p>
    <w:p w14:paraId="6F7CFED8" w14:textId="77777777" w:rsidR="00C9404B" w:rsidRDefault="00C9404B" w:rsidP="00C9404B">
      <w:pPr>
        <w:ind w:left="1416"/>
      </w:pPr>
    </w:p>
    <w:p w14:paraId="294999F5" w14:textId="03779856" w:rsidR="0027109F" w:rsidRDefault="0000462E" w:rsidP="00C9404B">
      <w:pPr>
        <w:ind w:left="1416"/>
      </w:pPr>
      <w:r>
        <w:rPr>
          <w:noProof/>
        </w:rPr>
        <w:drawing>
          <wp:inline distT="0" distB="0" distL="0" distR="0" wp14:anchorId="07DF659B" wp14:editId="48B9301D">
            <wp:extent cx="5303520" cy="4480560"/>
            <wp:effectExtent l="0" t="0" r="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1EA7" w14:textId="77777777" w:rsidR="00C9404B" w:rsidRDefault="00C9404B" w:rsidP="00C9404B">
      <w:pPr>
        <w:ind w:left="1416"/>
      </w:pPr>
    </w:p>
    <w:p w14:paraId="3E38AD8E" w14:textId="77777777" w:rsidR="0027109F" w:rsidRPr="0027109F" w:rsidRDefault="0027109F" w:rsidP="0027109F">
      <w:pPr>
        <w:ind w:left="1416"/>
        <w:rPr>
          <w:b/>
        </w:rPr>
      </w:pPr>
      <w:r w:rsidRPr="0027109F">
        <w:rPr>
          <w:b/>
        </w:rPr>
        <w:t xml:space="preserve">Modelo físico do banco de dados  </w:t>
      </w:r>
    </w:p>
    <w:p w14:paraId="1F6705F7" w14:textId="77777777" w:rsidR="0027109F" w:rsidRDefault="0027109F" w:rsidP="0027109F">
      <w:pPr>
        <w:ind w:left="1416"/>
      </w:pPr>
    </w:p>
    <w:p w14:paraId="4E5CA55A" w14:textId="77777777" w:rsidR="0027109F" w:rsidRDefault="0027109F" w:rsidP="0027109F">
      <w:pPr>
        <w:ind w:left="2124"/>
      </w:pPr>
      <w:r>
        <w:t xml:space="preserve">Apresentar o modelo MER usado para construção do banco de dados, </w:t>
      </w:r>
      <w:r w:rsidR="006A18AD">
        <w:t>construído</w:t>
      </w:r>
      <w:r>
        <w:t xml:space="preserve"> a partir </w:t>
      </w:r>
      <w:proofErr w:type="gramStart"/>
      <w:r>
        <w:t>do  modelo</w:t>
      </w:r>
      <w:proofErr w:type="gramEnd"/>
      <w:r>
        <w:t xml:space="preserve"> de classes do sistema. Apresentar os scripts SQL usados para construir o banco de dados.  </w:t>
      </w:r>
    </w:p>
    <w:p w14:paraId="5340589E" w14:textId="77777777" w:rsidR="0027109F" w:rsidRDefault="0027109F" w:rsidP="0027109F">
      <w:pPr>
        <w:ind w:left="1416"/>
      </w:pPr>
    </w:p>
    <w:p w14:paraId="669486F4" w14:textId="77777777" w:rsidR="006A18AD" w:rsidRPr="006A18AD" w:rsidRDefault="006A18AD" w:rsidP="006A18AD">
      <w:pPr>
        <w:ind w:left="1416"/>
        <w:rPr>
          <w:b/>
        </w:rPr>
      </w:pPr>
      <w:r w:rsidRPr="006A18AD">
        <w:rPr>
          <w:b/>
        </w:rPr>
        <w:t xml:space="preserve">Diagrama de Implantação  </w:t>
      </w:r>
    </w:p>
    <w:p w14:paraId="6B0A2B82" w14:textId="77777777" w:rsidR="006A18AD" w:rsidRDefault="006A18AD" w:rsidP="006A18AD">
      <w:pPr>
        <w:ind w:left="1416"/>
      </w:pPr>
      <w:r>
        <w:t xml:space="preserve"> </w:t>
      </w:r>
    </w:p>
    <w:p w14:paraId="00341783" w14:textId="77777777" w:rsidR="006A18AD" w:rsidRDefault="006A18AD" w:rsidP="006A18AD">
      <w:pPr>
        <w:ind w:left="1416"/>
      </w:pPr>
      <w:r>
        <w:t xml:space="preserve">Diagrama de implantação da UML </w:t>
      </w:r>
      <w:proofErr w:type="gramStart"/>
      <w:r>
        <w:t>para  a</w:t>
      </w:r>
      <w:proofErr w:type="gramEnd"/>
      <w:r>
        <w:t xml:space="preserve"> visualização de como cada nó de hardware se  </w:t>
      </w:r>
    </w:p>
    <w:p w14:paraId="6976A4AD" w14:textId="46844C2F" w:rsidR="0027109F" w:rsidRDefault="006A18AD" w:rsidP="006A18AD">
      <w:pPr>
        <w:ind w:left="1416"/>
      </w:pPr>
      <w:r>
        <w:t>comunica com os outros nós.</w:t>
      </w:r>
    </w:p>
    <w:sectPr w:rsidR="0027109F" w:rsidSect="0090708A">
      <w:headerReference w:type="default" r:id="rId16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CF0C6" w14:textId="77777777" w:rsidR="00E67346" w:rsidRDefault="00E67346" w:rsidP="00E811F2">
      <w:r>
        <w:separator/>
      </w:r>
    </w:p>
  </w:endnote>
  <w:endnote w:type="continuationSeparator" w:id="0">
    <w:p w14:paraId="394AD5CC" w14:textId="77777777" w:rsidR="00E67346" w:rsidRDefault="00E67346" w:rsidP="00E8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4A5FE" w14:textId="77777777" w:rsidR="00E67346" w:rsidRDefault="00E67346" w:rsidP="00E811F2">
      <w:r>
        <w:separator/>
      </w:r>
    </w:p>
  </w:footnote>
  <w:footnote w:type="continuationSeparator" w:id="0">
    <w:p w14:paraId="2636DE74" w14:textId="77777777" w:rsidR="00E67346" w:rsidRDefault="00E67346" w:rsidP="00E8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CA5DF" w14:textId="77777777" w:rsidR="00E811F2" w:rsidRDefault="00E811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5pt;height:15pt" o:bullet="t">
        <v:imagedata r:id="rId1" o:title="art12E"/>
      </v:shape>
    </w:pict>
  </w:numPicBullet>
  <w:abstractNum w:abstractNumId="0" w15:restartNumberingAfterBreak="0">
    <w:nsid w:val="0888775B"/>
    <w:multiLevelType w:val="hybridMultilevel"/>
    <w:tmpl w:val="8298673E"/>
    <w:lvl w:ilvl="0" w:tplc="3006D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C4A0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035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76F8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893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23A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0677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EC35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1ADF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D39A7"/>
    <w:multiLevelType w:val="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66319E"/>
    <w:multiLevelType w:val="hybridMultilevel"/>
    <w:tmpl w:val="827C58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F623F8"/>
    <w:multiLevelType w:val="hybridMultilevel"/>
    <w:tmpl w:val="2DDCDC4E"/>
    <w:lvl w:ilvl="0" w:tplc="48ECE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3A89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C4E3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868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AFD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E4D1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8CAF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0E0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401A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6E43CBC"/>
    <w:multiLevelType w:val="hybridMultilevel"/>
    <w:tmpl w:val="779293FE"/>
    <w:lvl w:ilvl="0" w:tplc="20ACC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8088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5A09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E0D1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8A9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82ED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CCFB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3ABE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08AC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9031A59"/>
    <w:multiLevelType w:val="singleLevel"/>
    <w:tmpl w:val="DCE01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A8F703B"/>
    <w:multiLevelType w:val="hybridMultilevel"/>
    <w:tmpl w:val="9FF89E44"/>
    <w:lvl w:ilvl="0" w:tplc="45BED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BA64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184F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F851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D67F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5457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A071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BC59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16D6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6802DD"/>
    <w:multiLevelType w:val="hybridMultilevel"/>
    <w:tmpl w:val="10862F62"/>
    <w:lvl w:ilvl="0" w:tplc="2812B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BC4B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016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67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A40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0623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C4C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D08E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C22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F267126"/>
    <w:multiLevelType w:val="hybridMultilevel"/>
    <w:tmpl w:val="31608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C536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55A0007"/>
    <w:multiLevelType w:val="hybridMultilevel"/>
    <w:tmpl w:val="8C1EE7EE"/>
    <w:lvl w:ilvl="0" w:tplc="516AB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B01C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80F0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42B1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68D6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DC7F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833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6EC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1C7A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8104A27"/>
    <w:multiLevelType w:val="hybridMultilevel"/>
    <w:tmpl w:val="D9EA7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E9854EA"/>
    <w:multiLevelType w:val="hybridMultilevel"/>
    <w:tmpl w:val="1934411E"/>
    <w:lvl w:ilvl="0" w:tplc="1DBE64C8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51F26A71"/>
    <w:multiLevelType w:val="multilevel"/>
    <w:tmpl w:val="5A2C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90C81"/>
    <w:multiLevelType w:val="hybridMultilevel"/>
    <w:tmpl w:val="A784FC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DE2698E"/>
    <w:multiLevelType w:val="hybridMultilevel"/>
    <w:tmpl w:val="4FD4FE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2BD2ECB"/>
    <w:multiLevelType w:val="hybridMultilevel"/>
    <w:tmpl w:val="A0EAA230"/>
    <w:lvl w:ilvl="0" w:tplc="95E03D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064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3A5F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66EF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9CAA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EE6D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2A97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0D2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042D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8814179"/>
    <w:multiLevelType w:val="hybridMultilevel"/>
    <w:tmpl w:val="E7265CBA"/>
    <w:lvl w:ilvl="0" w:tplc="C4A6B9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583D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D461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9A2A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F883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A4B1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B05A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2EAC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2F5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45919825">
    <w:abstractNumId w:val="3"/>
  </w:num>
  <w:num w:numId="2" w16cid:durableId="1901862857">
    <w:abstractNumId w:val="7"/>
  </w:num>
  <w:num w:numId="3" w16cid:durableId="659118738">
    <w:abstractNumId w:val="17"/>
  </w:num>
  <w:num w:numId="4" w16cid:durableId="1842619176">
    <w:abstractNumId w:val="16"/>
  </w:num>
  <w:num w:numId="5" w16cid:durableId="1933392176">
    <w:abstractNumId w:val="10"/>
  </w:num>
  <w:num w:numId="6" w16cid:durableId="854419170">
    <w:abstractNumId w:val="6"/>
  </w:num>
  <w:num w:numId="7" w16cid:durableId="1135678630">
    <w:abstractNumId w:val="4"/>
  </w:num>
  <w:num w:numId="8" w16cid:durableId="1779985811">
    <w:abstractNumId w:val="0"/>
  </w:num>
  <w:num w:numId="9" w16cid:durableId="1632857398">
    <w:abstractNumId w:val="9"/>
  </w:num>
  <w:num w:numId="10" w16cid:durableId="2024629078">
    <w:abstractNumId w:val="12"/>
  </w:num>
  <w:num w:numId="11" w16cid:durableId="808664612">
    <w:abstractNumId w:val="1"/>
  </w:num>
  <w:num w:numId="12" w16cid:durableId="1034842927">
    <w:abstractNumId w:val="5"/>
  </w:num>
  <w:num w:numId="13" w16cid:durableId="1333755002">
    <w:abstractNumId w:val="2"/>
  </w:num>
  <w:num w:numId="14" w16cid:durableId="1683506145">
    <w:abstractNumId w:val="15"/>
  </w:num>
  <w:num w:numId="15" w16cid:durableId="1019619759">
    <w:abstractNumId w:val="14"/>
  </w:num>
  <w:num w:numId="16" w16cid:durableId="1568103868">
    <w:abstractNumId w:val="11"/>
  </w:num>
  <w:num w:numId="17" w16cid:durableId="1257984189">
    <w:abstractNumId w:val="8"/>
  </w:num>
  <w:num w:numId="18" w16cid:durableId="13725370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B4"/>
    <w:rsid w:val="0000462E"/>
    <w:rsid w:val="00014CB9"/>
    <w:rsid w:val="00017041"/>
    <w:rsid w:val="00023419"/>
    <w:rsid w:val="00031D30"/>
    <w:rsid w:val="00053C54"/>
    <w:rsid w:val="000612DD"/>
    <w:rsid w:val="000613A0"/>
    <w:rsid w:val="00062116"/>
    <w:rsid w:val="000637E5"/>
    <w:rsid w:val="000641EE"/>
    <w:rsid w:val="000653AF"/>
    <w:rsid w:val="000666B8"/>
    <w:rsid w:val="00076A98"/>
    <w:rsid w:val="00087A65"/>
    <w:rsid w:val="0009136D"/>
    <w:rsid w:val="000928D8"/>
    <w:rsid w:val="00092D51"/>
    <w:rsid w:val="000B1575"/>
    <w:rsid w:val="000B5C98"/>
    <w:rsid w:val="000B7375"/>
    <w:rsid w:val="000D44BD"/>
    <w:rsid w:val="000E72AB"/>
    <w:rsid w:val="000F002F"/>
    <w:rsid w:val="000F266F"/>
    <w:rsid w:val="000F2712"/>
    <w:rsid w:val="000F7D9A"/>
    <w:rsid w:val="00101FC4"/>
    <w:rsid w:val="0010562F"/>
    <w:rsid w:val="00111A26"/>
    <w:rsid w:val="0011266B"/>
    <w:rsid w:val="0012021C"/>
    <w:rsid w:val="001246E5"/>
    <w:rsid w:val="00125807"/>
    <w:rsid w:val="00141FB0"/>
    <w:rsid w:val="0014295C"/>
    <w:rsid w:val="0014353C"/>
    <w:rsid w:val="00144F63"/>
    <w:rsid w:val="0014709B"/>
    <w:rsid w:val="00151199"/>
    <w:rsid w:val="00151357"/>
    <w:rsid w:val="001554BD"/>
    <w:rsid w:val="00156AE3"/>
    <w:rsid w:val="001577AD"/>
    <w:rsid w:val="001638D9"/>
    <w:rsid w:val="00173568"/>
    <w:rsid w:val="00183D5F"/>
    <w:rsid w:val="00183F05"/>
    <w:rsid w:val="001864B8"/>
    <w:rsid w:val="00190E96"/>
    <w:rsid w:val="00195B08"/>
    <w:rsid w:val="001964D1"/>
    <w:rsid w:val="001A24AB"/>
    <w:rsid w:val="001A6A58"/>
    <w:rsid w:val="001C6EC8"/>
    <w:rsid w:val="001F1771"/>
    <w:rsid w:val="001F5F9D"/>
    <w:rsid w:val="00214A93"/>
    <w:rsid w:val="00216398"/>
    <w:rsid w:val="0022380C"/>
    <w:rsid w:val="0023247C"/>
    <w:rsid w:val="0023351C"/>
    <w:rsid w:val="00235E32"/>
    <w:rsid w:val="00237E6B"/>
    <w:rsid w:val="00240D93"/>
    <w:rsid w:val="002555B6"/>
    <w:rsid w:val="00261E55"/>
    <w:rsid w:val="00265824"/>
    <w:rsid w:val="00267538"/>
    <w:rsid w:val="0027109F"/>
    <w:rsid w:val="0027405C"/>
    <w:rsid w:val="0028636A"/>
    <w:rsid w:val="00287802"/>
    <w:rsid w:val="002960EF"/>
    <w:rsid w:val="002A47A8"/>
    <w:rsid w:val="002A6BF3"/>
    <w:rsid w:val="002A6FDE"/>
    <w:rsid w:val="002A7535"/>
    <w:rsid w:val="002B3AE9"/>
    <w:rsid w:val="002B6368"/>
    <w:rsid w:val="002D410F"/>
    <w:rsid w:val="002F4D48"/>
    <w:rsid w:val="00307EA5"/>
    <w:rsid w:val="0032277A"/>
    <w:rsid w:val="003247A5"/>
    <w:rsid w:val="0032618C"/>
    <w:rsid w:val="00330A85"/>
    <w:rsid w:val="00333F7E"/>
    <w:rsid w:val="00340CFB"/>
    <w:rsid w:val="00344293"/>
    <w:rsid w:val="00345D50"/>
    <w:rsid w:val="0034781E"/>
    <w:rsid w:val="00350798"/>
    <w:rsid w:val="00353D76"/>
    <w:rsid w:val="00357C04"/>
    <w:rsid w:val="00357CCC"/>
    <w:rsid w:val="00360C31"/>
    <w:rsid w:val="00361C9F"/>
    <w:rsid w:val="00363E45"/>
    <w:rsid w:val="00366F13"/>
    <w:rsid w:val="0039356F"/>
    <w:rsid w:val="003A0147"/>
    <w:rsid w:val="003A2AA5"/>
    <w:rsid w:val="003B2F21"/>
    <w:rsid w:val="003B36E2"/>
    <w:rsid w:val="003F4C9D"/>
    <w:rsid w:val="004125FC"/>
    <w:rsid w:val="004130E5"/>
    <w:rsid w:val="0041317B"/>
    <w:rsid w:val="004134E0"/>
    <w:rsid w:val="00420D63"/>
    <w:rsid w:val="00422C9C"/>
    <w:rsid w:val="00423231"/>
    <w:rsid w:val="00427952"/>
    <w:rsid w:val="004302C8"/>
    <w:rsid w:val="00435750"/>
    <w:rsid w:val="004507C1"/>
    <w:rsid w:val="00455CBC"/>
    <w:rsid w:val="00456DDD"/>
    <w:rsid w:val="004642F0"/>
    <w:rsid w:val="00465FD9"/>
    <w:rsid w:val="004668A0"/>
    <w:rsid w:val="004677AC"/>
    <w:rsid w:val="0047245B"/>
    <w:rsid w:val="00476EAF"/>
    <w:rsid w:val="00487589"/>
    <w:rsid w:val="00494007"/>
    <w:rsid w:val="004A7DFA"/>
    <w:rsid w:val="004C5F3E"/>
    <w:rsid w:val="004D6779"/>
    <w:rsid w:val="004D7BBD"/>
    <w:rsid w:val="004D7D66"/>
    <w:rsid w:val="004E330F"/>
    <w:rsid w:val="004E39FF"/>
    <w:rsid w:val="004E60B7"/>
    <w:rsid w:val="005008AA"/>
    <w:rsid w:val="0051412C"/>
    <w:rsid w:val="00531981"/>
    <w:rsid w:val="00531C2B"/>
    <w:rsid w:val="0053286D"/>
    <w:rsid w:val="00545D05"/>
    <w:rsid w:val="005533F3"/>
    <w:rsid w:val="00556B6B"/>
    <w:rsid w:val="00570ECA"/>
    <w:rsid w:val="0057326A"/>
    <w:rsid w:val="0057708A"/>
    <w:rsid w:val="00583652"/>
    <w:rsid w:val="00587693"/>
    <w:rsid w:val="00592715"/>
    <w:rsid w:val="00593FC5"/>
    <w:rsid w:val="005C1C41"/>
    <w:rsid w:val="005C225F"/>
    <w:rsid w:val="005D47BC"/>
    <w:rsid w:val="005D48E7"/>
    <w:rsid w:val="005E2221"/>
    <w:rsid w:val="005E5249"/>
    <w:rsid w:val="00604211"/>
    <w:rsid w:val="006241FE"/>
    <w:rsid w:val="006423DD"/>
    <w:rsid w:val="0064449B"/>
    <w:rsid w:val="00645CF2"/>
    <w:rsid w:val="00646EA3"/>
    <w:rsid w:val="00647F00"/>
    <w:rsid w:val="00651B73"/>
    <w:rsid w:val="00653D62"/>
    <w:rsid w:val="0065579B"/>
    <w:rsid w:val="006608A8"/>
    <w:rsid w:val="00661E0B"/>
    <w:rsid w:val="00662E04"/>
    <w:rsid w:val="006667F3"/>
    <w:rsid w:val="00672F88"/>
    <w:rsid w:val="006741AC"/>
    <w:rsid w:val="006842F7"/>
    <w:rsid w:val="00686B33"/>
    <w:rsid w:val="006A082D"/>
    <w:rsid w:val="006A18AD"/>
    <w:rsid w:val="006A2A40"/>
    <w:rsid w:val="006A430D"/>
    <w:rsid w:val="006C00EA"/>
    <w:rsid w:val="006C34F5"/>
    <w:rsid w:val="006C752D"/>
    <w:rsid w:val="006D14B7"/>
    <w:rsid w:val="006D1885"/>
    <w:rsid w:val="006D4D90"/>
    <w:rsid w:val="006D5C2D"/>
    <w:rsid w:val="007001E2"/>
    <w:rsid w:val="007012D5"/>
    <w:rsid w:val="00715B41"/>
    <w:rsid w:val="00725375"/>
    <w:rsid w:val="00731F3D"/>
    <w:rsid w:val="00732E22"/>
    <w:rsid w:val="00734222"/>
    <w:rsid w:val="00735219"/>
    <w:rsid w:val="00742912"/>
    <w:rsid w:val="00752026"/>
    <w:rsid w:val="00756A3D"/>
    <w:rsid w:val="007719C0"/>
    <w:rsid w:val="00784677"/>
    <w:rsid w:val="00793F04"/>
    <w:rsid w:val="0079447D"/>
    <w:rsid w:val="007B24F5"/>
    <w:rsid w:val="007B3922"/>
    <w:rsid w:val="007C20B5"/>
    <w:rsid w:val="007C6B34"/>
    <w:rsid w:val="007C705A"/>
    <w:rsid w:val="007E7D94"/>
    <w:rsid w:val="007F11D9"/>
    <w:rsid w:val="0080061B"/>
    <w:rsid w:val="00800F63"/>
    <w:rsid w:val="00807670"/>
    <w:rsid w:val="00810948"/>
    <w:rsid w:val="00827F77"/>
    <w:rsid w:val="00830C68"/>
    <w:rsid w:val="00856304"/>
    <w:rsid w:val="00867576"/>
    <w:rsid w:val="00870105"/>
    <w:rsid w:val="0087759F"/>
    <w:rsid w:val="00883138"/>
    <w:rsid w:val="008852C3"/>
    <w:rsid w:val="008A153A"/>
    <w:rsid w:val="008A4EE0"/>
    <w:rsid w:val="008A511B"/>
    <w:rsid w:val="008A7A45"/>
    <w:rsid w:val="008B038C"/>
    <w:rsid w:val="008B1A72"/>
    <w:rsid w:val="008B27C7"/>
    <w:rsid w:val="008B2CC8"/>
    <w:rsid w:val="008D1CC5"/>
    <w:rsid w:val="008D73BA"/>
    <w:rsid w:val="008E20F2"/>
    <w:rsid w:val="008E44E6"/>
    <w:rsid w:val="008F2CBB"/>
    <w:rsid w:val="008F75AE"/>
    <w:rsid w:val="00902520"/>
    <w:rsid w:val="009045A3"/>
    <w:rsid w:val="0090708A"/>
    <w:rsid w:val="009105FF"/>
    <w:rsid w:val="00910B69"/>
    <w:rsid w:val="00912049"/>
    <w:rsid w:val="00934A68"/>
    <w:rsid w:val="00937658"/>
    <w:rsid w:val="0094109C"/>
    <w:rsid w:val="00942EE8"/>
    <w:rsid w:val="00946D93"/>
    <w:rsid w:val="00960B4C"/>
    <w:rsid w:val="00965521"/>
    <w:rsid w:val="00970EDF"/>
    <w:rsid w:val="00981488"/>
    <w:rsid w:val="00985F21"/>
    <w:rsid w:val="009901DD"/>
    <w:rsid w:val="009A02C8"/>
    <w:rsid w:val="009B3A80"/>
    <w:rsid w:val="009C05E8"/>
    <w:rsid w:val="009E2437"/>
    <w:rsid w:val="009F1A7E"/>
    <w:rsid w:val="009F1C68"/>
    <w:rsid w:val="009F1D7F"/>
    <w:rsid w:val="00A025E6"/>
    <w:rsid w:val="00A02C41"/>
    <w:rsid w:val="00A07D9E"/>
    <w:rsid w:val="00A13F89"/>
    <w:rsid w:val="00A241BF"/>
    <w:rsid w:val="00A26B54"/>
    <w:rsid w:val="00A30778"/>
    <w:rsid w:val="00A31C8C"/>
    <w:rsid w:val="00A36050"/>
    <w:rsid w:val="00A423A2"/>
    <w:rsid w:val="00A53546"/>
    <w:rsid w:val="00A57A47"/>
    <w:rsid w:val="00A803E4"/>
    <w:rsid w:val="00A816EE"/>
    <w:rsid w:val="00A83AD7"/>
    <w:rsid w:val="00A86091"/>
    <w:rsid w:val="00A86B39"/>
    <w:rsid w:val="00A93447"/>
    <w:rsid w:val="00A93644"/>
    <w:rsid w:val="00AB4E03"/>
    <w:rsid w:val="00AC055E"/>
    <w:rsid w:val="00AC0B8D"/>
    <w:rsid w:val="00AC2D1F"/>
    <w:rsid w:val="00AC3DB1"/>
    <w:rsid w:val="00AD2EB0"/>
    <w:rsid w:val="00AD69FF"/>
    <w:rsid w:val="00AD6F36"/>
    <w:rsid w:val="00AE762A"/>
    <w:rsid w:val="00AF111F"/>
    <w:rsid w:val="00AF60D9"/>
    <w:rsid w:val="00B02C4E"/>
    <w:rsid w:val="00B1322B"/>
    <w:rsid w:val="00B21871"/>
    <w:rsid w:val="00B271EF"/>
    <w:rsid w:val="00B277E7"/>
    <w:rsid w:val="00B340C2"/>
    <w:rsid w:val="00B37C00"/>
    <w:rsid w:val="00B46EAF"/>
    <w:rsid w:val="00B513D9"/>
    <w:rsid w:val="00B53B17"/>
    <w:rsid w:val="00B558FF"/>
    <w:rsid w:val="00B573BD"/>
    <w:rsid w:val="00B60267"/>
    <w:rsid w:val="00B62009"/>
    <w:rsid w:val="00B711A0"/>
    <w:rsid w:val="00B76D19"/>
    <w:rsid w:val="00B8021E"/>
    <w:rsid w:val="00B8210A"/>
    <w:rsid w:val="00B900C4"/>
    <w:rsid w:val="00B90E5A"/>
    <w:rsid w:val="00BA0ABF"/>
    <w:rsid w:val="00BA3C43"/>
    <w:rsid w:val="00BA588A"/>
    <w:rsid w:val="00BA749D"/>
    <w:rsid w:val="00BC4970"/>
    <w:rsid w:val="00BD06DB"/>
    <w:rsid w:val="00BE0AFF"/>
    <w:rsid w:val="00BE639D"/>
    <w:rsid w:val="00BF6646"/>
    <w:rsid w:val="00BF6B67"/>
    <w:rsid w:val="00C04F72"/>
    <w:rsid w:val="00C06D83"/>
    <w:rsid w:val="00C16EA3"/>
    <w:rsid w:val="00C23348"/>
    <w:rsid w:val="00C3074D"/>
    <w:rsid w:val="00C374E3"/>
    <w:rsid w:val="00C45B3B"/>
    <w:rsid w:val="00C53DBB"/>
    <w:rsid w:val="00C578DD"/>
    <w:rsid w:val="00C61E2F"/>
    <w:rsid w:val="00C64C2B"/>
    <w:rsid w:val="00C66B90"/>
    <w:rsid w:val="00C71386"/>
    <w:rsid w:val="00C81DFA"/>
    <w:rsid w:val="00C83A8C"/>
    <w:rsid w:val="00C852E2"/>
    <w:rsid w:val="00C859EF"/>
    <w:rsid w:val="00C85D36"/>
    <w:rsid w:val="00C938B2"/>
    <w:rsid w:val="00C9404B"/>
    <w:rsid w:val="00C95197"/>
    <w:rsid w:val="00CA2452"/>
    <w:rsid w:val="00CA2B9E"/>
    <w:rsid w:val="00CA2DEA"/>
    <w:rsid w:val="00CB1040"/>
    <w:rsid w:val="00CB2D6B"/>
    <w:rsid w:val="00CB3EEA"/>
    <w:rsid w:val="00CC3672"/>
    <w:rsid w:val="00CC76CA"/>
    <w:rsid w:val="00CE0192"/>
    <w:rsid w:val="00CE3643"/>
    <w:rsid w:val="00CF0F96"/>
    <w:rsid w:val="00CF5163"/>
    <w:rsid w:val="00D02C84"/>
    <w:rsid w:val="00D05F72"/>
    <w:rsid w:val="00D11EC2"/>
    <w:rsid w:val="00D157B5"/>
    <w:rsid w:val="00D15A1E"/>
    <w:rsid w:val="00D162B4"/>
    <w:rsid w:val="00D21085"/>
    <w:rsid w:val="00D214D2"/>
    <w:rsid w:val="00D25463"/>
    <w:rsid w:val="00D36DF3"/>
    <w:rsid w:val="00D53BBE"/>
    <w:rsid w:val="00D65A42"/>
    <w:rsid w:val="00D82947"/>
    <w:rsid w:val="00D82B09"/>
    <w:rsid w:val="00D905B4"/>
    <w:rsid w:val="00D9617B"/>
    <w:rsid w:val="00DA5C3D"/>
    <w:rsid w:val="00DB3079"/>
    <w:rsid w:val="00DB7FC6"/>
    <w:rsid w:val="00DC503C"/>
    <w:rsid w:val="00DD4761"/>
    <w:rsid w:val="00DD6B90"/>
    <w:rsid w:val="00DF3FA5"/>
    <w:rsid w:val="00E136A9"/>
    <w:rsid w:val="00E148C7"/>
    <w:rsid w:val="00E16DD2"/>
    <w:rsid w:val="00E321A5"/>
    <w:rsid w:val="00E33456"/>
    <w:rsid w:val="00E35BCF"/>
    <w:rsid w:val="00E419AC"/>
    <w:rsid w:val="00E45EE8"/>
    <w:rsid w:val="00E51AE0"/>
    <w:rsid w:val="00E550DC"/>
    <w:rsid w:val="00E61E27"/>
    <w:rsid w:val="00E6612F"/>
    <w:rsid w:val="00E67346"/>
    <w:rsid w:val="00E720C3"/>
    <w:rsid w:val="00E7285A"/>
    <w:rsid w:val="00E77E1D"/>
    <w:rsid w:val="00E811F2"/>
    <w:rsid w:val="00E81B22"/>
    <w:rsid w:val="00E853FA"/>
    <w:rsid w:val="00E86ACB"/>
    <w:rsid w:val="00EA44F7"/>
    <w:rsid w:val="00EA735D"/>
    <w:rsid w:val="00EB0515"/>
    <w:rsid w:val="00EC11E9"/>
    <w:rsid w:val="00EC319D"/>
    <w:rsid w:val="00EC3AA0"/>
    <w:rsid w:val="00EC772E"/>
    <w:rsid w:val="00ED4532"/>
    <w:rsid w:val="00ED7E8E"/>
    <w:rsid w:val="00F000E5"/>
    <w:rsid w:val="00F13602"/>
    <w:rsid w:val="00F45236"/>
    <w:rsid w:val="00F46BC7"/>
    <w:rsid w:val="00F52332"/>
    <w:rsid w:val="00F54F42"/>
    <w:rsid w:val="00F62D89"/>
    <w:rsid w:val="00F6726F"/>
    <w:rsid w:val="00F71C9E"/>
    <w:rsid w:val="00F80F53"/>
    <w:rsid w:val="00FA5285"/>
    <w:rsid w:val="00FA6090"/>
    <w:rsid w:val="00FC784B"/>
    <w:rsid w:val="00FC7B44"/>
    <w:rsid w:val="00FE2EB7"/>
    <w:rsid w:val="00FF5B58"/>
    <w:rsid w:val="1F03FE70"/>
    <w:rsid w:val="5AB78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4DF49"/>
  <w15:chartTrackingRefBased/>
  <w15:docId w15:val="{E3FA35E7-ACC8-4514-AF08-F8554A71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422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864B8"/>
    <w:pPr>
      <w:pageBreakBefore/>
      <w:numPr>
        <w:numId w:val="1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  <w:szCs w:val="20"/>
    </w:rPr>
  </w:style>
  <w:style w:type="paragraph" w:styleId="Ttulo2">
    <w:name w:val="heading 2"/>
    <w:basedOn w:val="Normal"/>
    <w:next w:val="Normal"/>
    <w:link w:val="Ttulo2Char"/>
    <w:qFormat/>
    <w:rsid w:val="001864B8"/>
    <w:pPr>
      <w:keepNext/>
      <w:numPr>
        <w:ilvl w:val="1"/>
        <w:numId w:val="11"/>
      </w:numPr>
      <w:spacing w:before="240" w:after="120"/>
      <w:outlineLvl w:val="1"/>
    </w:pPr>
    <w:rPr>
      <w:rFonts w:ascii="Arial" w:hAnsi="Arial"/>
      <w:b/>
      <w:noProof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1864B8"/>
    <w:pPr>
      <w:keepNext/>
      <w:numPr>
        <w:ilvl w:val="2"/>
        <w:numId w:val="11"/>
      </w:numPr>
      <w:spacing w:before="240" w:after="120"/>
      <w:outlineLvl w:val="2"/>
    </w:pPr>
    <w:rPr>
      <w:rFonts w:ascii="Arial" w:hAnsi="Arial"/>
      <w:b/>
      <w:noProof/>
      <w:szCs w:val="20"/>
    </w:rPr>
  </w:style>
  <w:style w:type="paragraph" w:styleId="Ttulo4">
    <w:name w:val="heading 4"/>
    <w:basedOn w:val="Normal"/>
    <w:next w:val="Normal"/>
    <w:link w:val="Ttulo4Char"/>
    <w:qFormat/>
    <w:rsid w:val="001864B8"/>
    <w:pPr>
      <w:keepNext/>
      <w:numPr>
        <w:ilvl w:val="3"/>
        <w:numId w:val="11"/>
      </w:numPr>
      <w:spacing w:before="120"/>
      <w:outlineLvl w:val="3"/>
    </w:pPr>
    <w:rPr>
      <w:rFonts w:ascii="Arial" w:hAnsi="Arial"/>
      <w:b/>
      <w:noProof/>
      <w:sz w:val="22"/>
      <w:szCs w:val="20"/>
    </w:rPr>
  </w:style>
  <w:style w:type="paragraph" w:styleId="Ttulo5">
    <w:name w:val="heading 5"/>
    <w:basedOn w:val="Normal"/>
    <w:next w:val="Normal"/>
    <w:link w:val="Ttulo5Char"/>
    <w:qFormat/>
    <w:rsid w:val="001864B8"/>
    <w:pPr>
      <w:keepNext/>
      <w:numPr>
        <w:ilvl w:val="4"/>
        <w:numId w:val="11"/>
      </w:numPr>
      <w:spacing w:before="20"/>
      <w:outlineLvl w:val="4"/>
    </w:pPr>
    <w:rPr>
      <w:rFonts w:ascii="Arial" w:hAnsi="Arial"/>
      <w:b/>
      <w:smallCaps/>
      <w:noProof/>
      <w:sz w:val="22"/>
      <w:szCs w:val="20"/>
    </w:rPr>
  </w:style>
  <w:style w:type="paragraph" w:styleId="Ttulo6">
    <w:name w:val="heading 6"/>
    <w:basedOn w:val="Normal"/>
    <w:next w:val="Normal"/>
    <w:link w:val="Ttulo6Char"/>
    <w:qFormat/>
    <w:rsid w:val="001864B8"/>
    <w:pPr>
      <w:numPr>
        <w:ilvl w:val="5"/>
        <w:numId w:val="11"/>
      </w:numPr>
      <w:spacing w:before="120" w:after="60"/>
      <w:outlineLvl w:val="5"/>
    </w:pPr>
    <w:rPr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1864B8"/>
    <w:pPr>
      <w:numPr>
        <w:ilvl w:val="6"/>
        <w:numId w:val="11"/>
      </w:numPr>
      <w:spacing w:before="240" w:after="60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har"/>
    <w:qFormat/>
    <w:rsid w:val="001864B8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har"/>
    <w:qFormat/>
    <w:rsid w:val="001864B8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ment">
    <w:name w:val="Comment"/>
    <w:basedOn w:val="Normal"/>
    <w:rsid w:val="00D162B4"/>
    <w:pPr>
      <w:spacing w:after="120"/>
    </w:pPr>
    <w:rPr>
      <w:i/>
      <w:color w:val="0000FF"/>
      <w:szCs w:val="20"/>
    </w:rPr>
  </w:style>
  <w:style w:type="table" w:styleId="Tabelacomgrade">
    <w:name w:val="Table Grid"/>
    <w:basedOn w:val="Tabelanormal"/>
    <w:rsid w:val="00674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1864B8"/>
    <w:rPr>
      <w:rFonts w:ascii="Arial" w:hAnsi="Arial"/>
      <w:b/>
      <w:smallCaps/>
      <w:noProof/>
      <w:sz w:val="32"/>
    </w:rPr>
  </w:style>
  <w:style w:type="character" w:customStyle="1" w:styleId="Ttulo2Char">
    <w:name w:val="Título 2 Char"/>
    <w:link w:val="Ttulo2"/>
    <w:rsid w:val="001864B8"/>
    <w:rPr>
      <w:rFonts w:ascii="Arial" w:hAnsi="Arial"/>
      <w:b/>
      <w:noProof/>
      <w:sz w:val="28"/>
    </w:rPr>
  </w:style>
  <w:style w:type="character" w:customStyle="1" w:styleId="Ttulo3Char">
    <w:name w:val="Título 3 Char"/>
    <w:link w:val="Ttulo3"/>
    <w:rsid w:val="001864B8"/>
    <w:rPr>
      <w:rFonts w:ascii="Arial" w:hAnsi="Arial"/>
      <w:b/>
      <w:noProof/>
      <w:sz w:val="24"/>
    </w:rPr>
  </w:style>
  <w:style w:type="character" w:customStyle="1" w:styleId="Ttulo4Char">
    <w:name w:val="Título 4 Char"/>
    <w:link w:val="Ttulo4"/>
    <w:rsid w:val="001864B8"/>
    <w:rPr>
      <w:rFonts w:ascii="Arial" w:hAnsi="Arial"/>
      <w:b/>
      <w:noProof/>
      <w:sz w:val="22"/>
    </w:rPr>
  </w:style>
  <w:style w:type="character" w:customStyle="1" w:styleId="Ttulo5Char">
    <w:name w:val="Título 5 Char"/>
    <w:link w:val="Ttulo5"/>
    <w:rsid w:val="001864B8"/>
    <w:rPr>
      <w:rFonts w:ascii="Arial" w:hAnsi="Arial"/>
      <w:b/>
      <w:smallCaps/>
      <w:noProof/>
      <w:sz w:val="22"/>
    </w:rPr>
  </w:style>
  <w:style w:type="character" w:customStyle="1" w:styleId="Ttulo6Char">
    <w:name w:val="Título 6 Char"/>
    <w:link w:val="Ttulo6"/>
    <w:rsid w:val="001864B8"/>
    <w:rPr>
      <w:i/>
      <w:sz w:val="24"/>
    </w:rPr>
  </w:style>
  <w:style w:type="character" w:customStyle="1" w:styleId="Ttulo7Char">
    <w:name w:val="Título 7 Char"/>
    <w:link w:val="Ttulo7"/>
    <w:rsid w:val="001864B8"/>
    <w:rPr>
      <w:rFonts w:ascii="Arial" w:hAnsi="Arial"/>
      <w:sz w:val="24"/>
    </w:rPr>
  </w:style>
  <w:style w:type="character" w:customStyle="1" w:styleId="Ttulo8Char">
    <w:name w:val="Título 8 Char"/>
    <w:link w:val="Ttulo8"/>
    <w:rsid w:val="001864B8"/>
    <w:rPr>
      <w:rFonts w:ascii="Arial" w:hAnsi="Arial"/>
      <w:i/>
      <w:sz w:val="24"/>
    </w:rPr>
  </w:style>
  <w:style w:type="character" w:customStyle="1" w:styleId="Ttulo9Char">
    <w:name w:val="Título 9 Char"/>
    <w:link w:val="Ttulo9"/>
    <w:rsid w:val="001864B8"/>
    <w:rPr>
      <w:rFonts w:ascii="Arial" w:hAnsi="Arial"/>
      <w:b/>
      <w:i/>
      <w:sz w:val="18"/>
    </w:rPr>
  </w:style>
  <w:style w:type="paragraph" w:customStyle="1" w:styleId="DisplayText">
    <w:name w:val="_Display Text"/>
    <w:rsid w:val="0057326A"/>
    <w:rPr>
      <w:rFonts w:ascii="Arial" w:hAnsi="Arial"/>
      <w:noProof/>
      <w:sz w:val="24"/>
    </w:rPr>
  </w:style>
  <w:style w:type="paragraph" w:styleId="Cabealho">
    <w:name w:val="header"/>
    <w:basedOn w:val="Normal"/>
    <w:link w:val="CabealhoChar"/>
    <w:uiPriority w:val="99"/>
    <w:rsid w:val="00E81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811F2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E811F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811F2"/>
    <w:rPr>
      <w:sz w:val="24"/>
      <w:szCs w:val="24"/>
    </w:rPr>
  </w:style>
  <w:style w:type="paragraph" w:styleId="Textodebalo">
    <w:name w:val="Balloon Text"/>
    <w:basedOn w:val="Normal"/>
    <w:link w:val="TextodebaloChar"/>
    <w:rsid w:val="00E811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E811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11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rsid w:val="000F271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F27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5C98"/>
    <w:pPr>
      <w:spacing w:before="100" w:beforeAutospacing="1" w:after="100" w:afterAutospacing="1"/>
    </w:pPr>
  </w:style>
  <w:style w:type="character" w:styleId="HiperlinkVisitado">
    <w:name w:val="FollowedHyperlink"/>
    <w:rsid w:val="00800F63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41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0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2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4f7cd4-987d-4800-ac71-cc3f533fa4da">
      <Terms xmlns="http://schemas.microsoft.com/office/infopath/2007/PartnerControls"/>
    </lcf76f155ced4ddcb4097134ff3c332f>
    <ReferenceId xmlns="764f7cd4-987d-4800-ac71-cc3f533fa4da" xsi:nil="true"/>
    <TaxCatchAll xmlns="21c63386-5ba6-42ca-8ac9-27a0d4dd089c" xsi:nil="true"/>
    <SharedWithUsers xmlns="21c63386-5ba6-42ca-8ac9-27a0d4dd089c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86C6D6AE426498258AE14431130AE" ma:contentTypeVersion="15" ma:contentTypeDescription="Create a new document." ma:contentTypeScope="" ma:versionID="0e256835000f2835d5c3a09edcf8a394">
  <xsd:schema xmlns:xsd="http://www.w3.org/2001/XMLSchema" xmlns:xs="http://www.w3.org/2001/XMLSchema" xmlns:p="http://schemas.microsoft.com/office/2006/metadata/properties" xmlns:ns2="764f7cd4-987d-4800-ac71-cc3f533fa4da" xmlns:ns3="21c63386-5ba6-42ca-8ac9-27a0d4dd089c" targetNamespace="http://schemas.microsoft.com/office/2006/metadata/properties" ma:root="true" ma:fieldsID="e0de6cb4538ed2544310a08607c6c5a2" ns2:_="" ns3:_="">
    <xsd:import namespace="764f7cd4-987d-4800-ac71-cc3f533fa4da"/>
    <xsd:import namespace="21c63386-5ba6-42ca-8ac9-27a0d4dd08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f7cd4-987d-4800-ac71-cc3f533fa4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63386-5ba6-42ca-8ac9-27a0d4dd089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097343f-7422-468c-bc67-f31e94eb01e0}" ma:internalName="TaxCatchAll" ma:showField="CatchAllData" ma:web="21c63386-5ba6-42ca-8ac9-27a0d4dd0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6ABDEF-8A19-4A42-B563-04F075ABC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105133-D0DB-48AD-8CEB-71C300091433}">
  <ds:schemaRefs>
    <ds:schemaRef ds:uri="http://schemas.microsoft.com/office/2006/metadata/properties"/>
    <ds:schemaRef ds:uri="http://schemas.microsoft.com/office/infopath/2007/PartnerControls"/>
    <ds:schemaRef ds:uri="764f7cd4-987d-4800-ac71-cc3f533fa4da"/>
    <ds:schemaRef ds:uri="21c63386-5ba6-42ca-8ac9-27a0d4dd089c"/>
  </ds:schemaRefs>
</ds:datastoreItem>
</file>

<file path=customXml/itemProps3.xml><?xml version="1.0" encoding="utf-8"?>
<ds:datastoreItem xmlns:ds="http://schemas.openxmlformats.org/officeDocument/2006/customXml" ds:itemID="{0309969C-137D-4512-B7F8-F8685DBDD0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2B9538-CE61-479F-BD63-A2EDC31AF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f7cd4-987d-4800-ac71-cc3f533fa4da"/>
    <ds:schemaRef ds:uri="21c63386-5ba6-42ca-8ac9-27a0d4dd0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2878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LUIZ FELIPE VIEIRA SOARES</cp:lastModifiedBy>
  <cp:revision>2</cp:revision>
  <cp:lastPrinted>2023-11-27T00:22:00Z</cp:lastPrinted>
  <dcterms:created xsi:type="dcterms:W3CDTF">2024-06-12T18:34:00Z</dcterms:created>
  <dcterms:modified xsi:type="dcterms:W3CDTF">2024-06-12T18:34:00Z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0x010100A8986C6D6AE426498258AE14431130AE</vt:lpwstr>
  </property>
  <property fmtid="{D5CDD505-2E9C-101B-9397-08002B2CF9AE}" pid="3" name="Order">
    <vt:r8>11700</vt:r8>
  </property>
  <property fmtid="{D5CDD505-2E9C-101B-9397-08002B2CF9AE}" pid="4" name="MediaServiceImageTags">
    <vt:lpwstr/>
  </property>
  <property fmtid="{D5CDD505-2E9C-101B-9397-08002B2CF9AE}" pid="5" name="_ExtendedDescription">
    <vt:lpwstr/>
  </property>
  <property fmtid="{D5CDD505-2E9C-101B-9397-08002B2CF9AE}" pid="6" name="_CopySource">
    <vt:lpwstr>https://fatecspgov-my.sharepoint.com/personal/henrique_florentino01_fatec_sp_gov_br/Documents/Modelo RUP - PawsSafety.docx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activity">
    <vt:lpwstr>{"FileActivityType":"9","FileActivityTimeStamp":"2024-04-09T23:50:21.140Z","FileActivityUsersOnPage":[{"DisplayName":"HENRIQUE ALMEIDA FLORENTINO","Id":"henrique.florentino01@fatec.sp.gov.br"}],"FileActivityNavigationId":null}</vt:lpwstr>
  </property>
  <property fmtid="{D5CDD505-2E9C-101B-9397-08002B2CF9AE}" pid="11" name="TriggerFlowInfo">
    <vt:lpwstr/>
  </property>
</Properties>
</file>