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Curriculum Vitae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Henrique Karl Fernandes Maia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Dados Pessoais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Birth: 26/09/1991                              Age: 23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Gender: Masculino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Tel.:  (+55 21) 2464 2639                                     Cel.: (+55 21) 98840 2580                       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e-mail: </w:t>
      </w:r>
      <w:hyperlink r:id="rId6" w:history="1">
        <w:r w:rsidRPr="00D23152">
          <w:rPr>
            <w:rFonts w:ascii="Arial" w:eastAsia="Times New Roman" w:hAnsi="Arial" w:cs="Arial"/>
            <w:color w:val="0782C1"/>
            <w:sz w:val="20"/>
            <w:szCs w:val="20"/>
            <w:u w:val="single"/>
            <w:lang w:eastAsia="pt-BR"/>
          </w:rPr>
          <w:t>henrique.maia@poli.ufrj.br</w:t>
        </w:r>
      </w:hyperlink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Adress:            Rua Monsenhor Marques, 135, Bloco 2, Apt. 105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                        Rio de Janeiro, RJ, Brazil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br/>
      </w:r>
      <w:r w:rsidRPr="00D2315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Languages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 Portuguese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 English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Previous projects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 GDP (Game Development Project) - Group from the Federal University of Rio de Janeiro (UFRJ) focused on game programming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 Copa Minerva 4th edition - Championship organized and played by UFRJ students. Part of the team responsible for organizing the tournament.</w:t>
      </w: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23152" w:rsidRPr="00D23152" w:rsidRDefault="00D23152" w:rsidP="00D23152">
      <w:p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b/>
          <w:bCs/>
          <w:color w:val="333333"/>
          <w:sz w:val="20"/>
          <w:szCs w:val="20"/>
          <w:lang w:eastAsia="pt-BR"/>
        </w:rPr>
        <w:t>Useful knowledge</w:t>
      </w:r>
    </w:p>
    <w:p w:rsidR="00D23152" w:rsidRPr="00D23152" w:rsidRDefault="00D23152" w:rsidP="00D23152">
      <w:pPr>
        <w:numPr>
          <w:ilvl w:val="0"/>
          <w:numId w:val="1"/>
        </w:num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Programming</w:t>
      </w:r>
    </w:p>
    <w:p w:rsidR="00D23152" w:rsidRPr="00D23152" w:rsidRDefault="00D23152" w:rsidP="00D23152">
      <w:pPr>
        <w:numPr>
          <w:ilvl w:val="0"/>
          <w:numId w:val="1"/>
        </w:numPr>
        <w:spacing w:before="100" w:beforeAutospacing="1" w:after="100" w:afterAutospacing="1" w:line="234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2315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Project management</w:t>
      </w:r>
    </w:p>
    <w:p w:rsidR="004D4FC5" w:rsidRDefault="00D23152">
      <w:bookmarkStart w:id="0" w:name="_GoBack"/>
      <w:bookmarkEnd w:id="0"/>
    </w:p>
    <w:sectPr w:rsidR="004D4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F54"/>
    <w:multiLevelType w:val="multilevel"/>
    <w:tmpl w:val="9490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AD"/>
    <w:rsid w:val="00796235"/>
    <w:rsid w:val="00911055"/>
    <w:rsid w:val="009316AD"/>
    <w:rsid w:val="00D2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3152"/>
    <w:rPr>
      <w:b/>
      <w:bCs/>
    </w:rPr>
  </w:style>
  <w:style w:type="character" w:customStyle="1" w:styleId="apple-converted-space">
    <w:name w:val="apple-converted-space"/>
    <w:basedOn w:val="Fontepargpadro"/>
    <w:rsid w:val="00D23152"/>
  </w:style>
  <w:style w:type="character" w:styleId="Hyperlink">
    <w:name w:val="Hyperlink"/>
    <w:basedOn w:val="Fontepargpadro"/>
    <w:uiPriority w:val="99"/>
    <w:semiHidden/>
    <w:unhideWhenUsed/>
    <w:rsid w:val="00D231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3152"/>
    <w:rPr>
      <w:b/>
      <w:bCs/>
    </w:rPr>
  </w:style>
  <w:style w:type="character" w:customStyle="1" w:styleId="apple-converted-space">
    <w:name w:val="apple-converted-space"/>
    <w:basedOn w:val="Fontepargpadro"/>
    <w:rsid w:val="00D23152"/>
  </w:style>
  <w:style w:type="character" w:styleId="Hyperlink">
    <w:name w:val="Hyperlink"/>
    <w:basedOn w:val="Fontepargpadro"/>
    <w:uiPriority w:val="99"/>
    <w:semiHidden/>
    <w:unhideWhenUsed/>
    <w:rsid w:val="00D23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nrique.maia@poli.ufrj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686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</dc:creator>
  <cp:keywords/>
  <dc:description/>
  <cp:lastModifiedBy>Maia</cp:lastModifiedBy>
  <cp:revision>3</cp:revision>
  <dcterms:created xsi:type="dcterms:W3CDTF">2015-08-29T19:14:00Z</dcterms:created>
  <dcterms:modified xsi:type="dcterms:W3CDTF">2015-08-29T19:14:00Z</dcterms:modified>
</cp:coreProperties>
</file>