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6921E" w14:textId="77777777" w:rsidR="0044718E" w:rsidRPr="00AD1037" w:rsidRDefault="00000000" w:rsidP="00F17262">
      <w:pPr>
        <w:pStyle w:val="Heading1"/>
        <w:spacing w:before="0"/>
        <w:rPr>
          <w:lang w:val="pt-BR"/>
        </w:rPr>
      </w:pPr>
      <w:r w:rsidRPr="00AD1037">
        <w:rPr>
          <w:lang w:val="pt-BR"/>
        </w:rPr>
        <w:t>Henrique Aparecido Laureano</w:t>
      </w:r>
    </w:p>
    <w:p w14:paraId="053CD250" w14:textId="77777777" w:rsidR="00AD1037" w:rsidRDefault="00AD1037">
      <w:pPr>
        <w:rPr>
          <w:lang w:val="pt-BR"/>
        </w:rPr>
      </w:pPr>
    </w:p>
    <w:p w14:paraId="71245300" w14:textId="6C8C04C2" w:rsidR="00AD1037" w:rsidRPr="00241EE3" w:rsidRDefault="00000000">
      <w:pPr>
        <w:rPr>
          <w:lang w:val="pt-BR"/>
        </w:rPr>
      </w:pPr>
      <w:r w:rsidRPr="00241EE3">
        <w:rPr>
          <w:lang w:val="pt-BR"/>
        </w:rPr>
        <w:t xml:space="preserve">Brazilian, </w:t>
      </w:r>
      <w:r w:rsidR="00AD1037" w:rsidRPr="00241EE3">
        <w:rPr>
          <w:lang w:val="pt-BR"/>
        </w:rPr>
        <w:t>30</w:t>
      </w:r>
      <w:r w:rsidRPr="00241EE3">
        <w:rPr>
          <w:lang w:val="pt-BR"/>
        </w:rPr>
        <w:t xml:space="preserve"> y/o, </w:t>
      </w:r>
      <w:r w:rsidR="00AD1037" w:rsidRPr="00241EE3">
        <w:rPr>
          <w:lang w:val="pt-BR"/>
        </w:rPr>
        <w:t>married</w:t>
      </w:r>
    </w:p>
    <w:p w14:paraId="23D57A40" w14:textId="17BCD26F" w:rsidR="00AD1037" w:rsidRPr="00226CF8" w:rsidRDefault="00000000" w:rsidP="00226CF8">
      <w:pPr>
        <w:spacing w:after="0"/>
      </w:pPr>
      <w:r w:rsidRPr="00AD1037">
        <w:t>Statistician</w:t>
      </w:r>
      <w:r w:rsidR="00AD1037">
        <w:t xml:space="preserve"> and</w:t>
      </w:r>
      <w:r w:rsidRPr="00AD1037">
        <w:t xml:space="preserve"> Data Scientist</w:t>
      </w:r>
      <w:r w:rsidR="00AD1037">
        <w:t xml:space="preserve"> w/ a Masters in Statistics and Numerical Methods in Engineering</w:t>
      </w:r>
      <w:r w:rsidR="00AD1037" w:rsidRPr="00AD1037">
        <w:t xml:space="preserve"> </w:t>
      </w:r>
    </w:p>
    <w:p w14:paraId="61CC9CD4" w14:textId="77777777" w:rsidR="00AD1037" w:rsidRDefault="00AD1037"/>
    <w:p w14:paraId="548A96CA" w14:textId="15935350" w:rsidR="0044718E" w:rsidRPr="004C4E3A" w:rsidRDefault="00AD1037" w:rsidP="00F17262">
      <w:pPr>
        <w:spacing w:after="0"/>
        <w:jc w:val="right"/>
        <w:rPr>
          <w:lang w:val="pt-BR"/>
        </w:rPr>
      </w:pPr>
      <w:r w:rsidRPr="004C4E3A">
        <w:rPr>
          <w:lang w:val="pt-BR"/>
        </w:rPr>
        <w:t xml:space="preserve">Residence: </w:t>
      </w:r>
      <w:r w:rsidR="004C4E3A" w:rsidRPr="004C4E3A">
        <w:rPr>
          <w:lang w:val="pt-BR"/>
        </w:rPr>
        <w:t>Curitiba-PR,</w:t>
      </w:r>
      <w:r w:rsidR="004C4E3A">
        <w:rPr>
          <w:lang w:val="pt-BR"/>
        </w:rPr>
        <w:t xml:space="preserve"> Brazil</w:t>
      </w:r>
    </w:p>
    <w:p w14:paraId="1BD9A289" w14:textId="3FF0A38B" w:rsidR="004C4E3A" w:rsidRDefault="00000000" w:rsidP="004C4E3A">
      <w:pPr>
        <w:spacing w:after="0"/>
        <w:jc w:val="right"/>
        <w:rPr>
          <w:lang w:val="pt-BR"/>
        </w:rPr>
      </w:pPr>
      <w:r w:rsidRPr="00AD1037">
        <w:rPr>
          <w:lang w:val="pt-BR"/>
        </w:rPr>
        <w:t>URL</w:t>
      </w:r>
      <w:r w:rsidR="004C4E3A">
        <w:rPr>
          <w:lang w:val="pt-BR"/>
        </w:rPr>
        <w:t>/Portfolio</w:t>
      </w:r>
      <w:r w:rsidRPr="00AD1037">
        <w:rPr>
          <w:lang w:val="pt-BR"/>
        </w:rPr>
        <w:t xml:space="preserve">: </w:t>
      </w:r>
      <w:hyperlink r:id="rId8" w:history="1">
        <w:r w:rsidR="004C4E3A" w:rsidRPr="003D4FEB">
          <w:rPr>
            <w:rStyle w:val="Hyperlink"/>
            <w:lang w:val="pt-BR"/>
          </w:rPr>
          <w:t>https://henriquelaureano.github.io</w:t>
        </w:r>
      </w:hyperlink>
    </w:p>
    <w:p w14:paraId="27C02B22" w14:textId="50624B50" w:rsidR="004C4E3A" w:rsidRDefault="00000000" w:rsidP="004C4E3A">
      <w:pPr>
        <w:spacing w:after="0"/>
        <w:jc w:val="right"/>
      </w:pPr>
      <w:r w:rsidRPr="004C4E3A">
        <w:t xml:space="preserve">LinkedIn: </w:t>
      </w:r>
      <w:hyperlink r:id="rId9" w:history="1">
        <w:r w:rsidR="004C4E3A" w:rsidRPr="003D4FEB">
          <w:rPr>
            <w:rStyle w:val="Hyperlink"/>
          </w:rPr>
          <w:t>https://www.linkedin.com/in/henrique-laureano-025328179</w:t>
        </w:r>
      </w:hyperlink>
    </w:p>
    <w:p w14:paraId="28A138D4" w14:textId="3238627E" w:rsidR="00AD1037" w:rsidRPr="004C4E3A" w:rsidRDefault="004C4E3A" w:rsidP="00F17262">
      <w:pPr>
        <w:spacing w:after="0"/>
        <w:jc w:val="right"/>
        <w:sectPr w:rsidR="00AD1037" w:rsidRPr="004C4E3A" w:rsidSect="00AD103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960" w:right="960" w:bottom="960" w:left="960" w:header="720" w:footer="720" w:gutter="0"/>
          <w:cols w:num="2" w:space="720"/>
          <w:docGrid w:linePitch="360"/>
        </w:sectPr>
      </w:pPr>
      <w:r w:rsidRPr="004C4E3A">
        <w:t xml:space="preserve">Email: </w:t>
      </w:r>
      <w:hyperlink r:id="rId16" w:history="1">
        <w:r w:rsidRPr="003D4FEB">
          <w:rPr>
            <w:rStyle w:val="Hyperlink"/>
          </w:rPr>
          <w:t>henriqueaparecidolaureano@gmail.com</w:t>
        </w:r>
      </w:hyperlink>
    </w:p>
    <w:p w14:paraId="792CF5BF" w14:textId="3A0D175E" w:rsidR="00F17262" w:rsidRPr="002E199E" w:rsidRDefault="00F17262" w:rsidP="00335708">
      <w:pPr>
        <w:pStyle w:val="Heading2"/>
        <w:spacing w:before="360" w:after="360"/>
      </w:pPr>
      <w:r>
        <w:t>Professional Experience</w:t>
      </w:r>
    </w:p>
    <w:p w14:paraId="49010A83" w14:textId="76903BE3" w:rsidR="0091107D" w:rsidRDefault="0091107D" w:rsidP="0091107D">
      <w:r w:rsidRPr="00A02E1C">
        <w:rPr>
          <w:bCs/>
          <w:u w:val="single"/>
        </w:rPr>
        <w:t>Oct/</w:t>
      </w:r>
      <w:r w:rsidR="00F17262" w:rsidRPr="00A02E1C">
        <w:rPr>
          <w:bCs/>
          <w:u w:val="single"/>
        </w:rPr>
        <w:t>2022-Present</w:t>
      </w:r>
      <w:r w:rsidR="00F17262">
        <w:rPr>
          <w:b/>
        </w:rPr>
        <w:t xml:space="preserve"> </w:t>
      </w:r>
      <w:r w:rsidR="00F17262" w:rsidRPr="00A02E1C">
        <w:rPr>
          <w:b/>
          <w:bCs/>
          <w:i/>
        </w:rPr>
        <w:t>Senior Data Scientist</w:t>
      </w:r>
      <w:r w:rsidR="00F17262">
        <w:rPr>
          <w:i/>
        </w:rPr>
        <w:t>, Volvo Trucks Latin America</w:t>
      </w:r>
      <w:r>
        <w:t xml:space="preserve"> – Curitiba-PR, Brazil</w:t>
      </w:r>
    </w:p>
    <w:p w14:paraId="5E514F39" w14:textId="2DCF5330" w:rsidR="000D55F4" w:rsidRDefault="000D55F4" w:rsidP="006257D7">
      <w:pPr>
        <w:spacing w:after="120"/>
        <w:ind w:firstLine="720"/>
        <w:jc w:val="both"/>
      </w:pPr>
      <w:r w:rsidRPr="000D55F4">
        <w:t xml:space="preserve">BI &amp; Advanced Analytics CoE, delivering data-driven solutions </w:t>
      </w:r>
      <w:r w:rsidR="006257D7">
        <w:t>across</w:t>
      </w:r>
      <w:r w:rsidRPr="000D55F4">
        <w:t xml:space="preserve"> Customer Experience &amp; Services, Marketing, People &amp; Culture, Product &amp; Strategy, Sales, Operations Planning (S&amp;OP), and Business Control. </w:t>
      </w:r>
    </w:p>
    <w:p w14:paraId="7615FE06" w14:textId="4A985478" w:rsidR="006257D7" w:rsidRPr="006257D7" w:rsidRDefault="006257D7" w:rsidP="006257D7">
      <w:pPr>
        <w:pStyle w:val="ListParagraph"/>
        <w:numPr>
          <w:ilvl w:val="0"/>
          <w:numId w:val="12"/>
        </w:numPr>
      </w:pPr>
      <w:bookmarkStart w:id="0" w:name="_Hlk166327223"/>
      <w:r w:rsidRPr="006257D7">
        <w:t xml:space="preserve">Enhanced forecasting accuracy by more than 10%, reducing errors to under 5% for both short-term (quarterly) and long-term (up to 10 years) volume forecasts of the truck </w:t>
      </w:r>
      <w:r>
        <w:t xml:space="preserve">whole </w:t>
      </w:r>
      <w:r w:rsidRPr="006257D7">
        <w:t>market in Chile and Peru.</w:t>
      </w:r>
    </w:p>
    <w:p w14:paraId="7375DF9E" w14:textId="4CD79B1D" w:rsidR="006257D7" w:rsidRPr="006257D7" w:rsidRDefault="006257D7" w:rsidP="006257D7">
      <w:pPr>
        <w:pStyle w:val="ListParagraph"/>
        <w:numPr>
          <w:ilvl w:val="0"/>
          <w:numId w:val="12"/>
        </w:numPr>
      </w:pPr>
      <w:r w:rsidRPr="006257D7">
        <w:t xml:space="preserve">Achieved significant </w:t>
      </w:r>
      <w:r>
        <w:t xml:space="preserve">(six digits) </w:t>
      </w:r>
      <w:r w:rsidRPr="006257D7">
        <w:t>cost reductions in monthly corrective expenses by employing statistical modeling on telemetry data from vehicles under a gold service contract plan.</w:t>
      </w:r>
    </w:p>
    <w:p w14:paraId="721EC4AF" w14:textId="040BBA8F" w:rsidR="006257D7" w:rsidRPr="006257D7" w:rsidRDefault="006257D7" w:rsidP="006257D7">
      <w:pPr>
        <w:pStyle w:val="ListParagraph"/>
        <w:numPr>
          <w:ilvl w:val="0"/>
          <w:numId w:val="12"/>
        </w:numPr>
      </w:pPr>
      <w:r w:rsidRPr="006257D7">
        <w:t xml:space="preserve">Developed new visualization tools, metrics, and insights for People &amp; Culture initiatives </w:t>
      </w:r>
      <w:r w:rsidR="00960F46">
        <w:t>in</w:t>
      </w:r>
      <w:r w:rsidRPr="006257D7">
        <w:t xml:space="preserve"> the LAM region.</w:t>
      </w:r>
    </w:p>
    <w:p w14:paraId="2743CBF8" w14:textId="1EC58486" w:rsidR="008477EA" w:rsidRPr="0091107D" w:rsidRDefault="00B123A7" w:rsidP="00B123A7">
      <w:pPr>
        <w:pStyle w:val="ListParagraph"/>
        <w:numPr>
          <w:ilvl w:val="0"/>
          <w:numId w:val="12"/>
        </w:numPr>
      </w:pPr>
      <w:r w:rsidRPr="00B123A7">
        <w:t>Routinely applied advanced analytical techniques, including clustering, price elasticity analysis, churn analysis, hypothesis testing, and statistical/machine learning modeling.</w:t>
      </w:r>
    </w:p>
    <w:bookmarkEnd w:id="0"/>
    <w:p w14:paraId="577BF80E" w14:textId="284FE4DF" w:rsidR="00DA2499" w:rsidRDefault="00DA2499" w:rsidP="001410B1">
      <w:pPr>
        <w:spacing w:before="240"/>
        <w:rPr>
          <w:iCs/>
        </w:rPr>
      </w:pPr>
      <w:r w:rsidRPr="00A02E1C">
        <w:rPr>
          <w:bCs/>
          <w:u w:val="single"/>
        </w:rPr>
        <w:t>May/</w:t>
      </w:r>
      <w:r w:rsidR="00F17262" w:rsidRPr="00A02E1C">
        <w:rPr>
          <w:bCs/>
          <w:u w:val="single"/>
        </w:rPr>
        <w:t>2021-</w:t>
      </w:r>
      <w:r w:rsidRPr="00A02E1C">
        <w:rPr>
          <w:bCs/>
          <w:u w:val="single"/>
        </w:rPr>
        <w:t>Sep/</w:t>
      </w:r>
      <w:r w:rsidR="00F17262" w:rsidRPr="00A02E1C">
        <w:rPr>
          <w:bCs/>
          <w:u w:val="single"/>
        </w:rPr>
        <w:t>2022</w:t>
      </w:r>
      <w:r w:rsidR="00F17262">
        <w:rPr>
          <w:b/>
        </w:rPr>
        <w:t xml:space="preserve"> </w:t>
      </w:r>
      <w:r w:rsidRPr="00A02E1C">
        <w:rPr>
          <w:b/>
          <w:bCs/>
          <w:i/>
        </w:rPr>
        <w:t>(Bio)S</w:t>
      </w:r>
      <w:r w:rsidR="00F17262" w:rsidRPr="00A02E1C">
        <w:rPr>
          <w:b/>
          <w:bCs/>
          <w:i/>
        </w:rPr>
        <w:t>tatistician</w:t>
      </w:r>
      <w:r w:rsidR="00F17262">
        <w:rPr>
          <w:i/>
        </w:rPr>
        <w:t>, Pelé Pequeno Príncipe</w:t>
      </w:r>
      <w:r w:rsidR="000D55F4" w:rsidRPr="000D55F4">
        <w:rPr>
          <w:i/>
        </w:rPr>
        <w:t xml:space="preserve"> </w:t>
      </w:r>
      <w:r w:rsidR="000D55F4">
        <w:rPr>
          <w:i/>
        </w:rPr>
        <w:t>Research Institute</w:t>
      </w:r>
      <w:r>
        <w:rPr>
          <w:iCs/>
        </w:rPr>
        <w:t xml:space="preserve"> – Curitiba-PR, Brazil</w:t>
      </w:r>
    </w:p>
    <w:p w14:paraId="6804A656" w14:textId="072DBACF" w:rsidR="000D55F4" w:rsidRDefault="000D55F4" w:rsidP="00CC7678">
      <w:pPr>
        <w:spacing w:after="120"/>
        <w:ind w:firstLine="720"/>
        <w:jc w:val="both"/>
      </w:pPr>
      <w:r>
        <w:t xml:space="preserve">Together with the Pequeno Príncipe Hospital - the largest pediatric hospital in Brazil, and the Pequeno Príncipe University, </w:t>
      </w:r>
      <w:r w:rsidR="00EE2E11">
        <w:t>comprise</w:t>
      </w:r>
      <w:r>
        <w:t xml:space="preserve"> the Pequeno Príncipe Complex.</w:t>
      </w:r>
    </w:p>
    <w:p w14:paraId="2B25BCC7" w14:textId="0A69D464" w:rsidR="00EE2E11" w:rsidRDefault="00CC7678" w:rsidP="00CC7678">
      <w:pPr>
        <w:pStyle w:val="ListParagraph"/>
        <w:numPr>
          <w:ilvl w:val="0"/>
          <w:numId w:val="12"/>
        </w:numPr>
        <w:spacing w:after="0"/>
        <w:jc w:val="both"/>
      </w:pPr>
      <w:r>
        <w:t>Led d</w:t>
      </w:r>
      <w:r w:rsidR="000D55F4">
        <w:t>ata visualization, sampling design, and statistical and predictive modeling</w:t>
      </w:r>
      <w:r>
        <w:t xml:space="preserve"> for</w:t>
      </w:r>
      <w:r w:rsidR="000D55F4">
        <w:t xml:space="preserve"> complex, infectious, and oncogenetic diseases</w:t>
      </w:r>
      <w:r>
        <w:t xml:space="preserve">, as well as for </w:t>
      </w:r>
      <w:r w:rsidR="000D55F4">
        <w:t>epidemiological</w:t>
      </w:r>
      <w:r>
        <w:t>,</w:t>
      </w:r>
      <w:r w:rsidR="000D55F4">
        <w:t xml:space="preserve"> clinical studies</w:t>
      </w:r>
      <w:r>
        <w:t>,</w:t>
      </w:r>
      <w:r w:rsidR="000D55F4">
        <w:t xml:space="preserve"> and bioinformatics</w:t>
      </w:r>
      <w:r>
        <w:t xml:space="preserve"> projects</w:t>
      </w:r>
      <w:r w:rsidR="000D55F4">
        <w:t>.</w:t>
      </w:r>
    </w:p>
    <w:p w14:paraId="08A7D058" w14:textId="2C6C93A4" w:rsidR="00CC7678" w:rsidRDefault="00CC7678" w:rsidP="00CC7678">
      <w:pPr>
        <w:pStyle w:val="ListParagraph"/>
        <w:numPr>
          <w:ilvl w:val="0"/>
          <w:numId w:val="12"/>
        </w:numPr>
      </w:pPr>
      <w:r w:rsidRPr="00CC7678">
        <w:t>Authored six international scientific publications focusing on pediatric health challenges.</w:t>
      </w:r>
    </w:p>
    <w:p w14:paraId="2624ECD9" w14:textId="2E2DB92D" w:rsidR="00061866" w:rsidRPr="00061866" w:rsidRDefault="00061866" w:rsidP="001410B1">
      <w:pPr>
        <w:spacing w:before="240"/>
      </w:pPr>
      <w:r w:rsidRPr="00A02E1C">
        <w:rPr>
          <w:bCs/>
          <w:u w:val="single"/>
        </w:rPr>
        <w:t>Jan/2017-Apr/2021</w:t>
      </w:r>
      <w:r w:rsidRPr="00061866">
        <w:rPr>
          <w:b/>
        </w:rPr>
        <w:t xml:space="preserve"> </w:t>
      </w:r>
      <w:r w:rsidRPr="00A02E1C">
        <w:rPr>
          <w:b/>
          <w:bCs/>
          <w:i/>
        </w:rPr>
        <w:t>(Bio)Statistician</w:t>
      </w:r>
      <w:r w:rsidRPr="00061866">
        <w:rPr>
          <w:i/>
        </w:rPr>
        <w:t xml:space="preserve">, </w:t>
      </w:r>
      <w:r>
        <w:rPr>
          <w:i/>
        </w:rPr>
        <w:t>Outside consultant</w:t>
      </w:r>
      <w:r w:rsidRPr="00061866">
        <w:rPr>
          <w:i/>
        </w:rPr>
        <w:t xml:space="preserve"> </w:t>
      </w:r>
      <w:r w:rsidRPr="00061866">
        <w:rPr>
          <w:iCs/>
        </w:rPr>
        <w:t xml:space="preserve">– </w:t>
      </w:r>
      <w:r>
        <w:rPr>
          <w:iCs/>
        </w:rPr>
        <w:t>Campinas-SP</w:t>
      </w:r>
      <w:r w:rsidRPr="00061866">
        <w:rPr>
          <w:iCs/>
        </w:rPr>
        <w:t>, Brazil</w:t>
      </w:r>
      <w:r>
        <w:rPr>
          <w:iCs/>
        </w:rPr>
        <w:t>; Thuwal-JED, KSA; Curitiba-PR</w:t>
      </w:r>
      <w:r w:rsidRPr="00061866">
        <w:rPr>
          <w:iCs/>
        </w:rPr>
        <w:t>, Brazil</w:t>
      </w:r>
    </w:p>
    <w:p w14:paraId="22A81B1D" w14:textId="648EDD64" w:rsidR="00061866" w:rsidRPr="00DA2499" w:rsidRDefault="00EE2E11" w:rsidP="00EE2E11">
      <w:pPr>
        <w:spacing w:after="0"/>
        <w:ind w:firstLine="720"/>
        <w:jc w:val="both"/>
        <w:rPr>
          <w:iCs/>
        </w:rPr>
      </w:pPr>
      <w:r>
        <w:t>P</w:t>
      </w:r>
      <w:r w:rsidRPr="00EE2E11">
        <w:t>rovided statistical consultancy to researchers across a diverse range of fields including Agronomy, Biology, Economics, Nursing, Electrical and Chemical Engineering, Pharmacy, Education, Psychology, Chemistry, Medicine, and Zootechnics</w:t>
      </w:r>
      <w:r w:rsidR="00061866">
        <w:t>.</w:t>
      </w:r>
    </w:p>
    <w:p w14:paraId="471997AB" w14:textId="16170FFC" w:rsidR="00DA2499" w:rsidRPr="00061866" w:rsidRDefault="00061866" w:rsidP="001410B1">
      <w:pPr>
        <w:spacing w:before="240"/>
      </w:pPr>
      <w:r w:rsidRPr="00A02E1C">
        <w:rPr>
          <w:bCs/>
          <w:u w:val="single"/>
        </w:rPr>
        <w:t>(</w:t>
      </w:r>
      <w:r w:rsidR="00DA2499" w:rsidRPr="00A02E1C">
        <w:rPr>
          <w:bCs/>
          <w:u w:val="single"/>
        </w:rPr>
        <w:t>May-Dec</w:t>
      </w:r>
      <w:r w:rsidRPr="00A02E1C">
        <w:rPr>
          <w:bCs/>
          <w:u w:val="single"/>
        </w:rPr>
        <w:t>)</w:t>
      </w:r>
      <w:r w:rsidR="00DA2499" w:rsidRPr="00A02E1C">
        <w:rPr>
          <w:bCs/>
          <w:u w:val="single"/>
        </w:rPr>
        <w:t>/2016</w:t>
      </w:r>
      <w:r w:rsidR="00DA2499" w:rsidRPr="00061866">
        <w:rPr>
          <w:b/>
        </w:rPr>
        <w:t xml:space="preserve"> </w:t>
      </w:r>
      <w:r w:rsidR="00DA2499" w:rsidRPr="00A02E1C">
        <w:rPr>
          <w:b/>
          <w:bCs/>
          <w:i/>
        </w:rPr>
        <w:t>(Bio)Statistician</w:t>
      </w:r>
      <w:r w:rsidR="00DA2499" w:rsidRPr="00061866">
        <w:rPr>
          <w:i/>
        </w:rPr>
        <w:t xml:space="preserve">, </w:t>
      </w:r>
      <w:r w:rsidRPr="00061866">
        <w:rPr>
          <w:i/>
        </w:rPr>
        <w:t xml:space="preserve">Telehealth Center – Hospital das Clínicas (UFMG) </w:t>
      </w:r>
      <w:r w:rsidR="00DA2499" w:rsidRPr="00061866">
        <w:rPr>
          <w:iCs/>
        </w:rPr>
        <w:t xml:space="preserve">– </w:t>
      </w:r>
      <w:r w:rsidRPr="00061866">
        <w:rPr>
          <w:iCs/>
        </w:rPr>
        <w:t>Be</w:t>
      </w:r>
      <w:r>
        <w:rPr>
          <w:iCs/>
        </w:rPr>
        <w:t>lo Horizonte</w:t>
      </w:r>
      <w:r w:rsidR="00DA2499" w:rsidRPr="00061866">
        <w:rPr>
          <w:iCs/>
        </w:rPr>
        <w:t>-</w:t>
      </w:r>
      <w:r>
        <w:rPr>
          <w:iCs/>
        </w:rPr>
        <w:t>MG</w:t>
      </w:r>
      <w:r w:rsidR="00DA2499" w:rsidRPr="00061866">
        <w:rPr>
          <w:iCs/>
        </w:rPr>
        <w:t>, Brazil</w:t>
      </w:r>
    </w:p>
    <w:p w14:paraId="15441CDE" w14:textId="336AABFF" w:rsidR="00462747" w:rsidRDefault="00462747" w:rsidP="00960F46">
      <w:pPr>
        <w:spacing w:after="120"/>
        <w:ind w:firstLine="720"/>
        <w:jc w:val="both"/>
      </w:pPr>
      <w:r w:rsidRPr="00462747">
        <w:t xml:space="preserve">Primarily worked in the research group on echocardiography in tropical diseases, developing predictive and statistical models </w:t>
      </w:r>
      <w:r w:rsidR="00960F46">
        <w:t xml:space="preserve">to </w:t>
      </w:r>
      <w:r w:rsidRPr="00462747">
        <w:t>identify</w:t>
      </w:r>
      <w:r w:rsidR="00960F46">
        <w:t xml:space="preserve"> and</w:t>
      </w:r>
      <w:r w:rsidRPr="00462747">
        <w:t xml:space="preserve"> quantify risk factors for Chagas and rheumatic diseases. </w:t>
      </w:r>
      <w:r w:rsidR="00960F46">
        <w:t>C</w:t>
      </w:r>
      <w:r w:rsidRPr="00462747">
        <w:t xml:space="preserve">ontributed to the </w:t>
      </w:r>
      <w:r w:rsidR="00960F46" w:rsidRPr="00960F46">
        <w:t>design and execution of studies and experiments, specializing in data analysis and visualization.</w:t>
      </w:r>
    </w:p>
    <w:p w14:paraId="497FD393" w14:textId="2B876040" w:rsidR="00960F46" w:rsidRDefault="00960F46" w:rsidP="00EF072F">
      <w:pPr>
        <w:pStyle w:val="ListParagraph"/>
        <w:numPr>
          <w:ilvl w:val="0"/>
          <w:numId w:val="12"/>
        </w:numPr>
        <w:spacing w:after="120"/>
        <w:jc w:val="both"/>
      </w:pPr>
      <w:bookmarkStart w:id="1" w:name="_Hlk166327613"/>
      <w:r w:rsidRPr="00960F46">
        <w:t>Led the transition of data analysis platforms from SPSS to R, incorporating advanced techniques such as competitive risks and multi-state survival models.</w:t>
      </w:r>
    </w:p>
    <w:p w14:paraId="55CF7E71" w14:textId="72EC38C9" w:rsidR="005C137C" w:rsidRDefault="00462747" w:rsidP="006257D7">
      <w:pPr>
        <w:spacing w:after="0"/>
        <w:ind w:firstLine="720"/>
        <w:jc w:val="both"/>
      </w:pPr>
      <w:r w:rsidRPr="00462747">
        <w:t xml:space="preserve">Transitioned </w:t>
      </w:r>
      <w:r w:rsidR="00CC7678">
        <w:t xml:space="preserve">to pursue </w:t>
      </w:r>
      <w:r w:rsidRPr="00462747">
        <w:t>a Master's in Statistics at UNICAMP</w:t>
      </w:r>
      <w:r w:rsidR="00CC7678" w:rsidRPr="00CC7678">
        <w:t>, focusing on advanced stat</w:t>
      </w:r>
      <w:r w:rsidR="00960F46">
        <w:t>s</w:t>
      </w:r>
      <w:r w:rsidR="00CC7678" w:rsidRPr="00CC7678">
        <w:t xml:space="preserve"> methodologies</w:t>
      </w:r>
      <w:r w:rsidR="00DA2499">
        <w:t>.</w:t>
      </w:r>
    </w:p>
    <w:bookmarkEnd w:id="1"/>
    <w:p w14:paraId="21508321" w14:textId="304C20C1" w:rsidR="00F17262" w:rsidRPr="00F17262" w:rsidRDefault="00F17262" w:rsidP="00335708">
      <w:pPr>
        <w:pStyle w:val="Heading2"/>
        <w:spacing w:before="360" w:after="360"/>
      </w:pPr>
      <w:r>
        <w:lastRenderedPageBreak/>
        <w:t>Education</w:t>
      </w:r>
      <w:r w:rsidR="00DA2499">
        <w:t xml:space="preserve"> </w:t>
      </w:r>
      <w:r w:rsidR="006978BD">
        <w:t xml:space="preserve">and </w:t>
      </w:r>
      <w:r w:rsidR="00DA2499">
        <w:t>Training</w:t>
      </w:r>
    </w:p>
    <w:p w14:paraId="7C9F859A" w14:textId="2DA7E4FE" w:rsidR="0044718E" w:rsidRDefault="00000000" w:rsidP="00FC3829">
      <w:pPr>
        <w:jc w:val="both"/>
        <w:rPr>
          <w:i/>
        </w:rPr>
      </w:pPr>
      <w:r w:rsidRPr="005C137C">
        <w:rPr>
          <w:bCs/>
          <w:u w:val="single"/>
        </w:rPr>
        <w:t>2019-2021</w:t>
      </w:r>
      <w:r>
        <w:rPr>
          <w:b/>
        </w:rPr>
        <w:t xml:space="preserve"> </w:t>
      </w:r>
      <w:r w:rsidRPr="005C137C">
        <w:rPr>
          <w:b/>
          <w:bCs/>
          <w:i/>
        </w:rPr>
        <w:t>Masters in Statistics and Numerical Methods in Engineering</w:t>
      </w:r>
      <w:r>
        <w:rPr>
          <w:i/>
        </w:rPr>
        <w:t>, Universidade Federal do Paraná (UFPR)</w:t>
      </w:r>
    </w:p>
    <w:p w14:paraId="46BF8578" w14:textId="539178A7" w:rsidR="00462747" w:rsidRDefault="00FC3829" w:rsidP="00FC3829">
      <w:pPr>
        <w:spacing w:after="0"/>
        <w:jc w:val="both"/>
        <w:rPr>
          <w:iCs/>
        </w:rPr>
      </w:pPr>
      <w:r>
        <w:rPr>
          <w:iCs/>
        </w:rPr>
        <w:tab/>
      </w:r>
      <w:r w:rsidR="006978BD">
        <w:rPr>
          <w:iCs/>
        </w:rPr>
        <w:t xml:space="preserve">Focused on </w:t>
      </w:r>
      <w:r w:rsidRPr="00FC3829">
        <w:rPr>
          <w:iCs/>
        </w:rPr>
        <w:t>statistical modeling of complex systems</w:t>
      </w:r>
      <w:r w:rsidR="006978BD">
        <w:rPr>
          <w:iCs/>
        </w:rPr>
        <w:t xml:space="preserve"> in </w:t>
      </w:r>
      <w:r w:rsidRPr="00FC3829">
        <w:rPr>
          <w:iCs/>
        </w:rPr>
        <w:t>epidemiolog</w:t>
      </w:r>
      <w:r w:rsidR="006978BD">
        <w:rPr>
          <w:iCs/>
        </w:rPr>
        <w:t>y</w:t>
      </w:r>
      <w:r w:rsidRPr="00FC3829">
        <w:rPr>
          <w:iCs/>
        </w:rPr>
        <w:t>, environment, and financ</w:t>
      </w:r>
      <w:r w:rsidR="006978BD">
        <w:rPr>
          <w:iCs/>
        </w:rPr>
        <w:t>e</w:t>
      </w:r>
      <w:r>
        <w:rPr>
          <w:iCs/>
        </w:rPr>
        <w:t>.</w:t>
      </w:r>
    </w:p>
    <w:p w14:paraId="25032EC4" w14:textId="17C0DAA0" w:rsidR="002E199E" w:rsidRPr="00FC3829" w:rsidRDefault="002E199E" w:rsidP="00FC3829">
      <w:pPr>
        <w:spacing w:after="0"/>
        <w:jc w:val="both"/>
        <w:rPr>
          <w:iCs/>
        </w:rPr>
      </w:pPr>
      <w:r>
        <w:rPr>
          <w:iCs/>
        </w:rPr>
        <w:tab/>
      </w:r>
      <w:r w:rsidRPr="002E199E">
        <w:rPr>
          <w:iCs/>
        </w:rPr>
        <w:t>Authored five international scientific publications.</w:t>
      </w:r>
    </w:p>
    <w:p w14:paraId="0ED5660D" w14:textId="65437C69" w:rsidR="0044718E" w:rsidRDefault="00000000" w:rsidP="001410B1">
      <w:pPr>
        <w:spacing w:before="240"/>
        <w:jc w:val="both"/>
        <w:rPr>
          <w:i/>
        </w:rPr>
      </w:pPr>
      <w:r w:rsidRPr="005C137C">
        <w:rPr>
          <w:bCs/>
          <w:u w:val="single"/>
        </w:rPr>
        <w:t>2017-2019</w:t>
      </w:r>
      <w:r>
        <w:rPr>
          <w:b/>
        </w:rPr>
        <w:t xml:space="preserve"> </w:t>
      </w:r>
      <w:r>
        <w:rPr>
          <w:i/>
        </w:rPr>
        <w:t xml:space="preserve">Interrupted </w:t>
      </w:r>
      <w:r w:rsidR="00462747" w:rsidRPr="005C137C">
        <w:rPr>
          <w:b/>
          <w:bCs/>
          <w:i/>
        </w:rPr>
        <w:t>PhD</w:t>
      </w:r>
      <w:r w:rsidRPr="005C137C">
        <w:rPr>
          <w:b/>
          <w:bCs/>
          <w:i/>
        </w:rPr>
        <w:t xml:space="preserve"> in Applied Mathematics and </w:t>
      </w:r>
      <w:r w:rsidR="00462747" w:rsidRPr="005C137C">
        <w:rPr>
          <w:b/>
          <w:bCs/>
          <w:i/>
        </w:rPr>
        <w:t>Computational Sciences (AMCS)</w:t>
      </w:r>
      <w:r>
        <w:rPr>
          <w:i/>
        </w:rPr>
        <w:t>, King Abdullah University of Science and Technology (KAUST)</w:t>
      </w:r>
    </w:p>
    <w:p w14:paraId="38CB0A86" w14:textId="21C4C30D" w:rsidR="00FC3829" w:rsidRDefault="00A02E1C" w:rsidP="00FC3829">
      <w:pPr>
        <w:spacing w:after="0"/>
        <w:ind w:firstLine="720"/>
        <w:jc w:val="both"/>
        <w:rPr>
          <w:iCs/>
        </w:rPr>
      </w:pPr>
      <w:r>
        <w:rPr>
          <w:iCs/>
        </w:rPr>
        <w:t xml:space="preserve">Part </w:t>
      </w:r>
      <w:r w:rsidR="00FC3829" w:rsidRPr="00FC3829">
        <w:rPr>
          <w:iCs/>
        </w:rPr>
        <w:t xml:space="preserve">of the Bayesian Computational Statistics and Modeling research group. </w:t>
      </w:r>
    </w:p>
    <w:p w14:paraId="1DD6E9A5" w14:textId="59298665" w:rsidR="00FC3829" w:rsidRPr="00FC3829" w:rsidRDefault="00FC3829" w:rsidP="00FC3829">
      <w:pPr>
        <w:spacing w:after="0"/>
        <w:ind w:firstLine="720"/>
        <w:jc w:val="both"/>
        <w:rPr>
          <w:iCs/>
        </w:rPr>
      </w:pPr>
      <w:r w:rsidRPr="00FC3829">
        <w:rPr>
          <w:iCs/>
        </w:rPr>
        <w:t>Prior, I completed one semester as a Master’s student in Statistics at UNICAMP.</w:t>
      </w:r>
    </w:p>
    <w:p w14:paraId="3FB9E998" w14:textId="585A8786" w:rsidR="00462747" w:rsidRPr="00241EE3" w:rsidRDefault="00462747" w:rsidP="001410B1">
      <w:pPr>
        <w:spacing w:before="240" w:after="0"/>
      </w:pPr>
      <w:r w:rsidRPr="005C137C">
        <w:rPr>
          <w:bCs/>
          <w:u w:val="single"/>
        </w:rPr>
        <w:t>2017</w:t>
      </w:r>
      <w:r w:rsidRPr="00241EE3">
        <w:rPr>
          <w:b/>
        </w:rPr>
        <w:t xml:space="preserve"> </w:t>
      </w:r>
      <w:r w:rsidRPr="00241EE3">
        <w:rPr>
          <w:i/>
        </w:rPr>
        <w:t xml:space="preserve">Interrupted </w:t>
      </w:r>
      <w:r w:rsidRPr="005C137C">
        <w:rPr>
          <w:b/>
          <w:bCs/>
          <w:i/>
        </w:rPr>
        <w:t>Masters in Statistics</w:t>
      </w:r>
      <w:r w:rsidRPr="00241EE3">
        <w:rPr>
          <w:i/>
        </w:rPr>
        <w:t>, Universidade Estadual de Campinas (UNICAMP)</w:t>
      </w:r>
    </w:p>
    <w:p w14:paraId="32D4955A" w14:textId="6DE91E35" w:rsidR="0044718E" w:rsidRDefault="00000000" w:rsidP="001410B1">
      <w:pPr>
        <w:spacing w:before="240"/>
        <w:rPr>
          <w:i/>
        </w:rPr>
      </w:pPr>
      <w:r w:rsidRPr="005C137C">
        <w:rPr>
          <w:bCs/>
          <w:u w:val="single"/>
        </w:rPr>
        <w:t>2011-2016</w:t>
      </w:r>
      <w:r>
        <w:rPr>
          <w:b/>
        </w:rPr>
        <w:t xml:space="preserve"> </w:t>
      </w:r>
      <w:r w:rsidRPr="005C137C">
        <w:rPr>
          <w:b/>
          <w:bCs/>
          <w:i/>
        </w:rPr>
        <w:t>Bachelor in Statistics</w:t>
      </w:r>
      <w:r>
        <w:rPr>
          <w:i/>
        </w:rPr>
        <w:t>, Universidade Federal do Paraná (UFPR)</w:t>
      </w:r>
    </w:p>
    <w:p w14:paraId="6489B0A4" w14:textId="68CD4AFC" w:rsidR="00A02E1C" w:rsidRDefault="00A02E1C" w:rsidP="00974A14">
      <w:pPr>
        <w:spacing w:after="0"/>
        <w:ind w:firstLine="720"/>
        <w:jc w:val="both"/>
      </w:pPr>
      <w:r>
        <w:t>T</w:t>
      </w:r>
      <w:r w:rsidRPr="00974A14">
        <w:t>wo</w:t>
      </w:r>
      <w:r>
        <w:t xml:space="preserve"> </w:t>
      </w:r>
      <w:r w:rsidRPr="00974A14">
        <w:t>year</w:t>
      </w:r>
      <w:r>
        <w:t>s</w:t>
      </w:r>
      <w:r w:rsidRPr="00974A14">
        <w:t xml:space="preserve"> </w:t>
      </w:r>
      <w:r>
        <w:t xml:space="preserve">of </w:t>
      </w:r>
      <w:r w:rsidRPr="00974A14">
        <w:t xml:space="preserve">Scientific Initiation Federal Program, </w:t>
      </w:r>
      <w:r>
        <w:t xml:space="preserve">specializing </w:t>
      </w:r>
      <w:r w:rsidRPr="00974A14">
        <w:t xml:space="preserve">in statistical modeling (frequentist and Bayesian) programming </w:t>
      </w:r>
      <w:r>
        <w:t>(</w:t>
      </w:r>
      <w:r w:rsidRPr="00974A14">
        <w:t>R, Python, C++</w:t>
      </w:r>
      <w:r>
        <w:t>)</w:t>
      </w:r>
      <w:r w:rsidRPr="00974A14">
        <w:t>. Provided numerous consultancies, leading to international publications.</w:t>
      </w:r>
    </w:p>
    <w:p w14:paraId="7A191BD8" w14:textId="2338D968" w:rsidR="00F17262" w:rsidRDefault="00000000" w:rsidP="00335708">
      <w:pPr>
        <w:pStyle w:val="Heading2"/>
        <w:spacing w:before="360" w:after="360"/>
      </w:pPr>
      <w:r>
        <w:t>Skills</w:t>
      </w:r>
      <w:r w:rsidR="00F17262">
        <w:t xml:space="preserve"> and Certifications</w:t>
      </w:r>
    </w:p>
    <w:p w14:paraId="35A7AF03" w14:textId="076C474F" w:rsidR="005C137C" w:rsidRDefault="005C137C" w:rsidP="006978BD">
      <w:bookmarkStart w:id="2" w:name="_Hlk166329344"/>
      <w:r w:rsidRPr="005C137C">
        <w:rPr>
          <w:b/>
          <w:bCs/>
        </w:rPr>
        <w:t>Languages</w:t>
      </w:r>
      <w:r>
        <w:t>:</w:t>
      </w:r>
      <w:r w:rsidR="006978BD">
        <w:t xml:space="preserve"> </w:t>
      </w:r>
      <w:r>
        <w:t>Advanced English and native Portuguese.</w:t>
      </w:r>
    </w:p>
    <w:p w14:paraId="63E998FF" w14:textId="2EE2B1FB" w:rsidR="005C137C" w:rsidRDefault="005C137C" w:rsidP="005C137C">
      <w:r w:rsidRPr="005C137C">
        <w:rPr>
          <w:b/>
          <w:bCs/>
        </w:rPr>
        <w:t>Technical Proficiency</w:t>
      </w:r>
      <w:r>
        <w:t>:</w:t>
      </w:r>
    </w:p>
    <w:p w14:paraId="139F5AC3" w14:textId="3DA9191E" w:rsidR="005C137C" w:rsidRDefault="005C137C" w:rsidP="005C137C">
      <w:pPr>
        <w:pStyle w:val="ListParagraph"/>
        <w:numPr>
          <w:ilvl w:val="0"/>
          <w:numId w:val="11"/>
        </w:numPr>
      </w:pPr>
      <w:r w:rsidRPr="002E199E">
        <w:rPr>
          <w:b/>
          <w:bCs/>
        </w:rPr>
        <w:t>Programming Languages</w:t>
      </w:r>
      <w:r>
        <w:t>: R, Python, Julia, C++, MATLAB.</w:t>
      </w:r>
    </w:p>
    <w:p w14:paraId="6369A26F" w14:textId="3CE88536" w:rsidR="005C137C" w:rsidRDefault="005C137C" w:rsidP="005C137C">
      <w:pPr>
        <w:pStyle w:val="ListParagraph"/>
        <w:numPr>
          <w:ilvl w:val="0"/>
          <w:numId w:val="11"/>
        </w:numPr>
      </w:pPr>
      <w:r w:rsidRPr="002E199E">
        <w:rPr>
          <w:b/>
          <w:bCs/>
        </w:rPr>
        <w:t>Data Science and AI</w:t>
      </w:r>
      <w:r>
        <w:t>: INLA, Stan, JAGS, RTorch, PyTorch, JAX, TensorFlow, Keras.</w:t>
      </w:r>
    </w:p>
    <w:p w14:paraId="668973FC" w14:textId="0D7A916B" w:rsidR="005C137C" w:rsidRDefault="005C137C" w:rsidP="005C137C">
      <w:pPr>
        <w:pStyle w:val="ListParagraph"/>
        <w:numPr>
          <w:ilvl w:val="0"/>
          <w:numId w:val="11"/>
        </w:numPr>
      </w:pPr>
      <w:r w:rsidRPr="002E199E">
        <w:rPr>
          <w:b/>
          <w:bCs/>
        </w:rPr>
        <w:t>Database and Data Manipulation</w:t>
      </w:r>
      <w:r>
        <w:t>: SQL, tidyverse, Spark, polars, pandas, NumPy.</w:t>
      </w:r>
    </w:p>
    <w:p w14:paraId="42336775" w14:textId="1E66F3C6" w:rsidR="005C137C" w:rsidRDefault="005C137C" w:rsidP="005C137C">
      <w:pPr>
        <w:pStyle w:val="ListParagraph"/>
        <w:numPr>
          <w:ilvl w:val="0"/>
          <w:numId w:val="11"/>
        </w:numPr>
      </w:pPr>
      <w:r w:rsidRPr="002E199E">
        <w:rPr>
          <w:b/>
          <w:bCs/>
        </w:rPr>
        <w:t>Web Development</w:t>
      </w:r>
      <w:r>
        <w:t>: HTML, CSS, JavaScript.</w:t>
      </w:r>
    </w:p>
    <w:p w14:paraId="4914D656" w14:textId="0366174D" w:rsidR="005C137C" w:rsidRDefault="005C137C" w:rsidP="006978BD">
      <w:pPr>
        <w:pStyle w:val="ListParagraph"/>
        <w:numPr>
          <w:ilvl w:val="0"/>
          <w:numId w:val="11"/>
        </w:numPr>
      </w:pPr>
      <w:r w:rsidRPr="002E199E">
        <w:rPr>
          <w:b/>
          <w:bCs/>
        </w:rPr>
        <w:t>Development Environments</w:t>
      </w:r>
      <w:r>
        <w:t>: Emacs, RStudio, Visual Studio Code.</w:t>
      </w:r>
    </w:p>
    <w:p w14:paraId="3F6F6B1F" w14:textId="2BE82344" w:rsidR="005C137C" w:rsidRDefault="005C137C" w:rsidP="006978BD">
      <w:pPr>
        <w:pStyle w:val="ListParagraph"/>
        <w:numPr>
          <w:ilvl w:val="0"/>
          <w:numId w:val="11"/>
        </w:numPr>
      </w:pPr>
      <w:r w:rsidRPr="002E199E">
        <w:rPr>
          <w:b/>
          <w:bCs/>
        </w:rPr>
        <w:t>Version Control and Operating Systems</w:t>
      </w:r>
      <w:r>
        <w:t>: Git, Linux.</w:t>
      </w:r>
    </w:p>
    <w:p w14:paraId="6F4F96A6" w14:textId="41635D59" w:rsidR="005C137C" w:rsidRDefault="005C137C" w:rsidP="005C137C">
      <w:r w:rsidRPr="006978BD">
        <w:rPr>
          <w:b/>
          <w:bCs/>
        </w:rPr>
        <w:t>Microsoft Technologies</w:t>
      </w:r>
      <w:r>
        <w:t>:</w:t>
      </w:r>
    </w:p>
    <w:p w14:paraId="5B534FD2" w14:textId="42D936EE" w:rsidR="005C137C" w:rsidRDefault="005C137C" w:rsidP="006978BD">
      <w:pPr>
        <w:pStyle w:val="ListParagraph"/>
        <w:numPr>
          <w:ilvl w:val="0"/>
          <w:numId w:val="11"/>
        </w:numPr>
      </w:pPr>
      <w:r w:rsidRPr="002E199E">
        <w:rPr>
          <w:b/>
          <w:bCs/>
        </w:rPr>
        <w:t>Cloud and Data Integration</w:t>
      </w:r>
      <w:r>
        <w:t>: Azure (Databricks, Data Factory).</w:t>
      </w:r>
    </w:p>
    <w:p w14:paraId="262A0C53" w14:textId="0C64C209" w:rsidR="005C137C" w:rsidRDefault="005C137C" w:rsidP="006978BD">
      <w:pPr>
        <w:pStyle w:val="ListParagraph"/>
        <w:numPr>
          <w:ilvl w:val="0"/>
          <w:numId w:val="11"/>
        </w:numPr>
      </w:pPr>
      <w:r w:rsidRPr="002E199E">
        <w:rPr>
          <w:b/>
          <w:bCs/>
        </w:rPr>
        <w:t>Business Applications</w:t>
      </w:r>
      <w:r>
        <w:t>: Power BI, PowerApps, Power Automate.</w:t>
      </w:r>
    </w:p>
    <w:p w14:paraId="3627883F" w14:textId="77777777" w:rsidR="005C137C" w:rsidRDefault="005C137C" w:rsidP="005C137C">
      <w:r w:rsidRPr="006978BD">
        <w:rPr>
          <w:b/>
          <w:bCs/>
        </w:rPr>
        <w:t>Soft Skills</w:t>
      </w:r>
      <w:r>
        <w:t>:</w:t>
      </w:r>
    </w:p>
    <w:p w14:paraId="6BD230B5" w14:textId="413D0228" w:rsidR="005C137C" w:rsidRDefault="005C137C" w:rsidP="005C137C">
      <w:r>
        <w:t xml:space="preserve">Mathematical and statistical modeling, keen attention to detail, ability to work independently or as part of a team, adaptability to fast-paced environments, strong </w:t>
      </w:r>
      <w:r w:rsidR="006978BD">
        <w:t>verbal,</w:t>
      </w:r>
      <w:r>
        <w:t xml:space="preserve"> and written communication skills.</w:t>
      </w:r>
    </w:p>
    <w:p w14:paraId="045737BB" w14:textId="50CC44AA" w:rsidR="005C137C" w:rsidRDefault="005C137C" w:rsidP="006978BD">
      <w:r w:rsidRPr="006978BD">
        <w:rPr>
          <w:b/>
          <w:bCs/>
        </w:rPr>
        <w:t>Document Processing</w:t>
      </w:r>
      <w:r>
        <w:t>:</w:t>
      </w:r>
      <w:r w:rsidR="006978BD">
        <w:t xml:space="preserve"> </w:t>
      </w:r>
      <w:r>
        <w:t>Proficient in LaTeX and Markdown.</w:t>
      </w:r>
    </w:p>
    <w:p w14:paraId="536F13C6" w14:textId="490BD20C" w:rsidR="00974A14" w:rsidRDefault="00974A14" w:rsidP="00974A14">
      <w:pPr>
        <w:spacing w:before="200"/>
      </w:pPr>
      <w:r w:rsidRPr="00974A14">
        <w:rPr>
          <w:b/>
        </w:rPr>
        <w:t>20</w:t>
      </w:r>
      <w:r>
        <w:rPr>
          <w:b/>
        </w:rPr>
        <w:t>23</w:t>
      </w:r>
      <w:r w:rsidRPr="00974A14">
        <w:rPr>
          <w:b/>
        </w:rPr>
        <w:t xml:space="preserve"> </w:t>
      </w:r>
      <w:r>
        <w:t>Certified SAFe® Product Owner / Product Manager, Scaled Agile, Inc.</w:t>
      </w:r>
      <w:bookmarkEnd w:id="2"/>
    </w:p>
    <w:sectPr w:rsidR="00974A14" w:rsidSect="00AD1037">
      <w:type w:val="continuous"/>
      <w:pgSz w:w="12240" w:h="15840"/>
      <w:pgMar w:top="960" w:right="960" w:bottom="960" w:left="9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0E00C" w14:textId="77777777" w:rsidR="00955BBE" w:rsidRDefault="00955BBE" w:rsidP="00F17262">
      <w:pPr>
        <w:spacing w:after="0" w:line="240" w:lineRule="auto"/>
      </w:pPr>
      <w:r>
        <w:separator/>
      </w:r>
    </w:p>
  </w:endnote>
  <w:endnote w:type="continuationSeparator" w:id="0">
    <w:p w14:paraId="59045DAD" w14:textId="77777777" w:rsidR="00955BBE" w:rsidRDefault="00955BBE" w:rsidP="00F17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38E7C" w14:textId="77777777" w:rsidR="00F17262" w:rsidRDefault="00F172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65413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6D35199" w14:textId="39DD85BA" w:rsidR="00F17262" w:rsidRDefault="00F1726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E75BBB" w14:textId="77777777" w:rsidR="00F17262" w:rsidRDefault="00F172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3A3E2" w14:textId="77777777" w:rsidR="00F17262" w:rsidRDefault="00F17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9E722" w14:textId="77777777" w:rsidR="00955BBE" w:rsidRDefault="00955BBE" w:rsidP="00F17262">
      <w:pPr>
        <w:spacing w:after="0" w:line="240" w:lineRule="auto"/>
      </w:pPr>
      <w:r>
        <w:separator/>
      </w:r>
    </w:p>
  </w:footnote>
  <w:footnote w:type="continuationSeparator" w:id="0">
    <w:p w14:paraId="40E2AA66" w14:textId="77777777" w:rsidR="00955BBE" w:rsidRDefault="00955BBE" w:rsidP="00F17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D9FBE" w14:textId="77777777" w:rsidR="00F17262" w:rsidRDefault="00F172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F1283" w14:textId="77777777" w:rsidR="00F17262" w:rsidRDefault="00F172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31075" w14:textId="77777777" w:rsidR="00F17262" w:rsidRDefault="00F172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E02568"/>
    <w:multiLevelType w:val="hybridMultilevel"/>
    <w:tmpl w:val="06F06204"/>
    <w:lvl w:ilvl="0" w:tplc="8A569D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C87436"/>
    <w:multiLevelType w:val="hybridMultilevel"/>
    <w:tmpl w:val="1B52A172"/>
    <w:lvl w:ilvl="0" w:tplc="91EC70A6">
      <w:start w:val="201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743AFD"/>
    <w:multiLevelType w:val="hybridMultilevel"/>
    <w:tmpl w:val="79CE3C46"/>
    <w:lvl w:ilvl="0" w:tplc="00C61B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982682">
    <w:abstractNumId w:val="8"/>
  </w:num>
  <w:num w:numId="2" w16cid:durableId="893349644">
    <w:abstractNumId w:val="6"/>
  </w:num>
  <w:num w:numId="3" w16cid:durableId="688336962">
    <w:abstractNumId w:val="5"/>
  </w:num>
  <w:num w:numId="4" w16cid:durableId="1367414879">
    <w:abstractNumId w:val="4"/>
  </w:num>
  <w:num w:numId="5" w16cid:durableId="1398166515">
    <w:abstractNumId w:val="7"/>
  </w:num>
  <w:num w:numId="6" w16cid:durableId="1676030959">
    <w:abstractNumId w:val="3"/>
  </w:num>
  <w:num w:numId="7" w16cid:durableId="180290977">
    <w:abstractNumId w:val="2"/>
  </w:num>
  <w:num w:numId="8" w16cid:durableId="2014599022">
    <w:abstractNumId w:val="1"/>
  </w:num>
  <w:num w:numId="9" w16cid:durableId="101919408">
    <w:abstractNumId w:val="0"/>
  </w:num>
  <w:num w:numId="10" w16cid:durableId="1915159346">
    <w:abstractNumId w:val="10"/>
  </w:num>
  <w:num w:numId="11" w16cid:durableId="483008697">
    <w:abstractNumId w:val="11"/>
  </w:num>
  <w:num w:numId="12" w16cid:durableId="6510599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923"/>
    <w:rsid w:val="0006063C"/>
    <w:rsid w:val="00061866"/>
    <w:rsid w:val="000D55F4"/>
    <w:rsid w:val="001410B1"/>
    <w:rsid w:val="0015074B"/>
    <w:rsid w:val="00163C3B"/>
    <w:rsid w:val="001F5468"/>
    <w:rsid w:val="00226CF8"/>
    <w:rsid w:val="00241EE3"/>
    <w:rsid w:val="0029639D"/>
    <w:rsid w:val="002E199E"/>
    <w:rsid w:val="003170C9"/>
    <w:rsid w:val="00326F90"/>
    <w:rsid w:val="00335708"/>
    <w:rsid w:val="003A6B41"/>
    <w:rsid w:val="0044718E"/>
    <w:rsid w:val="00462747"/>
    <w:rsid w:val="00471553"/>
    <w:rsid w:val="004C4E3A"/>
    <w:rsid w:val="005C137C"/>
    <w:rsid w:val="0062321C"/>
    <w:rsid w:val="006257D7"/>
    <w:rsid w:val="006978BD"/>
    <w:rsid w:val="006E2C61"/>
    <w:rsid w:val="007764C0"/>
    <w:rsid w:val="00806D65"/>
    <w:rsid w:val="00836CF1"/>
    <w:rsid w:val="008477EA"/>
    <w:rsid w:val="00874095"/>
    <w:rsid w:val="0091107D"/>
    <w:rsid w:val="00955BBE"/>
    <w:rsid w:val="00960F46"/>
    <w:rsid w:val="00974A14"/>
    <w:rsid w:val="00A02E1C"/>
    <w:rsid w:val="00A60FE9"/>
    <w:rsid w:val="00A6221C"/>
    <w:rsid w:val="00AA1D8D"/>
    <w:rsid w:val="00AB20AA"/>
    <w:rsid w:val="00AD1037"/>
    <w:rsid w:val="00B123A7"/>
    <w:rsid w:val="00B153AB"/>
    <w:rsid w:val="00B47730"/>
    <w:rsid w:val="00C00361"/>
    <w:rsid w:val="00C06610"/>
    <w:rsid w:val="00CB0664"/>
    <w:rsid w:val="00CC7678"/>
    <w:rsid w:val="00D84A59"/>
    <w:rsid w:val="00DA2499"/>
    <w:rsid w:val="00E34039"/>
    <w:rsid w:val="00EE2E11"/>
    <w:rsid w:val="00EF072F"/>
    <w:rsid w:val="00F17262"/>
    <w:rsid w:val="00F537C1"/>
    <w:rsid w:val="00FC04DB"/>
    <w:rsid w:val="00FC3829"/>
    <w:rsid w:val="00FC693F"/>
    <w:rsid w:val="00FF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37E3D3"/>
  <w14:defaultImageDpi w14:val="300"/>
  <w15:docId w15:val="{46664D4D-A91E-4E19-B5FF-035C75A8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C4E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E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4E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7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nriquelaureano.github.io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henriqueaparecidolaureano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enrique-laureano-025328179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786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Laureano Henrique</cp:lastModifiedBy>
  <cp:revision>16</cp:revision>
  <cp:lastPrinted>2024-05-11T16:10:00Z</cp:lastPrinted>
  <dcterms:created xsi:type="dcterms:W3CDTF">2013-12-23T23:15:00Z</dcterms:created>
  <dcterms:modified xsi:type="dcterms:W3CDTF">2024-05-11T17:31:00Z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2024-04-24T20:09:49Z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0cc0c659-6ce0-4908-b146-1491d93f8276</vt:lpwstr>
  </property>
  <property fmtid="{D5CDD505-2E9C-101B-9397-08002B2CF9AE}" pid="8" name="MSIP_Label_19540963-e559-4020-8a90-fe8a502c2801_ContentBits">
    <vt:lpwstr>0</vt:lpwstr>
  </property>
</Properties>
</file>