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Programação Orientada a Objetos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Henrique dos Santos de Oliveira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Professor-José Eduardo Soares de Lima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Escola Ulbra São Lucas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10/09/2024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Este trabalho aborda conceitos fundamentais no desenvolvimento de software com Java, focando em operações de banco de dados com o padrão CRUD, integração com SQL usando JDBC, criação de interfaces gráficas com Swing e a aplicação do padrão MVC para a organização em camadas. Exploramos como conectar um aplicativo Java a um banco de dados SQL, como construir interfaces gráficas eficientes utilizando o NetBeans e, por fim, como implementar o padrão MVC, facilitando a manutenção e o desenvolvimento modular das aplicações.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Palavras-chave: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CRUD, JDBC, SQL, Swing, JavaFX, MVC, Padrão de arquitetura, NetBeans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36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O desenvolvimento de aplicações Java envolve uma série de técnicas que permitem a criação de soluções robustas e escaláveis. Desde a interação com bancos de dados até a implementação de interfaces gráficas, o uso de boas práticas e padrões, como o MVC, é fundamental para garantir a qualidade do software. Este trabalho visa explorar esses conceitos de maneira prática, demonstrando como realizar operações CRUD com SQL, criar interfaces gráficas com Swing e organizar o código utilizando o padrão de arquitetura MVC.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0" w:line="360"/>
        <w:ind w:right="0" w:left="284" w:hanging="28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DEFINIÇÃO DE CRUD.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"CRUD" é um acrônimo que representa as quatro operações básicas que podem ser realizadas em um banco de dados ou em uma aplicação que manipula dados. A sigla CRUD vem das iniciais das operações em inglês: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Create (Criar): Esta operação adiciona novos dados ao sistema. Em um banco de dados, isso geralmente envolve a inserção de novos registros em uma tabela. Por exemplo, adicionar um novo usuário a um sistema.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Read (Ler): Refere-se à operação de recuperação de dados existentes. Isso pode envolver a consulta e visualização de informações armazenadas no banco de dados. Por exemplo, exibir uma lista de todos os usuários cadastrados.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Update (Atualizar): Envolve a modificação dos dados existentes. Isso pode incluir a alteração de informações de registros já existentes no banco de dados. Por exemplo, atualizar o endereço de um usuário.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Delete (Excluir): Esta operação remove dados do sistema. Isso pode envolver a exclusão de registros de uma tabela no banco de dados. Por exemplo, deletar um usuário que não faz mais parte do sistema.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Essas operações são fundamentais para a manipulação de dados em muitas aplicações e sistemas de gerenciamento de banco de dados (DBMS). A implementação adequada do CRUD garante que os usuários possam gerenciar informações de forma eficaz e eficiente.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Em um contexto mais amplo, CRUD pode ser aplicado a diferentes tipos de armazenamento de dados, não se limitando a bancos de dados relacionais. Por exemplo, em aplicações web, os princípios CRUD são frequentemente usados para gerenciar informações de forma estruturada e acessível.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360"/>
        <w:ind w:right="0" w:left="493" w:hanging="493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COMO FAÇO A RELAÇÃO DO MEU APLICATIVO EM JAVA COM UM BANCO DE DADOS SQL.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Para estabelecer a relação entre um aplicativo Java e um banco de dados SQL, você precisará usar a JDBC (Java Database Connectivity), que é a API padrão para conectar e executar consultas em bancos de dados a partir de aplicativos Java. 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Baixar o driver JDBC do banco de dados: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Dependendo do banco de dados que você está usando (MySQL, PostgreSQL, SQL Server, etc.), será necessário baixar o driver JDBC correspondente (um arquivo .jar). Este driver permite a comunicação entre sua aplicação Java e o banco de dados SQL.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Configurar o driver no NetBeans: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Adicione o driver JDBC ao seu projeto no NetBeans, seguindo estes passos: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Clique com o botão direito no projeto.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Selecione "Propriedades".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Vá até "Bibliotecas" e clique em "Adicionar JAR/Folder".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Selecione o arquivo .jar do driver JDBC que você baixou.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Estabelecer conexão com o banco de dados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Você precisará fornecer a URL de conexão do banco, o nome de usuário e a senha.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Executar comandos SQL (Consultas/Atualizações)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partir da conexão, você pode usar objetos Statement ou PreparedStatement para executar comandos SQL (SELECT, INSERT, UPDATE, DELETE).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Exemplo prático no NetBeans: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Passo 1: Preparando o banco de dados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Suponha que você tenha um banco de dados chamado meu_banco com uma tabela chamada usuarios.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05" w:dyaOrig="4029">
          <v:rect xmlns:o="urn:schemas-microsoft-com:office:office" xmlns:v="urn:schemas-microsoft-com:vml" id="rectole0000000000" style="width:430.250000pt;height:20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Passo 2: Código Java no NetBeans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Adicione o driver JDBC do MySQL (ex: mysql-connector-java.jar) ao projeto.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a classe Java que vai estabelecer a conexão com o banco de dados e realizar uma consulta: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086" w:dyaOrig="6965">
          <v:rect xmlns:o="urn:schemas-microsoft-com:office:office" xmlns:v="urn:schemas-microsoft-com:vml" id="rectole0000000001" style="width:354.300000pt;height:348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6499" w:dyaOrig="6519">
          <v:rect xmlns:o="urn:schemas-microsoft-com:office:office" xmlns:v="urn:schemas-microsoft-com:vml" id="rectole0000000002" style="width:324.950000pt;height:32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Explicação do código: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Registrar o Driver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método Class.forName("com.mysql.cj.jdbc.Driver") carrega o driver JDBC do MySQL.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Estabelecer a conexão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método DriverManager.getConnection() cria a conexão com o banco de dados usando a URL, nome de usuário e senha.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Executar uma consulta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Usamos um objeto Statement para executar o comando SQL (SELECT id, nome, email FROM usuarios), e o resultado é armazenado em um ResultSet.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Processar os resultados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while (rs.next()) percorre os resultados da consulta e exibe as informações de cada linha (usuário).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Fechar recursos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ResultSet, Statement e Connection são fechados para liberar os recursos.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0" w:line="36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COMO FAZER A CRIAÇÃO DE UM AMBIENTE GRÁFICO EM UM APLICATIVO JAVA UTILIZANDO NETBEANS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Para criar uma interface gráfica em um aplicativo Java, usamos bibliotecas como Swing ou JavaFX. Aqui, vou usar o Swing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Swing é uma biblioteca do Java que fornece componentes gráficos para a criação de interfaces de usuário (botões, janelas, caixas de texto, etc.). Os componentes Swing são usados para construir interfaces gráficas em aplicativos de desktop.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Os principais componentes de Swing são: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JFrame: a janela principal do aplicativo.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JPanel: um contêiner que pode conter outros componentes.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JButton: um botão.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JLabel: um rótulo de texto.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JTextField: um campo de texto.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Passos para criar uma interface gráfica no NetBeans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Criar um novo projeto Java no NetBeans: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No NetBeans, vá até Arquivo &gt; Novo Projeto.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Selecione "Aplicativo Java" e dê um nome ao projeto.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Criar um novo JFrame Form: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Clique com o botão direito na pasta "Pacotes de código-fonte" no seu projeto.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Selecione Novo &gt; JFrame Form. Isso cria uma nova classe com uma interface gráfica.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Adicionar componentes gráficos: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Ao abrir o JFrame Form, você verá o GUI Builder, onde pode arrastar e soltar componentes como botões, campos de texto, etc.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painel "Paleta", arraste componentes (como JButton, JLabel, JTextField) para o JFrame.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Adicionar funcionalidades aos componentes: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Clique duas vezes em um botão ou outro componente para abrir o código Java associado a ele.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 método gerado, adicione as funcionalidades que deseja, como exibir uma mensagem ao clicar no botão.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Exemplo prático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Passo 1: Criando a janela com Swing no NetBeans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Aqui está um exemplo simples de um aplicativo com uma janela que contém um rótulo, um campo de texto e um botão. Quando o botão é clicado, o texto digitado no campo de texto é exibido em um JLabel.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Código Java: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javax.swing.*;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java.awt.event.ActionEvent;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java.awt.event.ActionListener;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ExemploGUI extends JFrame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JLabel label;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JTextField textField;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JButton button;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ExemploGUI()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setTitle("Exemplo de Interface Gráfica");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setSize(300, 200);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setDefaultCloseOperation(EXIT_ON_CLOSE);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setLayout(null);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label = new JLabel("Digite algo:");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label.setBounds(10, 20, 100, 30);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add(label);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 = new JTextField();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textField.setBounds(120, 20, 150, 30);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add(textField);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button = new JButton("Exibir");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button.setBounds(10, 70, 100, 30);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add(button);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button.addActionListener(new ActionListener()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@Override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actionPerformed(ActionEvent 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String texto = textField.getText();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JOptionPane.showMessageDialog(null, "Você digitou: " + texto);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ExemploGUI gui = new ExemploGUI();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gui.setVisible(true);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                                          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36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DEFINIR PROGRAMAÇÃO NO CONCEITO MVC (PROGRAMAÇÃO EM CAMADAS)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MVC (Model-View-Controller) é um padrão de arquitetura de software muito utilizado para organizar e estruturar aplicações em camadas. Ele divide uma aplicação em três componentes principais: Model (Modelo), View (Visão) e Controller (Controlador), separando a lógica de negócios, a interface com o usuário e o controle das interações.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Model (Modelo):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Representa os dados e a lógica de negócios da aplicação.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Manipula diretamente os dados, seja acessando um banco de dados ou manipulando arquivos.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Model notifica as Views sobre qualquer mudança nos dados.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View (Visão):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É a interface com o usuário.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Exibe os dados do Model e envia as interações do usuário para o Controller.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View não tem lógica de negócios, ela apenas exibe informações.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Controller (Controlador):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O Controller é o intermediário entre a View e o Model.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Recebe as requisições do usuário feitas na View, processa essas requisições (por exemplo, validando dados) e informa o Model sobre o que precisa ser feito.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Após manipular os dados, o Controller atualiza a View.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Exemplo prático: Aplicação MVC em Java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Aqui está um exemplo básico em Java de como implementar o padrão MVC. A aplicação simula a gestão de um usuário.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Estrutura do exemplo: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Model: Representa um usuário (dados).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View: Exibe o nome do usuário e um botão para atualizar o nome.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Controller: Faz a interação entre a View e o Model, atualizando os dados conforme necessário.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Model: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User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String name;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User(String 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getName()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name;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setName(String 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this.name = name;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View: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import javax.swing.*;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java.awt.event.ActionListener;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UserView extends JFrame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JTextField nameField = new JTextField(20);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JButton updateButton = new JButton("Atualizar Nome");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UserView()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setTitle("Gestão de Usuário");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setSize(300, 150);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setDefaultCloseOperation(JFrame.EXIT_ON_CLOSE);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setLayout(null);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JLabel label = new JLabel("Nome do usuário:");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label.setBounds(10, 10, 150, 25);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add(label);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nameField.setBounds(120, 10, 150, 25);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add(nameField);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updateButton.setBounds(120, 50, 150, 25);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add(updateButton);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String getUserName()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return nameField.getText();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setUserName(String name)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nameField.setText(name);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void addUpdateListener(ActionListener listener)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updateButton.addActionListener(listener);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Crontoller: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import java.awt.event.ActionEvent;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java.awt.event.ActionListener;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UserController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User model;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private UserView view;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UserController(User model, UserView view)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this.model = model;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this.view = view;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this.view.setUserName(model.getName());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this.view.addUpdateListener(new ActionListener()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@Override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public void actionPerformed(ActionEvent e)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model.setName(view.getUserName());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JOptionPane.showMessageDialog(null, "Nome atualizado para: " + model.getName());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Classe Principal: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Main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User model = new User("Henrique");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UserView view = new UserView();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UserController controller = new UserController(model, view);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view.setVisible(true);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Explicação do exemplo: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Model (User): Representa o objeto usuário, que tem um nome e métodos para obter e alterar esse nome.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 (UserView): É a interface gráfica que permite ao usuário ver e atualizar o nome. Ele contém um campo de texto para exibir e modificar o nome do usuário e um botão para submeter a atualização.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Controller (UserController): Faz a ligação entre a interface gráfica (View) e os dados (Model). Quando o botão de atualizar é clicado, o nome do usuário é atualizado no User (Model), e uma mensagem de confirmação é exibida.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0" w:line="360"/>
        <w:ind w:right="0" w:left="284" w:hanging="284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CONSIDERAÇÕES FINAIS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419" w:leader="none"/>
          <w:tab w:val="right" w:pos="8838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desenvolvimento de aplicativos em Java oferece uma ampla gama de ferramentas e padrões para construção de software robusto e modular. Desde a conexão a bancos de dados SQL até a criação de interfaces gráficas e organização de código com MVC, é possível criar sistemas eficientes e fáceis de manter. O uso de bibliotecas como Swing e APIs como JDBC permite que os desenvolvedores façam uso de boas práticas e padrões amplamente aceitos na indústria.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REFERÊNCIAS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https://www.devmedia.com.br/padrao-mvc-java-magazine/21995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https://www.treinaweb.com.br/blog/o-que-e-mvc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https://www.alura.com.br/artigos/como-criar-interface-grafica-swing-java?srsltid=AfmBOooqJ5lLGneEU_NhVPBivk89GTdgX9-lhRDpHfUGu_qbFrc-GXTe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https://www.dio.me/articles/conectando-um-banco-de-dados-sql-com-java-um-guia-passo-a-passo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https://www.devmedia.com.br/java-crie-uma-conexao-com-banco-de-dados/5698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https://coodesh.com/blog/dicionario/o-que-e-crud/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https://www.escoladnc.com.br/blog/crud-o-que-e-e-como-funciona/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0">
    <w:abstractNumId w:val="24"/>
  </w:num>
  <w:num w:numId="12">
    <w:abstractNumId w:val="18"/>
  </w:num>
  <w:num w:numId="15">
    <w:abstractNumId w:val="12"/>
  </w:num>
  <w:num w:numId="19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Mode="External" Target="https://www.treinaweb.com.br/blog/o-que-e-mvc" Id="docRId7" Type="http://schemas.openxmlformats.org/officeDocument/2006/relationships/hyperlink" /><Relationship TargetMode="External" Target="https://www.devmedia.com.br/java-crie-uma-conexao-com-banco-de-dados/5698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Mode="External" Target="https://www.devmedia.com.br/padrao-mvc-java-magazine/21995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s://coodesh.com/blog/dicionario/o-que-e-crud/" Id="docRId11" Type="http://schemas.openxmlformats.org/officeDocument/2006/relationships/hyperlink" /><Relationship Target="media/image2.wmf" Id="docRId5" Type="http://schemas.openxmlformats.org/officeDocument/2006/relationships/image" /><Relationship TargetMode="External" Target="https://www.dio.me/articles/conectando-um-banco-de-dados-sql-com-java-um-guia-passo-a-passo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www.escoladnc.com.br/blog/crud-o-que-e-e-como-funciona/" Id="docRId12" Type="http://schemas.openxmlformats.org/officeDocument/2006/relationships/hyperlink" /><Relationship Target="embeddings/oleObject2.bin" Id="docRId4" Type="http://schemas.openxmlformats.org/officeDocument/2006/relationships/oleObject" /><Relationship TargetMode="External" Target="https://www.alura.com.br/artigos/como-criar-interface-grafica-swing-java?srsltid=AfmBOooqJ5lLGneEU_NhVPBivk89GTdgX9-lhRDpHfUGu_qbFrc-GXTe" Id="docRId8" Type="http://schemas.openxmlformats.org/officeDocument/2006/relationships/hyperlink" /></Relationships>
</file>