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7130B" w14:textId="67A3C650" w:rsidR="008E4169" w:rsidRDefault="008E4169" w:rsidP="008E4169">
      <w:pPr>
        <w:pStyle w:val="paragraph"/>
        <w:spacing w:before="0" w:beforeAutospacing="0" w:after="0" w:afterAutospacing="0"/>
        <w:ind w:right="45"/>
        <w:textAlignment w:val="baseline"/>
      </w:pPr>
    </w:p>
    <w:p w14:paraId="64724304" w14:textId="77777777" w:rsidR="008E4169" w:rsidRDefault="008E4169" w:rsidP="008E4169">
      <w:pPr>
        <w:pStyle w:val="paragraph"/>
        <w:spacing w:before="0" w:beforeAutospacing="0" w:after="0" w:afterAutospacing="0"/>
        <w:ind w:right="45"/>
        <w:textAlignment w:val="baseline"/>
      </w:pPr>
    </w:p>
    <w:p w14:paraId="0E81EF3D" w14:textId="77777777" w:rsidR="008E4169" w:rsidRDefault="008E4169" w:rsidP="008E4169">
      <w:pPr>
        <w:pStyle w:val="paragraph"/>
        <w:spacing w:before="0" w:beforeAutospacing="0" w:after="0" w:afterAutospacing="0"/>
        <w:ind w:right="45"/>
        <w:textAlignment w:val="baseline"/>
      </w:pPr>
    </w:p>
    <w:p w14:paraId="29C3A82A" w14:textId="77777777" w:rsidR="008E4169" w:rsidRDefault="008E4169" w:rsidP="008E4169">
      <w:pPr>
        <w:pStyle w:val="paragraph"/>
        <w:spacing w:before="0" w:beforeAutospacing="0" w:after="0" w:afterAutospacing="0"/>
        <w:ind w:right="45"/>
        <w:textAlignment w:val="baseline"/>
        <w:rPr>
          <w:rStyle w:val="eop"/>
          <w:rFonts w:ascii="Arial" w:hAnsi="Arial" w:cs="Arial"/>
        </w:rPr>
      </w:pPr>
      <w:r>
        <w:rPr>
          <w:rStyle w:val="eop"/>
          <w:rFonts w:ascii="Arial" w:hAnsi="Arial" w:cs="Arial"/>
        </w:rPr>
        <w:t> </w:t>
      </w:r>
    </w:p>
    <w:p w14:paraId="5217252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CF93776"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5FD19217"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67955D10" w14:textId="77777777" w:rsidR="008E4169" w:rsidRDefault="008E4169" w:rsidP="008E4169">
      <w:pPr>
        <w:pStyle w:val="paragraph"/>
        <w:spacing w:before="0" w:beforeAutospacing="0" w:after="0" w:afterAutospacing="0"/>
        <w:ind w:right="45"/>
        <w:textAlignment w:val="baseline"/>
        <w:rPr>
          <w:rStyle w:val="eop"/>
          <w:rFonts w:ascii="Arial" w:hAnsi="Arial" w:cs="Arial"/>
        </w:rPr>
      </w:pPr>
    </w:p>
    <w:p w14:paraId="0106877E" w14:textId="50F9573D" w:rsidR="008E4169" w:rsidRPr="00B87256"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color w:val="2F5496"/>
        </w:rPr>
      </w:pPr>
      <w:r w:rsidRPr="00972FA8">
        <w:rPr>
          <w:rStyle w:val="spellingerror"/>
          <w:rFonts w:ascii="Arial" w:hAnsi="Arial" w:cs="Arial"/>
          <w:color w:val="343A40"/>
          <w:sz w:val="44"/>
          <w:szCs w:val="44"/>
        </w:rPr>
        <w:t>Programação Avançada</w:t>
      </w:r>
    </w:p>
    <w:p w14:paraId="7288AA70" w14:textId="77777777" w:rsidR="008E4169" w:rsidRDefault="008E4169" w:rsidP="00B87256">
      <w:pPr>
        <w:pStyle w:val="paragraph"/>
        <w:spacing w:before="0" w:beforeAutospacing="0" w:after="0" w:afterAutospacing="0" w:line="360" w:lineRule="auto"/>
        <w:ind w:right="45" w:firstLine="272"/>
        <w:jc w:val="center"/>
        <w:textAlignment w:val="baseline"/>
        <w:rPr>
          <w:rFonts w:ascii="Segoe UI" w:hAnsi="Segoe UI" w:cs="Segoe UI"/>
          <w:sz w:val="18"/>
          <w:szCs w:val="18"/>
        </w:rPr>
      </w:pPr>
      <w:r>
        <w:rPr>
          <w:rStyle w:val="normaltextrun"/>
          <w:rFonts w:ascii="Arial" w:hAnsi="Arial" w:cs="Arial"/>
          <w:sz w:val="32"/>
          <w:szCs w:val="32"/>
        </w:rPr>
        <w:t>Licenciatura em Engenharia Informática</w:t>
      </w:r>
      <w:r>
        <w:rPr>
          <w:rStyle w:val="eop"/>
          <w:rFonts w:ascii="Arial" w:hAnsi="Arial" w:cs="Arial"/>
          <w:sz w:val="32"/>
          <w:szCs w:val="32"/>
        </w:rPr>
        <w:t> </w:t>
      </w:r>
    </w:p>
    <w:p w14:paraId="270FA496" w14:textId="2AFA9EAE" w:rsidR="008E4169" w:rsidRDefault="008E4169" w:rsidP="00D66F7D">
      <w:pPr>
        <w:pStyle w:val="paragraph"/>
        <w:spacing w:before="0" w:beforeAutospacing="0" w:after="0" w:afterAutospacing="0"/>
        <w:ind w:right="45"/>
        <w:jc w:val="center"/>
        <w:textAlignment w:val="baseline"/>
        <w:rPr>
          <w:rStyle w:val="eop"/>
          <w:rFonts w:ascii="Arial" w:hAnsi="Arial" w:cs="Arial"/>
        </w:rPr>
      </w:pPr>
      <w:r>
        <w:rPr>
          <w:rStyle w:val="normaltextrun"/>
          <w:rFonts w:ascii="Arial" w:hAnsi="Arial" w:cs="Arial"/>
          <w:sz w:val="36"/>
          <w:szCs w:val="36"/>
        </w:rPr>
        <w:t xml:space="preserve">Projeto </w:t>
      </w:r>
      <w:r w:rsidR="00D66F7D">
        <w:rPr>
          <w:rStyle w:val="normaltextrun"/>
          <w:rFonts w:ascii="Arial" w:hAnsi="Arial" w:cs="Arial"/>
          <w:sz w:val="36"/>
          <w:szCs w:val="36"/>
        </w:rPr>
        <w:t xml:space="preserve">Normal - </w:t>
      </w:r>
      <w:r w:rsidRPr="00D66F7D">
        <w:rPr>
          <w:rStyle w:val="normaltextrun"/>
          <w:rFonts w:ascii="Arial" w:hAnsi="Arial" w:cs="Arial"/>
          <w:b/>
          <w:bCs/>
          <w:sz w:val="36"/>
          <w:szCs w:val="36"/>
        </w:rPr>
        <w:t>Rede Logística</w:t>
      </w:r>
      <w:r w:rsidR="0079188A" w:rsidRPr="00D66F7D">
        <w:rPr>
          <w:noProof/>
          <w:sz w:val="20"/>
          <w:szCs w:val="20"/>
        </w:rPr>
        <w:t xml:space="preserve"> </w:t>
      </w:r>
      <w:r w:rsidRPr="00D66F7D">
        <w:rPr>
          <w:rStyle w:val="eop"/>
          <w:rFonts w:ascii="Arial" w:hAnsi="Arial" w:cs="Arial"/>
          <w:sz w:val="20"/>
          <w:szCs w:val="20"/>
        </w:rPr>
        <w:t> </w:t>
      </w:r>
    </w:p>
    <w:p w14:paraId="208D6638" w14:textId="770D80EC"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25780294" w14:textId="4FCADBAB"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r>
        <w:rPr>
          <w:noProof/>
        </w:rPr>
        <w:drawing>
          <wp:anchor distT="0" distB="0" distL="114300" distR="114300" simplePos="0" relativeHeight="251660288" behindDoc="0" locked="0" layoutInCell="1" allowOverlap="1" wp14:anchorId="205CB3FC" wp14:editId="1CDD4C5F">
            <wp:simplePos x="0" y="0"/>
            <wp:positionH relativeFrom="margin">
              <wp:align>center</wp:align>
            </wp:positionH>
            <wp:positionV relativeFrom="margin">
              <wp:posOffset>2681605</wp:posOffset>
            </wp:positionV>
            <wp:extent cx="3810000" cy="38100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14:sizeRelH relativeFrom="margin">
              <wp14:pctWidth>0</wp14:pctWidth>
            </wp14:sizeRelH>
            <wp14:sizeRelV relativeFrom="margin">
              <wp14:pctHeight>0</wp14:pctHeight>
            </wp14:sizeRelV>
          </wp:anchor>
        </w:drawing>
      </w:r>
    </w:p>
    <w:p w14:paraId="27C160DA" w14:textId="16A744C4" w:rsidR="00D66F7D" w:rsidRDefault="00D66F7D" w:rsidP="008E4169">
      <w:pPr>
        <w:pStyle w:val="paragraph"/>
        <w:spacing w:before="0" w:beforeAutospacing="0" w:after="0" w:afterAutospacing="0"/>
        <w:ind w:right="45" w:firstLine="270"/>
        <w:jc w:val="center"/>
        <w:textAlignment w:val="baseline"/>
        <w:rPr>
          <w:rStyle w:val="eop"/>
          <w:rFonts w:ascii="Arial" w:hAnsi="Arial" w:cs="Arial"/>
        </w:rPr>
      </w:pPr>
    </w:p>
    <w:p w14:paraId="44811DEB" w14:textId="4D352E0D" w:rsidR="00D66F7D" w:rsidRDefault="00D66F7D" w:rsidP="008E4169">
      <w:pPr>
        <w:pStyle w:val="paragraph"/>
        <w:spacing w:before="0" w:beforeAutospacing="0" w:after="0" w:afterAutospacing="0"/>
        <w:ind w:right="45" w:firstLine="270"/>
        <w:jc w:val="center"/>
        <w:textAlignment w:val="baseline"/>
        <w:rPr>
          <w:rFonts w:ascii="Segoe UI" w:hAnsi="Segoe UI" w:cs="Segoe UI"/>
          <w:sz w:val="18"/>
          <w:szCs w:val="18"/>
        </w:rPr>
      </w:pPr>
    </w:p>
    <w:p w14:paraId="1E29E02B" w14:textId="24DB56E0" w:rsidR="008E4169" w:rsidRDefault="008E4169" w:rsidP="008E4169">
      <w:pPr>
        <w:pStyle w:val="paragraph"/>
        <w:spacing w:before="0" w:beforeAutospacing="0" w:after="0" w:afterAutospacing="0"/>
        <w:ind w:right="45" w:firstLine="270"/>
        <w:jc w:val="center"/>
        <w:textAlignment w:val="baseline"/>
        <w:rPr>
          <w:rFonts w:ascii="Segoe UI" w:hAnsi="Segoe UI" w:cs="Segoe UI"/>
          <w:sz w:val="18"/>
          <w:szCs w:val="18"/>
        </w:rPr>
      </w:pPr>
      <w:r>
        <w:rPr>
          <w:rStyle w:val="eop"/>
          <w:sz w:val="28"/>
          <w:szCs w:val="28"/>
        </w:rPr>
        <w:t> </w:t>
      </w:r>
    </w:p>
    <w:p w14:paraId="17D55DB7" w14:textId="146A942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BAABAE5"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2EE503C" w14:textId="7777777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12A3367E" w14:textId="2FC494A5"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3875469" w14:textId="19BE0B27"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ABE83D4" w14:textId="69D41961"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DE9561" w14:textId="5E15565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39F53D3" w14:textId="425FB34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6D5460" w14:textId="394ADFCF"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878E8A3" w14:textId="1A6152C2"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7B49CF1A" w14:textId="288244FB"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2B80E756" w14:textId="0B379008"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D9D48D0" w14:textId="45FF3F76"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C325AEB" w14:textId="7F162E6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6A5E17A0" w14:textId="60FC7B7E"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40652910" w14:textId="56122F5D" w:rsidR="00D66F7D" w:rsidRDefault="00D66F7D" w:rsidP="00AF4ADB">
      <w:pPr>
        <w:pStyle w:val="paragraph"/>
        <w:spacing w:before="0" w:beforeAutospacing="0" w:after="0" w:afterAutospacing="0"/>
        <w:ind w:right="45" w:firstLine="270"/>
        <w:jc w:val="center"/>
        <w:textAlignment w:val="baseline"/>
        <w:rPr>
          <w:rStyle w:val="normaltextrun"/>
          <w:sz w:val="28"/>
          <w:szCs w:val="28"/>
        </w:rPr>
      </w:pPr>
    </w:p>
    <w:p w14:paraId="0280FBA4" w14:textId="5759DF3C" w:rsidR="0079188A" w:rsidRPr="00D66F7D" w:rsidRDefault="00914394" w:rsidP="00AF4ADB">
      <w:pPr>
        <w:pStyle w:val="paragraph"/>
        <w:spacing w:before="0" w:beforeAutospacing="0" w:after="0" w:afterAutospacing="0"/>
        <w:ind w:right="45" w:firstLine="270"/>
        <w:jc w:val="center"/>
        <w:textAlignment w:val="baseline"/>
        <w:rPr>
          <w:rFonts w:ascii="Arial" w:hAnsi="Arial" w:cs="Arial"/>
          <w:sz w:val="18"/>
          <w:szCs w:val="18"/>
        </w:rPr>
      </w:pPr>
      <w:r w:rsidRPr="00914394">
        <w:rPr>
          <w:rStyle w:val="normaltextrun"/>
          <w:rFonts w:ascii="Arial" w:hAnsi="Arial" w:cs="Arial"/>
          <w:noProof/>
          <w:sz w:val="28"/>
          <w:szCs w:val="28"/>
        </w:rPr>
        <mc:AlternateContent>
          <mc:Choice Requires="wps">
            <w:drawing>
              <wp:anchor distT="45720" distB="45720" distL="114300" distR="114300" simplePos="0" relativeHeight="251662336" behindDoc="0" locked="0" layoutInCell="1" allowOverlap="1" wp14:anchorId="74AC8A32" wp14:editId="2DD5EE7E">
                <wp:simplePos x="0" y="0"/>
                <wp:positionH relativeFrom="margin">
                  <wp:align>center</wp:align>
                </wp:positionH>
                <wp:positionV relativeFrom="paragraph">
                  <wp:posOffset>12700</wp:posOffset>
                </wp:positionV>
                <wp:extent cx="4410075" cy="92392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923925"/>
                        </a:xfrm>
                        <a:prstGeom prst="rect">
                          <a:avLst/>
                        </a:prstGeom>
                        <a:noFill/>
                        <a:ln w="9525">
                          <a:noFill/>
                          <a:miter lim="800000"/>
                          <a:headEnd/>
                          <a:tailEnd/>
                        </a:ln>
                      </wps:spPr>
                      <wps:txb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Venelin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AC8A32" id="_x0000_t202" coordsize="21600,21600" o:spt="202" path="m,l,21600r21600,l21600,xe">
                <v:stroke joinstyle="miter"/>
                <v:path gradientshapeok="t" o:connecttype="rect"/>
              </v:shapetype>
              <v:shape id="Caixa de Texto 2" o:spid="_x0000_s1026" type="#_x0000_t202" style="position:absolute;left:0;text-align:left;margin-left:0;margin-top:1pt;width:347.25pt;height:72.7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" filled="f" stroked="f">
                <v:textbox>
                  <w:txbxContent>
                    <w:p w14:paraId="4A42A782" w14:textId="1B8735AC"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David Vaz</w:t>
                      </w:r>
                      <w:r>
                        <w:rPr>
                          <w:rStyle w:val="normaltextrun"/>
                          <w:rFonts w:ascii="Arial" w:hAnsi="Arial" w:cs="Arial"/>
                          <w:sz w:val="28"/>
                          <w:szCs w:val="28"/>
                        </w:rPr>
                        <w:t xml:space="preserve">                       </w:t>
                      </w:r>
                      <w:r w:rsidRPr="00D66F7D">
                        <w:rPr>
                          <w:rStyle w:val="normaltextrun"/>
                          <w:rFonts w:ascii="Arial" w:hAnsi="Arial" w:cs="Arial"/>
                          <w:sz w:val="28"/>
                          <w:szCs w:val="28"/>
                        </w:rPr>
                        <w:t>Número: 201601644</w:t>
                      </w:r>
                    </w:p>
                    <w:p w14:paraId="7A21005D" w14:textId="3E75517B" w:rsidR="00914394" w:rsidRPr="00D66F7D" w:rsidRDefault="00914394" w:rsidP="00914394">
                      <w:pPr>
                        <w:pStyle w:val="paragraph"/>
                        <w:spacing w:before="0" w:beforeAutospacing="0" w:after="0" w:afterAutospacing="0"/>
                        <w:ind w:right="45"/>
                        <w:jc w:val="right"/>
                        <w:textAlignment w:val="baseline"/>
                        <w:rPr>
                          <w:rStyle w:val="normaltextrun"/>
                          <w:rFonts w:ascii="Arial" w:hAnsi="Arial" w:cs="Arial"/>
                          <w:sz w:val="28"/>
                          <w:szCs w:val="28"/>
                        </w:rPr>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Guilherme Oliveira</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202000719</w:t>
                      </w:r>
                    </w:p>
                    <w:p w14:paraId="5F17DD54" w14:textId="2973B525" w:rsidR="00914394" w:rsidRPr="00D66F7D" w:rsidRDefault="00914394" w:rsidP="00914394">
                      <w:pPr>
                        <w:pStyle w:val="paragraph"/>
                        <w:spacing w:before="0" w:beforeAutospacing="0" w:after="0" w:afterAutospacing="0"/>
                        <w:ind w:right="45"/>
                        <w:jc w:val="right"/>
                        <w:textAlignment w:val="baseline"/>
                        <w:rPr>
                          <w:rFonts w:ascii="Arial" w:hAnsi="Arial" w:cs="Arial"/>
                          <w:sz w:val="18"/>
                          <w:szCs w:val="18"/>
                        </w:rPr>
                      </w:pPr>
                      <w:r w:rsidRPr="00D66F7D">
                        <w:rPr>
                          <w:rStyle w:val="normaltextrun"/>
                          <w:rFonts w:ascii="Arial" w:hAnsi="Arial" w:cs="Arial"/>
                          <w:sz w:val="28"/>
                          <w:szCs w:val="28"/>
                        </w:rPr>
                        <w:t>Nome: Henrique Leote</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Pr>
                          <w:rStyle w:val="tabchar"/>
                          <w:rFonts w:ascii="Arial" w:hAnsi="Arial" w:cs="Arial"/>
                          <w:sz w:val="28"/>
                          <w:szCs w:val="28"/>
                        </w:rPr>
                        <w:t xml:space="preserve">  </w:t>
                      </w:r>
                      <w:r w:rsidRPr="00D66F7D">
                        <w:rPr>
                          <w:rStyle w:val="normaltextrun"/>
                          <w:rFonts w:ascii="Arial" w:hAnsi="Arial" w:cs="Arial"/>
                          <w:sz w:val="28"/>
                          <w:szCs w:val="28"/>
                        </w:rPr>
                        <w:t>Número: 202001242</w:t>
                      </w:r>
                    </w:p>
                    <w:p w14:paraId="4A9EB8F1" w14:textId="2A19E510" w:rsidR="00914394" w:rsidRDefault="00914394" w:rsidP="00914394">
                      <w:pPr>
                        <w:jc w:val="right"/>
                      </w:pPr>
                      <w:r w:rsidRPr="00D66F7D">
                        <w:rPr>
                          <w:rStyle w:val="normaltextrun"/>
                          <w:rFonts w:ascii="Arial" w:hAnsi="Arial" w:cs="Arial"/>
                          <w:sz w:val="28"/>
                          <w:szCs w:val="28"/>
                        </w:rPr>
                        <w:t>Nome:</w:t>
                      </w:r>
                      <w:r w:rsidRPr="00D66F7D">
                        <w:rPr>
                          <w:rFonts w:ascii="Arial" w:hAnsi="Arial" w:cs="Arial"/>
                        </w:rPr>
                        <w:t xml:space="preserve"> </w:t>
                      </w:r>
                      <w:r w:rsidRPr="00D66F7D">
                        <w:rPr>
                          <w:rStyle w:val="normaltextrun"/>
                          <w:rFonts w:ascii="Arial" w:hAnsi="Arial" w:cs="Arial"/>
                          <w:sz w:val="28"/>
                          <w:szCs w:val="28"/>
                        </w:rPr>
                        <w:t>Venelin Argirov</w:t>
                      </w:r>
                      <w:r>
                        <w:rPr>
                          <w:rStyle w:val="normaltextrun"/>
                          <w:rFonts w:ascii="Arial" w:hAnsi="Arial" w:cs="Arial"/>
                          <w:sz w:val="28"/>
                          <w:szCs w:val="28"/>
                        </w:rPr>
                        <w:t xml:space="preserve">  </w:t>
                      </w:r>
                      <w:r w:rsidRPr="00D66F7D">
                        <w:rPr>
                          <w:rStyle w:val="tabchar"/>
                          <w:rFonts w:ascii="Arial" w:hAnsi="Arial" w:cs="Arial"/>
                          <w:sz w:val="28"/>
                          <w:szCs w:val="28"/>
                        </w:rPr>
                        <w:t xml:space="preserve">        </w:t>
                      </w:r>
                      <w:r w:rsidRPr="00D66F7D">
                        <w:rPr>
                          <w:rStyle w:val="tabchar"/>
                          <w:rFonts w:ascii="Arial" w:eastAsiaTheme="majorEastAsia" w:hAnsi="Arial" w:cs="Arial"/>
                          <w:sz w:val="28"/>
                          <w:szCs w:val="28"/>
                        </w:rPr>
                        <w:t xml:space="preserve"> </w:t>
                      </w:r>
                      <w:r>
                        <w:rPr>
                          <w:rStyle w:val="tabchar"/>
                          <w:rFonts w:ascii="Arial" w:eastAsiaTheme="majorEastAsia" w:hAnsi="Arial" w:cs="Arial"/>
                          <w:sz w:val="28"/>
                          <w:szCs w:val="28"/>
                        </w:rPr>
                        <w:t xml:space="preserve">     </w:t>
                      </w:r>
                      <w:r w:rsidRPr="00D66F7D">
                        <w:rPr>
                          <w:rStyle w:val="normaltextrun"/>
                          <w:rFonts w:ascii="Arial" w:hAnsi="Arial" w:cs="Arial"/>
                          <w:sz w:val="28"/>
                          <w:szCs w:val="28"/>
                        </w:rPr>
                        <w:t>Número: 202001104</w:t>
                      </w:r>
                    </w:p>
                  </w:txbxContent>
                </v:textbox>
                <w10:wrap type="square" anchorx="margin"/>
              </v:shape>
            </w:pict>
          </mc:Fallback>
        </mc:AlternateContent>
      </w:r>
    </w:p>
    <w:p w14:paraId="1BC051A1" w14:textId="38497338" w:rsidR="008E4169" w:rsidRPr="00D66F7D" w:rsidRDefault="008E4169" w:rsidP="008E4169">
      <w:pPr>
        <w:pStyle w:val="paragraph"/>
        <w:spacing w:before="0" w:beforeAutospacing="0" w:after="0" w:afterAutospacing="0"/>
        <w:ind w:right="45" w:firstLine="270"/>
        <w:textAlignment w:val="baseline"/>
        <w:rPr>
          <w:rFonts w:ascii="Arial" w:hAnsi="Arial" w:cs="Arial"/>
          <w:sz w:val="18"/>
          <w:szCs w:val="18"/>
        </w:rPr>
      </w:pPr>
    </w:p>
    <w:p w14:paraId="61426A8F" w14:textId="77777777" w:rsidR="00914394" w:rsidRDefault="00914394" w:rsidP="008E4169">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Pr>
          <w:rStyle w:val="normaltextrun"/>
          <w:rFonts w:ascii="Arial" w:hAnsi="Arial" w:cs="Arial"/>
          <w:sz w:val="28"/>
          <w:szCs w:val="28"/>
          <w:lang w:val="es-ES"/>
        </w:rPr>
        <w:br/>
      </w:r>
      <w:r>
        <w:rPr>
          <w:rStyle w:val="normaltextrun"/>
          <w:rFonts w:ascii="Arial" w:hAnsi="Arial" w:cs="Arial"/>
          <w:sz w:val="28"/>
          <w:szCs w:val="28"/>
          <w:lang w:val="es-ES"/>
        </w:rPr>
        <w:br/>
      </w:r>
    </w:p>
    <w:p w14:paraId="7591C0F2" w14:textId="77777777" w:rsidR="00914394" w:rsidRDefault="00914394" w:rsidP="00914394">
      <w:pPr>
        <w:pStyle w:val="paragraph"/>
        <w:spacing w:before="0" w:beforeAutospacing="0" w:after="0" w:afterAutospacing="0"/>
        <w:ind w:right="45" w:firstLine="270"/>
        <w:textAlignment w:val="baseline"/>
        <w:rPr>
          <w:rStyle w:val="normaltextrun"/>
          <w:rFonts w:ascii="Arial" w:hAnsi="Arial" w:cs="Arial"/>
          <w:sz w:val="28"/>
          <w:szCs w:val="28"/>
          <w:lang w:val="es-ES"/>
        </w:rPr>
      </w:pPr>
    </w:p>
    <w:p w14:paraId="746A39A6" w14:textId="77777777" w:rsidR="00914394" w:rsidRDefault="00914394"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p>
    <w:p w14:paraId="3D120729" w14:textId="73A3F7E6" w:rsidR="008E4169" w:rsidRDefault="008E4169" w:rsidP="00914394">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Docente: </w:t>
      </w:r>
      <w:r w:rsidR="0008770E" w:rsidRPr="00D66F7D">
        <w:rPr>
          <w:rStyle w:val="normaltextrun"/>
          <w:rFonts w:ascii="Arial" w:hAnsi="Arial" w:cs="Arial"/>
          <w:sz w:val="28"/>
          <w:szCs w:val="28"/>
          <w:lang w:val="es-ES"/>
        </w:rPr>
        <w:t>Luís Damas</w:t>
      </w:r>
    </w:p>
    <w:p w14:paraId="0891C347" w14:textId="0E3CF558" w:rsidR="007A4E42" w:rsidRPr="007A4E42" w:rsidRDefault="007A4E42" w:rsidP="008E4169">
      <w:pPr>
        <w:pStyle w:val="paragraph"/>
        <w:spacing w:before="0" w:beforeAutospacing="0" w:after="0" w:afterAutospacing="0"/>
        <w:ind w:right="45" w:firstLine="270"/>
        <w:jc w:val="center"/>
        <w:textAlignment w:val="baseline"/>
        <w:rPr>
          <w:rFonts w:ascii="Arial" w:hAnsi="Arial" w:cs="Arial"/>
        </w:rPr>
      </w:pPr>
    </w:p>
    <w:p w14:paraId="4207B051" w14:textId="6AB4B9F2" w:rsidR="007A4E42" w:rsidRDefault="008E4169" w:rsidP="00D66F7D">
      <w:pPr>
        <w:pStyle w:val="paragraph"/>
        <w:spacing w:before="0" w:beforeAutospacing="0" w:after="0" w:afterAutospacing="0"/>
        <w:ind w:right="45" w:firstLine="270"/>
        <w:jc w:val="center"/>
        <w:textAlignment w:val="baseline"/>
        <w:rPr>
          <w:rStyle w:val="normaltextrun"/>
          <w:rFonts w:ascii="Arial" w:hAnsi="Arial" w:cs="Arial"/>
          <w:sz w:val="28"/>
          <w:szCs w:val="28"/>
          <w:lang w:val="es-ES"/>
        </w:rPr>
      </w:pPr>
      <w:r w:rsidRPr="00D66F7D">
        <w:rPr>
          <w:rStyle w:val="normaltextrun"/>
          <w:rFonts w:ascii="Arial" w:hAnsi="Arial" w:cs="Arial"/>
          <w:sz w:val="28"/>
          <w:szCs w:val="28"/>
          <w:lang w:val="es-ES"/>
        </w:rPr>
        <w:t>Turma:</w:t>
      </w:r>
      <w:r w:rsidRPr="00D66F7D">
        <w:rPr>
          <w:rStyle w:val="normaltextrun"/>
          <w:rFonts w:ascii="Arial" w:hAnsi="Arial" w:cs="Arial"/>
          <w:color w:val="FF0000"/>
          <w:sz w:val="28"/>
          <w:szCs w:val="28"/>
          <w:lang w:val="es-ES"/>
        </w:rPr>
        <w:t> </w:t>
      </w:r>
      <w:r w:rsidRPr="00D66F7D">
        <w:rPr>
          <w:rStyle w:val="normaltextrun"/>
          <w:rFonts w:ascii="Arial" w:hAnsi="Arial" w:cs="Arial"/>
          <w:sz w:val="28"/>
          <w:szCs w:val="28"/>
          <w:lang w:val="es-ES"/>
        </w:rPr>
        <w:t>EI.02</w:t>
      </w:r>
    </w:p>
    <w:p w14:paraId="0DF7F43A" w14:textId="0F6957CC" w:rsidR="0079188A" w:rsidRDefault="007A4E42" w:rsidP="007A4E42">
      <w:pPr>
        <w:pStyle w:val="paragraph"/>
        <w:spacing w:before="0" w:beforeAutospacing="0" w:after="0" w:afterAutospacing="0"/>
        <w:ind w:right="45" w:firstLine="270"/>
        <w:jc w:val="center"/>
        <w:textAlignment w:val="baseline"/>
        <w:rPr>
          <w:rStyle w:val="eop"/>
          <w:rFonts w:ascii="Arial" w:hAnsi="Arial" w:cs="Arial"/>
          <w:sz w:val="32"/>
          <w:szCs w:val="32"/>
        </w:rPr>
      </w:pPr>
      <w:r>
        <w:rPr>
          <w:rStyle w:val="normaltextrun"/>
          <w:rFonts w:ascii="Arial" w:hAnsi="Arial" w:cs="Arial"/>
          <w:sz w:val="28"/>
          <w:szCs w:val="28"/>
          <w:lang w:val="es-ES"/>
        </w:rPr>
        <w:br/>
      </w:r>
      <w:r w:rsidR="008E4169" w:rsidRPr="00D66F7D">
        <w:rPr>
          <w:rStyle w:val="normaltextrun"/>
          <w:rFonts w:ascii="Arial" w:hAnsi="Arial" w:cs="Arial"/>
          <w:sz w:val="32"/>
          <w:szCs w:val="32"/>
        </w:rPr>
        <w:t>Ano Letivo 2021</w:t>
      </w:r>
      <w:r w:rsidR="00740DEE">
        <w:rPr>
          <w:rStyle w:val="normaltextrun"/>
          <w:rFonts w:ascii="Arial" w:hAnsi="Arial" w:cs="Arial"/>
          <w:sz w:val="32"/>
          <w:szCs w:val="32"/>
        </w:rPr>
        <w:t>/</w:t>
      </w:r>
      <w:r w:rsidR="008E4169" w:rsidRPr="00D66F7D">
        <w:rPr>
          <w:rStyle w:val="normaltextrun"/>
          <w:rFonts w:ascii="Arial" w:hAnsi="Arial" w:cs="Arial"/>
          <w:sz w:val="32"/>
          <w:szCs w:val="32"/>
        </w:rPr>
        <w:t>2022</w:t>
      </w:r>
      <w:r w:rsidR="008E4169">
        <w:rPr>
          <w:rStyle w:val="eop"/>
          <w:rFonts w:ascii="Arial" w:hAnsi="Arial" w:cs="Arial"/>
          <w:sz w:val="32"/>
          <w:szCs w:val="32"/>
        </w:rPr>
        <w:t> </w:t>
      </w:r>
      <w:r w:rsidR="0079188A">
        <w:rPr>
          <w:rStyle w:val="eop"/>
          <w:rFonts w:ascii="Arial" w:hAnsi="Arial" w:cs="Arial"/>
          <w:sz w:val="32"/>
          <w:szCs w:val="32"/>
        </w:rPr>
        <w:br w:type="page"/>
      </w:r>
    </w:p>
    <w:p w14:paraId="677D340A" w14:textId="3FCA99EF" w:rsidR="00944A3A" w:rsidRDefault="00944A3A"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5A8044E8" w14:textId="05E06561"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0C9DFFB3" w14:textId="2467381E"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p w14:paraId="26E09252" w14:textId="77777777" w:rsidR="005A2BD8" w:rsidRDefault="005A2BD8" w:rsidP="008E4169">
      <w:pPr>
        <w:pStyle w:val="paragraph"/>
        <w:spacing w:before="0" w:beforeAutospacing="0" w:after="0" w:afterAutospacing="0"/>
        <w:ind w:right="45" w:firstLine="270"/>
        <w:jc w:val="center"/>
        <w:textAlignment w:val="baseline"/>
        <w:rPr>
          <w:rStyle w:val="eop"/>
          <w:rFonts w:ascii="Arial" w:hAnsi="Arial" w:cs="Arial"/>
          <w:sz w:val="32"/>
          <w:szCs w:val="32"/>
        </w:rPr>
      </w:pPr>
    </w:p>
    <w:sdt>
      <w:sdtPr>
        <w:rPr>
          <w:rFonts w:asciiTheme="minorHAnsi" w:eastAsiaTheme="minorHAnsi" w:hAnsiTheme="minorHAnsi" w:cstheme="minorBidi"/>
          <w:color w:val="auto"/>
          <w:sz w:val="22"/>
          <w:szCs w:val="22"/>
          <w:lang w:eastAsia="en-US"/>
        </w:rPr>
        <w:id w:val="397640069"/>
        <w:docPartObj>
          <w:docPartGallery w:val="Table of Contents"/>
          <w:docPartUnique/>
        </w:docPartObj>
      </w:sdtPr>
      <w:sdtEndPr>
        <w:rPr>
          <w:b/>
          <w:bCs/>
        </w:rPr>
      </w:sdtEndPr>
      <w:sdtContent>
        <w:p w14:paraId="1B7FABCD" w14:textId="4051D558" w:rsidR="00944A3A" w:rsidRPr="0079188A" w:rsidRDefault="00944A3A">
          <w:pPr>
            <w:pStyle w:val="Cabealhodondice"/>
            <w:rPr>
              <w:rFonts w:ascii="Arial" w:hAnsi="Arial" w:cs="Arial"/>
            </w:rPr>
          </w:pPr>
          <w:r w:rsidRPr="0079188A">
            <w:rPr>
              <w:rFonts w:ascii="Arial" w:hAnsi="Arial" w:cs="Arial"/>
            </w:rPr>
            <w:t>Índice</w:t>
          </w:r>
        </w:p>
        <w:p w14:paraId="2CF48FAC" w14:textId="4AE896C9" w:rsidR="00957183" w:rsidRDefault="00944A3A">
          <w:pPr>
            <w:pStyle w:val="ndice1"/>
            <w:tabs>
              <w:tab w:val="right" w:leader="dot" w:pos="8494"/>
            </w:tabs>
            <w:rPr>
              <w:rFonts w:eastAsiaTheme="minorEastAsia"/>
              <w:noProof/>
              <w:lang w:eastAsia="pt-PT"/>
            </w:rPr>
          </w:pPr>
          <w:r w:rsidRPr="0079188A">
            <w:rPr>
              <w:rFonts w:ascii="Arial" w:hAnsi="Arial" w:cs="Arial"/>
            </w:rPr>
            <w:fldChar w:fldCharType="begin"/>
          </w:r>
          <w:r w:rsidRPr="0079188A">
            <w:rPr>
              <w:rFonts w:ascii="Arial" w:hAnsi="Arial" w:cs="Arial"/>
            </w:rPr>
            <w:instrText xml:space="preserve"> TOC \o "1-3" \h \z \u </w:instrText>
          </w:r>
          <w:r w:rsidRPr="0079188A">
            <w:rPr>
              <w:rFonts w:ascii="Arial" w:hAnsi="Arial" w:cs="Arial"/>
            </w:rPr>
            <w:fldChar w:fldCharType="separate"/>
          </w:r>
          <w:hyperlink w:anchor="_Toc94302432" w:history="1">
            <w:r w:rsidR="00957183" w:rsidRPr="002E1440">
              <w:rPr>
                <w:rStyle w:val="Hiperligao"/>
                <w:rFonts w:ascii="Arial" w:eastAsia="Times New Roman" w:hAnsi="Arial" w:cs="Arial"/>
                <w:noProof/>
                <w:lang w:eastAsia="pt-PT"/>
              </w:rPr>
              <w:t>Introdução</w:t>
            </w:r>
            <w:r w:rsidR="00957183">
              <w:rPr>
                <w:noProof/>
                <w:webHidden/>
              </w:rPr>
              <w:tab/>
            </w:r>
            <w:r w:rsidR="00957183">
              <w:rPr>
                <w:noProof/>
                <w:webHidden/>
              </w:rPr>
              <w:fldChar w:fldCharType="begin"/>
            </w:r>
            <w:r w:rsidR="00957183">
              <w:rPr>
                <w:noProof/>
                <w:webHidden/>
              </w:rPr>
              <w:instrText xml:space="preserve"> PAGEREF _Toc94302432 \h </w:instrText>
            </w:r>
            <w:r w:rsidR="00957183">
              <w:rPr>
                <w:noProof/>
                <w:webHidden/>
              </w:rPr>
            </w:r>
            <w:r w:rsidR="00957183">
              <w:rPr>
                <w:noProof/>
                <w:webHidden/>
              </w:rPr>
              <w:fldChar w:fldCharType="separate"/>
            </w:r>
            <w:r w:rsidR="00957183">
              <w:rPr>
                <w:noProof/>
                <w:webHidden/>
              </w:rPr>
              <w:t>2</w:t>
            </w:r>
            <w:r w:rsidR="00957183">
              <w:rPr>
                <w:noProof/>
                <w:webHidden/>
              </w:rPr>
              <w:fldChar w:fldCharType="end"/>
            </w:r>
          </w:hyperlink>
        </w:p>
        <w:p w14:paraId="3D3882C4" w14:textId="7D7AA3F7" w:rsidR="00957183" w:rsidRDefault="00957183">
          <w:pPr>
            <w:pStyle w:val="ndice1"/>
            <w:tabs>
              <w:tab w:val="right" w:leader="dot" w:pos="8494"/>
            </w:tabs>
            <w:rPr>
              <w:rFonts w:eastAsiaTheme="minorEastAsia"/>
              <w:noProof/>
              <w:lang w:eastAsia="pt-PT"/>
            </w:rPr>
          </w:pPr>
          <w:hyperlink w:anchor="_Toc94302433" w:history="1">
            <w:r w:rsidRPr="002E1440">
              <w:rPr>
                <w:rStyle w:val="Hiperligao"/>
                <w:rFonts w:ascii="Arial" w:eastAsia="Times New Roman" w:hAnsi="Arial" w:cs="Arial"/>
                <w:noProof/>
                <w:lang w:eastAsia="pt-PT"/>
              </w:rPr>
              <w:t>Tipos Abstratos de Dados</w:t>
            </w:r>
            <w:r>
              <w:rPr>
                <w:noProof/>
                <w:webHidden/>
              </w:rPr>
              <w:tab/>
            </w:r>
            <w:r>
              <w:rPr>
                <w:noProof/>
                <w:webHidden/>
              </w:rPr>
              <w:fldChar w:fldCharType="begin"/>
            </w:r>
            <w:r>
              <w:rPr>
                <w:noProof/>
                <w:webHidden/>
              </w:rPr>
              <w:instrText xml:space="preserve"> PAGEREF _Toc94302433 \h </w:instrText>
            </w:r>
            <w:r>
              <w:rPr>
                <w:noProof/>
                <w:webHidden/>
              </w:rPr>
            </w:r>
            <w:r>
              <w:rPr>
                <w:noProof/>
                <w:webHidden/>
              </w:rPr>
              <w:fldChar w:fldCharType="separate"/>
            </w:r>
            <w:r>
              <w:rPr>
                <w:noProof/>
                <w:webHidden/>
              </w:rPr>
              <w:t>2</w:t>
            </w:r>
            <w:r>
              <w:rPr>
                <w:noProof/>
                <w:webHidden/>
              </w:rPr>
              <w:fldChar w:fldCharType="end"/>
            </w:r>
          </w:hyperlink>
        </w:p>
        <w:p w14:paraId="3BFD6568" w14:textId="7AE4710F" w:rsidR="00957183" w:rsidRDefault="00957183">
          <w:pPr>
            <w:pStyle w:val="ndice1"/>
            <w:tabs>
              <w:tab w:val="right" w:leader="dot" w:pos="8494"/>
            </w:tabs>
            <w:rPr>
              <w:rFonts w:eastAsiaTheme="minorEastAsia"/>
              <w:noProof/>
              <w:lang w:eastAsia="pt-PT"/>
            </w:rPr>
          </w:pPr>
          <w:hyperlink w:anchor="_Toc94302434" w:history="1">
            <w:r w:rsidRPr="002E1440">
              <w:rPr>
                <w:rStyle w:val="Hiperligao"/>
                <w:rFonts w:ascii="Arial" w:eastAsia="Times New Roman" w:hAnsi="Arial" w:cs="Arial"/>
                <w:noProof/>
                <w:lang w:eastAsia="pt-PT"/>
              </w:rPr>
              <w:t>Diagrama de classes</w:t>
            </w:r>
            <w:r>
              <w:rPr>
                <w:noProof/>
                <w:webHidden/>
              </w:rPr>
              <w:tab/>
            </w:r>
            <w:r>
              <w:rPr>
                <w:noProof/>
                <w:webHidden/>
              </w:rPr>
              <w:fldChar w:fldCharType="begin"/>
            </w:r>
            <w:r>
              <w:rPr>
                <w:noProof/>
                <w:webHidden/>
              </w:rPr>
              <w:instrText xml:space="preserve"> PAGEREF _Toc94302434 \h </w:instrText>
            </w:r>
            <w:r>
              <w:rPr>
                <w:noProof/>
                <w:webHidden/>
              </w:rPr>
            </w:r>
            <w:r>
              <w:rPr>
                <w:noProof/>
                <w:webHidden/>
              </w:rPr>
              <w:fldChar w:fldCharType="separate"/>
            </w:r>
            <w:r>
              <w:rPr>
                <w:noProof/>
                <w:webHidden/>
              </w:rPr>
              <w:t>3</w:t>
            </w:r>
            <w:r>
              <w:rPr>
                <w:noProof/>
                <w:webHidden/>
              </w:rPr>
              <w:fldChar w:fldCharType="end"/>
            </w:r>
          </w:hyperlink>
        </w:p>
        <w:p w14:paraId="03281636" w14:textId="6DBE7BAE" w:rsidR="00957183" w:rsidRDefault="00957183">
          <w:pPr>
            <w:pStyle w:val="ndice1"/>
            <w:tabs>
              <w:tab w:val="right" w:leader="dot" w:pos="8494"/>
            </w:tabs>
            <w:rPr>
              <w:rFonts w:eastAsiaTheme="minorEastAsia"/>
              <w:noProof/>
              <w:lang w:eastAsia="pt-PT"/>
            </w:rPr>
          </w:pPr>
          <w:hyperlink w:anchor="_Toc94302435" w:history="1">
            <w:r w:rsidRPr="002E1440">
              <w:rPr>
                <w:rStyle w:val="Hiperligao"/>
                <w:rFonts w:ascii="Arial" w:eastAsia="Times New Roman" w:hAnsi="Arial" w:cs="Arial"/>
                <w:noProof/>
                <w:lang w:eastAsia="pt-PT"/>
              </w:rPr>
              <w:t>Padrões de software</w:t>
            </w:r>
            <w:r>
              <w:rPr>
                <w:noProof/>
                <w:webHidden/>
              </w:rPr>
              <w:tab/>
            </w:r>
            <w:r>
              <w:rPr>
                <w:noProof/>
                <w:webHidden/>
              </w:rPr>
              <w:fldChar w:fldCharType="begin"/>
            </w:r>
            <w:r>
              <w:rPr>
                <w:noProof/>
                <w:webHidden/>
              </w:rPr>
              <w:instrText xml:space="preserve"> PAGEREF _Toc94302435 \h </w:instrText>
            </w:r>
            <w:r>
              <w:rPr>
                <w:noProof/>
                <w:webHidden/>
              </w:rPr>
            </w:r>
            <w:r>
              <w:rPr>
                <w:noProof/>
                <w:webHidden/>
              </w:rPr>
              <w:fldChar w:fldCharType="separate"/>
            </w:r>
            <w:r>
              <w:rPr>
                <w:noProof/>
                <w:webHidden/>
              </w:rPr>
              <w:t>4</w:t>
            </w:r>
            <w:r>
              <w:rPr>
                <w:noProof/>
                <w:webHidden/>
              </w:rPr>
              <w:fldChar w:fldCharType="end"/>
            </w:r>
          </w:hyperlink>
        </w:p>
        <w:p w14:paraId="33E8B769" w14:textId="6F576E1E" w:rsidR="00957183" w:rsidRDefault="00957183">
          <w:pPr>
            <w:pStyle w:val="ndice1"/>
            <w:tabs>
              <w:tab w:val="right" w:leader="dot" w:pos="8494"/>
            </w:tabs>
            <w:rPr>
              <w:rFonts w:eastAsiaTheme="minorEastAsia"/>
              <w:noProof/>
              <w:lang w:eastAsia="pt-PT"/>
            </w:rPr>
          </w:pPr>
          <w:hyperlink w:anchor="_Toc94302436" w:history="1">
            <w:r w:rsidRPr="002E1440">
              <w:rPr>
                <w:rStyle w:val="Hiperligao"/>
                <w:rFonts w:ascii="Arial" w:eastAsia="Times New Roman" w:hAnsi="Arial" w:cs="Arial"/>
                <w:noProof/>
                <w:lang w:eastAsia="pt-PT"/>
              </w:rPr>
              <w:t>Refactoring</w:t>
            </w:r>
            <w:r>
              <w:rPr>
                <w:noProof/>
                <w:webHidden/>
              </w:rPr>
              <w:tab/>
            </w:r>
            <w:r>
              <w:rPr>
                <w:noProof/>
                <w:webHidden/>
              </w:rPr>
              <w:fldChar w:fldCharType="begin"/>
            </w:r>
            <w:r>
              <w:rPr>
                <w:noProof/>
                <w:webHidden/>
              </w:rPr>
              <w:instrText xml:space="preserve"> PAGEREF _Toc94302436 \h </w:instrText>
            </w:r>
            <w:r>
              <w:rPr>
                <w:noProof/>
                <w:webHidden/>
              </w:rPr>
            </w:r>
            <w:r>
              <w:rPr>
                <w:noProof/>
                <w:webHidden/>
              </w:rPr>
              <w:fldChar w:fldCharType="separate"/>
            </w:r>
            <w:r>
              <w:rPr>
                <w:noProof/>
                <w:webHidden/>
              </w:rPr>
              <w:t>4</w:t>
            </w:r>
            <w:r>
              <w:rPr>
                <w:noProof/>
                <w:webHidden/>
              </w:rPr>
              <w:fldChar w:fldCharType="end"/>
            </w:r>
          </w:hyperlink>
        </w:p>
        <w:p w14:paraId="01D10DEB" w14:textId="5FEAC351" w:rsidR="00957183" w:rsidRDefault="00957183">
          <w:pPr>
            <w:pStyle w:val="ndice2"/>
            <w:rPr>
              <w:rFonts w:eastAsiaTheme="minorEastAsia"/>
              <w:noProof/>
              <w:lang w:eastAsia="pt-PT"/>
            </w:rPr>
          </w:pPr>
          <w:hyperlink w:anchor="_Toc94302437" w:history="1">
            <w:r w:rsidRPr="002E1440">
              <w:rPr>
                <w:rStyle w:val="Hiperligao"/>
                <w:rFonts w:ascii="Arial" w:hAnsi="Arial" w:cs="Arial"/>
                <w:noProof/>
                <w:lang w:eastAsia="pt-PT"/>
              </w:rPr>
              <w:t>Exemplos</w:t>
            </w:r>
            <w:r>
              <w:rPr>
                <w:noProof/>
                <w:webHidden/>
              </w:rPr>
              <w:tab/>
            </w:r>
            <w:r>
              <w:rPr>
                <w:noProof/>
                <w:webHidden/>
              </w:rPr>
              <w:fldChar w:fldCharType="begin"/>
            </w:r>
            <w:r>
              <w:rPr>
                <w:noProof/>
                <w:webHidden/>
              </w:rPr>
              <w:instrText xml:space="preserve"> PAGEREF _Toc94302437 \h </w:instrText>
            </w:r>
            <w:r>
              <w:rPr>
                <w:noProof/>
                <w:webHidden/>
              </w:rPr>
            </w:r>
            <w:r>
              <w:rPr>
                <w:noProof/>
                <w:webHidden/>
              </w:rPr>
              <w:fldChar w:fldCharType="separate"/>
            </w:r>
            <w:r>
              <w:rPr>
                <w:noProof/>
                <w:webHidden/>
              </w:rPr>
              <w:t>5</w:t>
            </w:r>
            <w:r>
              <w:rPr>
                <w:noProof/>
                <w:webHidden/>
              </w:rPr>
              <w:fldChar w:fldCharType="end"/>
            </w:r>
          </w:hyperlink>
        </w:p>
        <w:p w14:paraId="4C0FA186" w14:textId="71E848F4" w:rsidR="00957183" w:rsidRDefault="00957183">
          <w:pPr>
            <w:pStyle w:val="ndice3"/>
            <w:tabs>
              <w:tab w:val="right" w:leader="dot" w:pos="8494"/>
            </w:tabs>
            <w:rPr>
              <w:rFonts w:eastAsiaTheme="minorEastAsia"/>
              <w:noProof/>
              <w:lang w:eastAsia="pt-PT"/>
            </w:rPr>
          </w:pPr>
          <w:hyperlink w:anchor="_Toc94302438" w:history="1">
            <w:r w:rsidRPr="002E1440">
              <w:rPr>
                <w:rStyle w:val="Hiperligao"/>
                <w:rFonts w:ascii="Arial" w:hAnsi="Arial" w:cs="Arial"/>
                <w:noProof/>
                <w:lang w:eastAsia="pt-PT"/>
              </w:rPr>
              <w:t>Duplicate Code:</w:t>
            </w:r>
            <w:r>
              <w:rPr>
                <w:noProof/>
                <w:webHidden/>
              </w:rPr>
              <w:tab/>
            </w:r>
            <w:r>
              <w:rPr>
                <w:noProof/>
                <w:webHidden/>
              </w:rPr>
              <w:fldChar w:fldCharType="begin"/>
            </w:r>
            <w:r>
              <w:rPr>
                <w:noProof/>
                <w:webHidden/>
              </w:rPr>
              <w:instrText xml:space="preserve"> PAGEREF _Toc94302438 \h </w:instrText>
            </w:r>
            <w:r>
              <w:rPr>
                <w:noProof/>
                <w:webHidden/>
              </w:rPr>
            </w:r>
            <w:r>
              <w:rPr>
                <w:noProof/>
                <w:webHidden/>
              </w:rPr>
              <w:fldChar w:fldCharType="separate"/>
            </w:r>
            <w:r>
              <w:rPr>
                <w:noProof/>
                <w:webHidden/>
              </w:rPr>
              <w:t>5</w:t>
            </w:r>
            <w:r>
              <w:rPr>
                <w:noProof/>
                <w:webHidden/>
              </w:rPr>
              <w:fldChar w:fldCharType="end"/>
            </w:r>
          </w:hyperlink>
        </w:p>
        <w:p w14:paraId="0EB47185" w14:textId="4EB796CD" w:rsidR="00957183" w:rsidRDefault="00957183">
          <w:pPr>
            <w:pStyle w:val="ndice3"/>
            <w:tabs>
              <w:tab w:val="right" w:leader="dot" w:pos="8494"/>
            </w:tabs>
            <w:rPr>
              <w:rFonts w:eastAsiaTheme="minorEastAsia"/>
              <w:noProof/>
              <w:lang w:eastAsia="pt-PT"/>
            </w:rPr>
          </w:pPr>
          <w:hyperlink w:anchor="_Toc94302439" w:history="1">
            <w:r w:rsidRPr="002E1440">
              <w:rPr>
                <w:rStyle w:val="Hiperligao"/>
                <w:rFonts w:ascii="Arial" w:hAnsi="Arial" w:cs="Arial"/>
                <w:noProof/>
                <w:lang w:eastAsia="pt-PT"/>
              </w:rPr>
              <w:t>Long Method</w:t>
            </w:r>
            <w:r>
              <w:rPr>
                <w:noProof/>
                <w:webHidden/>
              </w:rPr>
              <w:tab/>
            </w:r>
            <w:r>
              <w:rPr>
                <w:noProof/>
                <w:webHidden/>
              </w:rPr>
              <w:fldChar w:fldCharType="begin"/>
            </w:r>
            <w:r>
              <w:rPr>
                <w:noProof/>
                <w:webHidden/>
              </w:rPr>
              <w:instrText xml:space="preserve"> PAGEREF _Toc94302439 \h </w:instrText>
            </w:r>
            <w:r>
              <w:rPr>
                <w:noProof/>
                <w:webHidden/>
              </w:rPr>
            </w:r>
            <w:r>
              <w:rPr>
                <w:noProof/>
                <w:webHidden/>
              </w:rPr>
              <w:fldChar w:fldCharType="separate"/>
            </w:r>
            <w:r>
              <w:rPr>
                <w:noProof/>
                <w:webHidden/>
              </w:rPr>
              <w:t>6</w:t>
            </w:r>
            <w:r>
              <w:rPr>
                <w:noProof/>
                <w:webHidden/>
              </w:rPr>
              <w:fldChar w:fldCharType="end"/>
            </w:r>
          </w:hyperlink>
        </w:p>
        <w:p w14:paraId="3B73ABA5" w14:textId="34DA7647" w:rsidR="00957183" w:rsidRDefault="00957183">
          <w:pPr>
            <w:pStyle w:val="ndice3"/>
            <w:tabs>
              <w:tab w:val="right" w:leader="dot" w:pos="8494"/>
            </w:tabs>
            <w:rPr>
              <w:rFonts w:eastAsiaTheme="minorEastAsia"/>
              <w:noProof/>
              <w:lang w:eastAsia="pt-PT"/>
            </w:rPr>
          </w:pPr>
          <w:hyperlink w:anchor="_Toc94302440" w:history="1">
            <w:r w:rsidRPr="002E1440">
              <w:rPr>
                <w:rStyle w:val="Hiperligao"/>
                <w:rFonts w:ascii="Arial" w:hAnsi="Arial" w:cs="Arial"/>
                <w:noProof/>
                <w:lang w:eastAsia="pt-PT"/>
              </w:rPr>
              <w:t>Message Chain</w:t>
            </w:r>
            <w:r>
              <w:rPr>
                <w:noProof/>
                <w:webHidden/>
              </w:rPr>
              <w:tab/>
            </w:r>
            <w:r>
              <w:rPr>
                <w:noProof/>
                <w:webHidden/>
              </w:rPr>
              <w:fldChar w:fldCharType="begin"/>
            </w:r>
            <w:r>
              <w:rPr>
                <w:noProof/>
                <w:webHidden/>
              </w:rPr>
              <w:instrText xml:space="preserve"> PAGEREF _Toc94302440 \h </w:instrText>
            </w:r>
            <w:r>
              <w:rPr>
                <w:noProof/>
                <w:webHidden/>
              </w:rPr>
            </w:r>
            <w:r>
              <w:rPr>
                <w:noProof/>
                <w:webHidden/>
              </w:rPr>
              <w:fldChar w:fldCharType="separate"/>
            </w:r>
            <w:r>
              <w:rPr>
                <w:noProof/>
                <w:webHidden/>
              </w:rPr>
              <w:t>8</w:t>
            </w:r>
            <w:r>
              <w:rPr>
                <w:noProof/>
                <w:webHidden/>
              </w:rPr>
              <w:fldChar w:fldCharType="end"/>
            </w:r>
          </w:hyperlink>
        </w:p>
        <w:p w14:paraId="5F8CB8D9" w14:textId="378C1ADB" w:rsidR="00957183" w:rsidRDefault="00957183">
          <w:pPr>
            <w:pStyle w:val="ndice3"/>
            <w:tabs>
              <w:tab w:val="right" w:leader="dot" w:pos="8494"/>
            </w:tabs>
            <w:rPr>
              <w:rFonts w:eastAsiaTheme="minorEastAsia"/>
              <w:noProof/>
              <w:lang w:eastAsia="pt-PT"/>
            </w:rPr>
          </w:pPr>
          <w:hyperlink w:anchor="_Toc94302441" w:history="1">
            <w:r w:rsidRPr="002E1440">
              <w:rPr>
                <w:rStyle w:val="Hiperligao"/>
                <w:rFonts w:ascii="Arial" w:hAnsi="Arial" w:cs="Arial"/>
                <w:noProof/>
                <w:lang w:eastAsia="pt-PT"/>
              </w:rPr>
              <w:t>Dead Code</w:t>
            </w:r>
            <w:r>
              <w:rPr>
                <w:noProof/>
                <w:webHidden/>
              </w:rPr>
              <w:tab/>
            </w:r>
            <w:r>
              <w:rPr>
                <w:noProof/>
                <w:webHidden/>
              </w:rPr>
              <w:fldChar w:fldCharType="begin"/>
            </w:r>
            <w:r>
              <w:rPr>
                <w:noProof/>
                <w:webHidden/>
              </w:rPr>
              <w:instrText xml:space="preserve"> PAGEREF _Toc94302441 \h </w:instrText>
            </w:r>
            <w:r>
              <w:rPr>
                <w:noProof/>
                <w:webHidden/>
              </w:rPr>
            </w:r>
            <w:r>
              <w:rPr>
                <w:noProof/>
                <w:webHidden/>
              </w:rPr>
              <w:fldChar w:fldCharType="separate"/>
            </w:r>
            <w:r>
              <w:rPr>
                <w:noProof/>
                <w:webHidden/>
              </w:rPr>
              <w:t>8</w:t>
            </w:r>
            <w:r>
              <w:rPr>
                <w:noProof/>
                <w:webHidden/>
              </w:rPr>
              <w:fldChar w:fldCharType="end"/>
            </w:r>
          </w:hyperlink>
        </w:p>
        <w:p w14:paraId="349C49DB" w14:textId="788EC56A" w:rsidR="00957183" w:rsidRDefault="00957183">
          <w:pPr>
            <w:pStyle w:val="ndice1"/>
            <w:tabs>
              <w:tab w:val="right" w:leader="dot" w:pos="8494"/>
            </w:tabs>
            <w:rPr>
              <w:rFonts w:eastAsiaTheme="minorEastAsia"/>
              <w:noProof/>
              <w:lang w:eastAsia="pt-PT"/>
            </w:rPr>
          </w:pPr>
          <w:hyperlink w:anchor="_Toc94302442" w:history="1">
            <w:r w:rsidRPr="002E1440">
              <w:rPr>
                <w:rStyle w:val="Hiperligao"/>
                <w:rFonts w:ascii="Arial" w:eastAsia="Times New Roman" w:hAnsi="Arial" w:cs="Arial"/>
                <w:noProof/>
                <w:lang w:eastAsia="pt-PT"/>
              </w:rPr>
              <w:t>Conclusão</w:t>
            </w:r>
            <w:r>
              <w:rPr>
                <w:noProof/>
                <w:webHidden/>
              </w:rPr>
              <w:tab/>
            </w:r>
            <w:r>
              <w:rPr>
                <w:noProof/>
                <w:webHidden/>
              </w:rPr>
              <w:fldChar w:fldCharType="begin"/>
            </w:r>
            <w:r>
              <w:rPr>
                <w:noProof/>
                <w:webHidden/>
              </w:rPr>
              <w:instrText xml:space="preserve"> PAGEREF _Toc94302442 \h </w:instrText>
            </w:r>
            <w:r>
              <w:rPr>
                <w:noProof/>
                <w:webHidden/>
              </w:rPr>
            </w:r>
            <w:r>
              <w:rPr>
                <w:noProof/>
                <w:webHidden/>
              </w:rPr>
              <w:fldChar w:fldCharType="separate"/>
            </w:r>
            <w:r>
              <w:rPr>
                <w:noProof/>
                <w:webHidden/>
              </w:rPr>
              <w:t>9</w:t>
            </w:r>
            <w:r>
              <w:rPr>
                <w:noProof/>
                <w:webHidden/>
              </w:rPr>
              <w:fldChar w:fldCharType="end"/>
            </w:r>
          </w:hyperlink>
        </w:p>
        <w:p w14:paraId="0BEE9EE2" w14:textId="6ACA150C" w:rsidR="00944A3A" w:rsidRDefault="00944A3A">
          <w:r w:rsidRPr="0079188A">
            <w:rPr>
              <w:rFonts w:ascii="Arial" w:hAnsi="Arial" w:cs="Arial"/>
              <w:b/>
              <w:bCs/>
            </w:rPr>
            <w:fldChar w:fldCharType="end"/>
          </w:r>
        </w:p>
      </w:sdtContent>
    </w:sdt>
    <w:p w14:paraId="27C10F2C" w14:textId="0CF6A88B" w:rsidR="00944A3A" w:rsidRDefault="00944A3A">
      <w:pPr>
        <w:rPr>
          <w:rFonts w:ascii="Arial" w:eastAsia="Times New Roman" w:hAnsi="Arial" w:cs="Arial"/>
          <w:sz w:val="32"/>
          <w:szCs w:val="32"/>
          <w:lang w:eastAsia="pt-PT"/>
        </w:rPr>
      </w:pPr>
      <w:r>
        <w:rPr>
          <w:rFonts w:ascii="Arial" w:eastAsia="Times New Roman" w:hAnsi="Arial" w:cs="Arial"/>
          <w:sz w:val="32"/>
          <w:szCs w:val="32"/>
          <w:lang w:eastAsia="pt-PT"/>
        </w:rPr>
        <w:br w:type="page"/>
      </w:r>
    </w:p>
    <w:p w14:paraId="7AC1317D" w14:textId="77777777" w:rsidR="00754452" w:rsidRDefault="00754452" w:rsidP="00944A3A">
      <w:pPr>
        <w:pStyle w:val="Ttulo1"/>
        <w:rPr>
          <w:rFonts w:ascii="Arial" w:eastAsia="Times New Roman" w:hAnsi="Arial" w:cs="Arial"/>
          <w:lang w:eastAsia="pt-PT"/>
        </w:rPr>
      </w:pPr>
    </w:p>
    <w:p w14:paraId="64A4609B" w14:textId="60948299" w:rsidR="008E4169" w:rsidRPr="0090460F" w:rsidRDefault="00944A3A" w:rsidP="00944A3A">
      <w:pPr>
        <w:pStyle w:val="Ttulo1"/>
        <w:rPr>
          <w:rFonts w:ascii="Arial" w:eastAsia="Times New Roman" w:hAnsi="Arial" w:cs="Arial"/>
          <w:sz w:val="20"/>
          <w:szCs w:val="20"/>
          <w:lang w:eastAsia="pt-PT"/>
        </w:rPr>
      </w:pPr>
      <w:bookmarkStart w:id="0" w:name="_Toc94302432"/>
      <w:r w:rsidRPr="004B6CC0">
        <w:rPr>
          <w:rFonts w:ascii="Arial" w:eastAsia="Times New Roman" w:hAnsi="Arial" w:cs="Arial"/>
          <w:lang w:eastAsia="pt-PT"/>
        </w:rPr>
        <w:t>Introdução</w:t>
      </w:r>
      <w:bookmarkEnd w:id="0"/>
      <w:r w:rsidR="004B6CC0">
        <w:rPr>
          <w:rFonts w:ascii="Arial" w:eastAsia="Times New Roman" w:hAnsi="Arial" w:cs="Arial"/>
          <w:lang w:eastAsia="pt-PT"/>
        </w:rPr>
        <w:br/>
      </w:r>
    </w:p>
    <w:p w14:paraId="59B25046" w14:textId="410731E7" w:rsidR="0090460F" w:rsidRDefault="005B3B54" w:rsidP="008A0D36">
      <w:pPr>
        <w:spacing w:line="360" w:lineRule="auto"/>
        <w:rPr>
          <w:rFonts w:ascii="Arial" w:eastAsia="Times New Roman" w:hAnsi="Arial" w:cs="Arial"/>
          <w:lang w:eastAsia="pt-PT"/>
        </w:rPr>
      </w:pPr>
      <w:r w:rsidRPr="005B3B54">
        <w:rPr>
          <w:rFonts w:ascii="Arial" w:eastAsia="Times New Roman" w:hAnsi="Arial" w:cs="Arial"/>
          <w:lang w:eastAsia="pt-PT"/>
        </w:rPr>
        <w:t>Este projeto é sobre rede logística, mais concretamente em desenvolver um programa em Java que utilize um grafo como modelo de dados segundo os princípios da orientação a objetos e com utilização de padrões de software.</w:t>
      </w:r>
    </w:p>
    <w:p w14:paraId="4C12450E" w14:textId="079E810E" w:rsidR="008A0D36" w:rsidRDefault="008A0D36" w:rsidP="008A0D36">
      <w:pPr>
        <w:spacing w:line="360" w:lineRule="auto"/>
        <w:rPr>
          <w:rFonts w:ascii="Arial" w:eastAsia="Times New Roman" w:hAnsi="Arial" w:cs="Arial"/>
          <w:lang w:eastAsia="pt-PT"/>
        </w:rPr>
      </w:pPr>
    </w:p>
    <w:p w14:paraId="66C9A211" w14:textId="77777777" w:rsidR="008A0D36" w:rsidRPr="002A6B24" w:rsidRDefault="008A0D36" w:rsidP="008A0D36">
      <w:pPr>
        <w:spacing w:line="360" w:lineRule="auto"/>
        <w:rPr>
          <w:rFonts w:ascii="Arial" w:eastAsia="Times New Roman" w:hAnsi="Arial" w:cs="Arial"/>
          <w:lang w:eastAsia="pt-PT"/>
        </w:rPr>
      </w:pPr>
    </w:p>
    <w:p w14:paraId="24B5C315" w14:textId="0303FB6D" w:rsidR="0090460F" w:rsidRDefault="00944A3A" w:rsidP="0090460F">
      <w:pPr>
        <w:pStyle w:val="Ttulo1"/>
        <w:rPr>
          <w:rFonts w:ascii="Arial" w:eastAsia="Times New Roman" w:hAnsi="Arial" w:cs="Arial"/>
          <w:lang w:eastAsia="pt-PT"/>
        </w:rPr>
      </w:pPr>
      <w:bookmarkStart w:id="1" w:name="_Toc94302433"/>
      <w:r w:rsidRPr="004B6CC0">
        <w:rPr>
          <w:rFonts w:ascii="Arial" w:eastAsia="Times New Roman" w:hAnsi="Arial" w:cs="Arial"/>
          <w:lang w:eastAsia="pt-PT"/>
        </w:rPr>
        <w:t>Tipos Abstratos de Dados</w:t>
      </w:r>
      <w:bookmarkEnd w:id="1"/>
      <w:r w:rsidRPr="004B6CC0">
        <w:rPr>
          <w:rFonts w:ascii="Arial" w:eastAsia="Times New Roman" w:hAnsi="Arial" w:cs="Arial"/>
          <w:lang w:eastAsia="pt-PT"/>
        </w:rPr>
        <w:cr/>
      </w:r>
    </w:p>
    <w:p w14:paraId="774F6971" w14:textId="020F7B99" w:rsidR="005C25D8" w:rsidRPr="008A0D36" w:rsidRDefault="005C25D8" w:rsidP="00957183">
      <w:pPr>
        <w:spacing w:line="360" w:lineRule="auto"/>
        <w:jc w:val="both"/>
        <w:rPr>
          <w:rFonts w:ascii="Arial" w:hAnsi="Arial" w:cs="Arial"/>
          <w:lang w:eastAsia="pt-PT"/>
        </w:rPr>
      </w:pPr>
      <w:r w:rsidRPr="008A0D36">
        <w:rPr>
          <w:rFonts w:ascii="Arial" w:hAnsi="Arial" w:cs="Arial"/>
          <w:lang w:eastAsia="pt-PT"/>
        </w:rPr>
        <w:t>Neste projeto utiliz</w:t>
      </w:r>
      <w:r w:rsidR="00957183">
        <w:rPr>
          <w:rFonts w:ascii="Arial" w:hAnsi="Arial" w:cs="Arial"/>
          <w:lang w:eastAsia="pt-PT"/>
        </w:rPr>
        <w:t>á</w:t>
      </w:r>
      <w:r w:rsidRPr="008A0D36">
        <w:rPr>
          <w:rFonts w:ascii="Arial" w:hAnsi="Arial" w:cs="Arial"/>
          <w:lang w:eastAsia="pt-PT"/>
        </w:rPr>
        <w:t>mos ADT Graph e os seus componentes, aresta (Route) e vértice (Hub). Este ADT, foi disponibilizado para o desenvolvimento do projeto com o intuito de ser aplicado numa implementação com base numa lista de adjacências. Os comportamentos dos componentes do ADT Graph foram alterados, pois, numa lista de adjacências, os vértices guardam informação sobre as arestas que lhes pertencem, contrariando assim o exemplo inicial, em que as arestas guardariam informação sobre os vértices que lhes pertencem.</w:t>
      </w:r>
    </w:p>
    <w:p w14:paraId="061F84EB" w14:textId="04B05AFA" w:rsidR="00944A3A" w:rsidRDefault="005C25D8" w:rsidP="00957183">
      <w:pPr>
        <w:spacing w:line="360" w:lineRule="auto"/>
        <w:jc w:val="both"/>
        <w:rPr>
          <w:rFonts w:ascii="Arial" w:hAnsi="Arial" w:cs="Arial"/>
          <w:lang w:eastAsia="pt-PT"/>
        </w:rPr>
      </w:pPr>
      <w:r w:rsidRPr="003400ED">
        <w:rPr>
          <w:rFonts w:ascii="Arial" w:hAnsi="Arial" w:cs="Arial"/>
          <w:b/>
          <w:bCs/>
          <w:lang w:eastAsia="pt-PT"/>
        </w:rPr>
        <w:t>ADT Graph</w:t>
      </w:r>
      <w:r w:rsidRPr="008A0D36">
        <w:rPr>
          <w:rFonts w:ascii="Arial" w:hAnsi="Arial" w:cs="Arial"/>
          <w:lang w:eastAsia="pt-PT"/>
        </w:rPr>
        <w:t xml:space="preserve"> – Este tipo abstrato de dados representa o funcionamento de um grafo não orientado. É constituído por vértices, que indicam todos os hubs, e também é constituído por arestas, que indicam todas as rotas entre hubs. Compõe-se de métodos como o incidentEdges, que nos indica todas as arestas do vértice que inserimos como parâmetro, ou o método areAdjacent, que nos indica se os vértices que inserimos como parâmetro são adjacentes ou não.</w:t>
      </w:r>
    </w:p>
    <w:p w14:paraId="0434C4D6" w14:textId="44FD1C6D" w:rsidR="008A0D36" w:rsidRDefault="008A0D36" w:rsidP="008A0D36">
      <w:pPr>
        <w:spacing w:line="360" w:lineRule="auto"/>
        <w:rPr>
          <w:rFonts w:ascii="Arial" w:hAnsi="Arial" w:cs="Arial"/>
          <w:lang w:eastAsia="pt-PT"/>
        </w:rPr>
      </w:pPr>
    </w:p>
    <w:p w14:paraId="3D386AF3" w14:textId="57BB5EC2" w:rsidR="008A0D36" w:rsidRDefault="008A0D36" w:rsidP="008A0D36">
      <w:pPr>
        <w:spacing w:line="360" w:lineRule="auto"/>
        <w:rPr>
          <w:rFonts w:ascii="Arial" w:hAnsi="Arial" w:cs="Arial"/>
          <w:lang w:eastAsia="pt-PT"/>
        </w:rPr>
      </w:pPr>
    </w:p>
    <w:p w14:paraId="4A2F2A84" w14:textId="1D7410AE" w:rsidR="008A0D36" w:rsidRDefault="008A0D36" w:rsidP="008A0D36">
      <w:pPr>
        <w:spacing w:line="360" w:lineRule="auto"/>
        <w:rPr>
          <w:rFonts w:ascii="Arial" w:hAnsi="Arial" w:cs="Arial"/>
          <w:lang w:eastAsia="pt-PT"/>
        </w:rPr>
      </w:pPr>
    </w:p>
    <w:p w14:paraId="08B09604" w14:textId="4CBADB36" w:rsidR="008A0D36" w:rsidRDefault="008A0D36" w:rsidP="008A0D36">
      <w:pPr>
        <w:spacing w:line="360" w:lineRule="auto"/>
        <w:rPr>
          <w:rFonts w:ascii="Arial" w:hAnsi="Arial" w:cs="Arial"/>
          <w:lang w:eastAsia="pt-PT"/>
        </w:rPr>
      </w:pPr>
    </w:p>
    <w:p w14:paraId="37789211" w14:textId="735FC588" w:rsidR="008A0D36" w:rsidRDefault="008A0D36" w:rsidP="008A0D36">
      <w:pPr>
        <w:spacing w:line="360" w:lineRule="auto"/>
        <w:rPr>
          <w:rFonts w:ascii="Arial" w:hAnsi="Arial" w:cs="Arial"/>
          <w:lang w:eastAsia="pt-PT"/>
        </w:rPr>
      </w:pPr>
    </w:p>
    <w:p w14:paraId="3C29F4EF" w14:textId="51E762B7" w:rsidR="008A0D36" w:rsidRDefault="008A0D36" w:rsidP="008A0D36">
      <w:pPr>
        <w:spacing w:line="360" w:lineRule="auto"/>
        <w:rPr>
          <w:rFonts w:ascii="Arial" w:hAnsi="Arial" w:cs="Arial"/>
          <w:lang w:eastAsia="pt-PT"/>
        </w:rPr>
      </w:pPr>
    </w:p>
    <w:p w14:paraId="34C2D8FA" w14:textId="159AF955" w:rsidR="008A0D36" w:rsidRDefault="008A0D36" w:rsidP="008A0D36">
      <w:pPr>
        <w:spacing w:line="360" w:lineRule="auto"/>
        <w:rPr>
          <w:rFonts w:ascii="Arial" w:hAnsi="Arial" w:cs="Arial"/>
          <w:lang w:eastAsia="pt-PT"/>
        </w:rPr>
      </w:pPr>
    </w:p>
    <w:p w14:paraId="755BFD7B" w14:textId="6025AFAB" w:rsidR="008A0D36" w:rsidRDefault="008A0D36" w:rsidP="008A0D36">
      <w:pPr>
        <w:spacing w:line="360" w:lineRule="auto"/>
        <w:rPr>
          <w:rFonts w:ascii="Arial" w:hAnsi="Arial" w:cs="Arial"/>
          <w:lang w:eastAsia="pt-PT"/>
        </w:rPr>
      </w:pPr>
    </w:p>
    <w:p w14:paraId="7FFDF9CF" w14:textId="4A57E8E8" w:rsidR="00AE13A8" w:rsidRDefault="00944A3A" w:rsidP="00BA77C6">
      <w:pPr>
        <w:pStyle w:val="Ttulo1"/>
        <w:rPr>
          <w:rFonts w:ascii="Arial" w:eastAsia="Times New Roman" w:hAnsi="Arial" w:cs="Arial"/>
          <w:lang w:eastAsia="pt-PT"/>
        </w:rPr>
      </w:pPr>
      <w:bookmarkStart w:id="2" w:name="_Toc94302434"/>
      <w:r w:rsidRPr="004B6CC0">
        <w:rPr>
          <w:rFonts w:ascii="Arial" w:eastAsia="Times New Roman" w:hAnsi="Arial" w:cs="Arial"/>
          <w:lang w:eastAsia="pt-PT"/>
        </w:rPr>
        <w:lastRenderedPageBreak/>
        <w:t>Diagrama de classes</w:t>
      </w:r>
      <w:bookmarkEnd w:id="2"/>
      <w:r w:rsidR="0090460F">
        <w:rPr>
          <w:rFonts w:ascii="Arial" w:eastAsia="Times New Roman" w:hAnsi="Arial" w:cs="Arial"/>
          <w:lang w:eastAsia="pt-PT"/>
        </w:rPr>
        <w:br/>
      </w:r>
    </w:p>
    <w:p w14:paraId="1DD22B0A" w14:textId="12E02413" w:rsidR="00BA77C6" w:rsidRDefault="00BA77C6" w:rsidP="0090460F">
      <w:pPr>
        <w:rPr>
          <w:noProof/>
        </w:rPr>
      </w:pPr>
      <w:r>
        <w:rPr>
          <w:noProof/>
        </w:rPr>
        <w:drawing>
          <wp:anchor distT="0" distB="0" distL="114300" distR="114300" simplePos="0" relativeHeight="251664384" behindDoc="0" locked="0" layoutInCell="1" allowOverlap="1" wp14:anchorId="3D0480A2" wp14:editId="22C5940F">
            <wp:simplePos x="0" y="0"/>
            <wp:positionH relativeFrom="margin">
              <wp:posOffset>-448310</wp:posOffset>
            </wp:positionH>
            <wp:positionV relativeFrom="paragraph">
              <wp:posOffset>121920</wp:posOffset>
            </wp:positionV>
            <wp:extent cx="5867400" cy="5042210"/>
            <wp:effectExtent l="0" t="0" r="0" b="635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5042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13273" w14:textId="7CA2F6B9" w:rsidR="008A0D36" w:rsidRDefault="008A0D36" w:rsidP="0090460F">
      <w:pPr>
        <w:rPr>
          <w:rFonts w:ascii="Arial" w:eastAsia="Times New Roman" w:hAnsi="Arial" w:cs="Arial"/>
          <w:lang w:eastAsia="pt-PT"/>
        </w:rPr>
      </w:pPr>
    </w:p>
    <w:p w14:paraId="6DC505FA" w14:textId="049DD56A" w:rsidR="008A0D36" w:rsidRDefault="008A0D36" w:rsidP="0090460F">
      <w:pPr>
        <w:rPr>
          <w:rFonts w:ascii="Arial" w:eastAsia="Times New Roman" w:hAnsi="Arial" w:cs="Arial"/>
          <w:lang w:eastAsia="pt-PT"/>
        </w:rPr>
      </w:pPr>
    </w:p>
    <w:p w14:paraId="3610EF0B" w14:textId="56742951" w:rsidR="00BA77C6" w:rsidRDefault="00BA77C6" w:rsidP="0090460F">
      <w:pPr>
        <w:rPr>
          <w:rFonts w:ascii="Arial" w:eastAsia="Times New Roman" w:hAnsi="Arial" w:cs="Arial"/>
          <w:lang w:eastAsia="pt-PT"/>
        </w:rPr>
      </w:pPr>
    </w:p>
    <w:p w14:paraId="4161F838" w14:textId="0A3F9258" w:rsidR="00BA77C6" w:rsidRDefault="00BA77C6" w:rsidP="0090460F">
      <w:pPr>
        <w:rPr>
          <w:rFonts w:ascii="Arial" w:eastAsia="Times New Roman" w:hAnsi="Arial" w:cs="Arial"/>
          <w:lang w:eastAsia="pt-PT"/>
        </w:rPr>
      </w:pPr>
    </w:p>
    <w:p w14:paraId="43DDE354" w14:textId="5ABBA374" w:rsidR="00BA77C6" w:rsidRDefault="00BA77C6" w:rsidP="0090460F">
      <w:pPr>
        <w:rPr>
          <w:rFonts w:ascii="Arial" w:eastAsia="Times New Roman" w:hAnsi="Arial" w:cs="Arial"/>
          <w:lang w:eastAsia="pt-PT"/>
        </w:rPr>
      </w:pPr>
    </w:p>
    <w:p w14:paraId="6B7A73F4" w14:textId="4D298502" w:rsidR="00BA77C6" w:rsidRDefault="00BA77C6" w:rsidP="0090460F">
      <w:pPr>
        <w:rPr>
          <w:rFonts w:ascii="Arial" w:eastAsia="Times New Roman" w:hAnsi="Arial" w:cs="Arial"/>
          <w:lang w:eastAsia="pt-PT"/>
        </w:rPr>
      </w:pPr>
    </w:p>
    <w:p w14:paraId="4CE0844E" w14:textId="3D291BE7" w:rsidR="00BA77C6" w:rsidRDefault="00BA77C6" w:rsidP="0090460F">
      <w:pPr>
        <w:rPr>
          <w:rFonts w:ascii="Arial" w:eastAsia="Times New Roman" w:hAnsi="Arial" w:cs="Arial"/>
          <w:lang w:eastAsia="pt-PT"/>
        </w:rPr>
      </w:pPr>
    </w:p>
    <w:p w14:paraId="6D2047CE" w14:textId="4728903A" w:rsidR="00BA77C6" w:rsidRDefault="00BA77C6" w:rsidP="0090460F">
      <w:pPr>
        <w:rPr>
          <w:rFonts w:ascii="Arial" w:eastAsia="Times New Roman" w:hAnsi="Arial" w:cs="Arial"/>
          <w:lang w:eastAsia="pt-PT"/>
        </w:rPr>
      </w:pPr>
    </w:p>
    <w:p w14:paraId="7A31E865" w14:textId="57E5AE64" w:rsidR="00BA77C6" w:rsidRDefault="00BA77C6" w:rsidP="0090460F">
      <w:pPr>
        <w:rPr>
          <w:rFonts w:ascii="Arial" w:eastAsia="Times New Roman" w:hAnsi="Arial" w:cs="Arial"/>
          <w:lang w:eastAsia="pt-PT"/>
        </w:rPr>
      </w:pPr>
    </w:p>
    <w:p w14:paraId="21600846" w14:textId="667FC5F8" w:rsidR="00BA77C6" w:rsidRDefault="00BA77C6" w:rsidP="0090460F">
      <w:pPr>
        <w:rPr>
          <w:rFonts w:ascii="Arial" w:eastAsia="Times New Roman" w:hAnsi="Arial" w:cs="Arial"/>
          <w:lang w:eastAsia="pt-PT"/>
        </w:rPr>
      </w:pPr>
    </w:p>
    <w:p w14:paraId="4EDAAB8F" w14:textId="7DD07980" w:rsidR="00BA77C6" w:rsidRDefault="00BA77C6" w:rsidP="0090460F">
      <w:pPr>
        <w:rPr>
          <w:rFonts w:ascii="Arial" w:eastAsia="Times New Roman" w:hAnsi="Arial" w:cs="Arial"/>
          <w:lang w:eastAsia="pt-PT"/>
        </w:rPr>
      </w:pPr>
    </w:p>
    <w:p w14:paraId="41D22068" w14:textId="05B12F17" w:rsidR="00BA77C6" w:rsidRDefault="00BA77C6" w:rsidP="0090460F">
      <w:pPr>
        <w:rPr>
          <w:rFonts w:ascii="Arial" w:eastAsia="Times New Roman" w:hAnsi="Arial" w:cs="Arial"/>
          <w:lang w:eastAsia="pt-PT"/>
        </w:rPr>
      </w:pPr>
    </w:p>
    <w:p w14:paraId="79682C9D" w14:textId="5B978E94" w:rsidR="00BA77C6" w:rsidRDefault="00BA77C6" w:rsidP="0090460F">
      <w:pPr>
        <w:rPr>
          <w:rFonts w:ascii="Arial" w:eastAsia="Times New Roman" w:hAnsi="Arial" w:cs="Arial"/>
          <w:lang w:eastAsia="pt-PT"/>
        </w:rPr>
      </w:pPr>
    </w:p>
    <w:p w14:paraId="6045B07C" w14:textId="048A5ACE" w:rsidR="00BA77C6" w:rsidRDefault="00BA77C6" w:rsidP="0090460F">
      <w:pPr>
        <w:rPr>
          <w:rFonts w:ascii="Arial" w:eastAsia="Times New Roman" w:hAnsi="Arial" w:cs="Arial"/>
          <w:lang w:eastAsia="pt-PT"/>
        </w:rPr>
      </w:pPr>
    </w:p>
    <w:p w14:paraId="4ACA382C" w14:textId="49245050" w:rsidR="00BA77C6" w:rsidRDefault="00BA77C6" w:rsidP="0090460F">
      <w:pPr>
        <w:rPr>
          <w:rFonts w:ascii="Arial" w:eastAsia="Times New Roman" w:hAnsi="Arial" w:cs="Arial"/>
          <w:lang w:eastAsia="pt-PT"/>
        </w:rPr>
      </w:pPr>
    </w:p>
    <w:p w14:paraId="25E9CF7E" w14:textId="265F55E9" w:rsidR="00BA77C6" w:rsidRDefault="00BA77C6" w:rsidP="0090460F">
      <w:pPr>
        <w:rPr>
          <w:rFonts w:ascii="Arial" w:eastAsia="Times New Roman" w:hAnsi="Arial" w:cs="Arial"/>
          <w:lang w:eastAsia="pt-PT"/>
        </w:rPr>
      </w:pPr>
    </w:p>
    <w:p w14:paraId="326F8D6F" w14:textId="7C91A13B" w:rsidR="00BA77C6" w:rsidRDefault="00BA77C6" w:rsidP="0090460F">
      <w:pPr>
        <w:rPr>
          <w:rFonts w:ascii="Arial" w:eastAsia="Times New Roman" w:hAnsi="Arial" w:cs="Arial"/>
          <w:lang w:eastAsia="pt-PT"/>
        </w:rPr>
      </w:pPr>
    </w:p>
    <w:p w14:paraId="79E34054" w14:textId="31DC69D1" w:rsidR="00BA77C6" w:rsidRDefault="00BA77C6" w:rsidP="0090460F">
      <w:pPr>
        <w:rPr>
          <w:rFonts w:ascii="Arial" w:eastAsia="Times New Roman" w:hAnsi="Arial" w:cs="Arial"/>
          <w:lang w:eastAsia="pt-PT"/>
        </w:rPr>
      </w:pPr>
    </w:p>
    <w:p w14:paraId="6FD44034" w14:textId="4D19927D" w:rsidR="00BA77C6" w:rsidRDefault="00BA77C6" w:rsidP="0090460F">
      <w:pPr>
        <w:rPr>
          <w:rFonts w:ascii="Arial" w:eastAsia="Times New Roman" w:hAnsi="Arial" w:cs="Arial"/>
          <w:lang w:eastAsia="pt-PT"/>
        </w:rPr>
      </w:pPr>
    </w:p>
    <w:p w14:paraId="6915980E" w14:textId="4D254476" w:rsidR="00BA77C6" w:rsidRDefault="00BA77C6" w:rsidP="0090460F">
      <w:pPr>
        <w:rPr>
          <w:rFonts w:ascii="Arial" w:eastAsia="Times New Roman" w:hAnsi="Arial" w:cs="Arial"/>
          <w:lang w:eastAsia="pt-PT"/>
        </w:rPr>
      </w:pPr>
    </w:p>
    <w:p w14:paraId="29C02E66" w14:textId="659AFC68" w:rsidR="00BA77C6" w:rsidRDefault="00BA77C6" w:rsidP="0090460F">
      <w:pPr>
        <w:rPr>
          <w:rFonts w:ascii="Arial" w:eastAsia="Times New Roman" w:hAnsi="Arial" w:cs="Arial"/>
          <w:lang w:eastAsia="pt-PT"/>
        </w:rPr>
      </w:pPr>
    </w:p>
    <w:p w14:paraId="05D201FE" w14:textId="703EFEF0" w:rsidR="00BA77C6" w:rsidRDefault="00BA77C6" w:rsidP="0090460F">
      <w:pPr>
        <w:rPr>
          <w:rFonts w:ascii="Arial" w:eastAsia="Times New Roman" w:hAnsi="Arial" w:cs="Arial"/>
          <w:lang w:eastAsia="pt-PT"/>
        </w:rPr>
      </w:pPr>
    </w:p>
    <w:p w14:paraId="3BC736DF" w14:textId="53844CE9" w:rsidR="00BA77C6" w:rsidRDefault="00BA77C6" w:rsidP="0090460F">
      <w:pPr>
        <w:rPr>
          <w:rFonts w:ascii="Arial" w:eastAsia="Times New Roman" w:hAnsi="Arial" w:cs="Arial"/>
          <w:lang w:eastAsia="pt-PT"/>
        </w:rPr>
      </w:pPr>
    </w:p>
    <w:p w14:paraId="1587783D" w14:textId="70E64E4C" w:rsidR="00BA77C6" w:rsidRDefault="00BA77C6" w:rsidP="0090460F">
      <w:pPr>
        <w:rPr>
          <w:rFonts w:ascii="Arial" w:eastAsia="Times New Roman" w:hAnsi="Arial" w:cs="Arial"/>
          <w:lang w:eastAsia="pt-PT"/>
        </w:rPr>
      </w:pPr>
    </w:p>
    <w:p w14:paraId="4E56A7E7" w14:textId="713A7C59" w:rsidR="00BA77C6" w:rsidRDefault="00BA77C6" w:rsidP="0090460F">
      <w:pPr>
        <w:rPr>
          <w:rFonts w:ascii="Arial" w:eastAsia="Times New Roman" w:hAnsi="Arial" w:cs="Arial"/>
          <w:lang w:eastAsia="pt-PT"/>
        </w:rPr>
      </w:pPr>
    </w:p>
    <w:p w14:paraId="6BC1600F" w14:textId="18938D50" w:rsidR="00BA77C6" w:rsidRDefault="00BA77C6" w:rsidP="0090460F">
      <w:pPr>
        <w:rPr>
          <w:rFonts w:ascii="Arial" w:eastAsia="Times New Roman" w:hAnsi="Arial" w:cs="Arial"/>
          <w:lang w:eastAsia="pt-PT"/>
        </w:rPr>
      </w:pPr>
    </w:p>
    <w:p w14:paraId="6FA10688" w14:textId="2BE3B9A3" w:rsidR="00BA77C6" w:rsidRDefault="00BA77C6" w:rsidP="0090460F">
      <w:pPr>
        <w:rPr>
          <w:rFonts w:ascii="Arial" w:eastAsia="Times New Roman" w:hAnsi="Arial" w:cs="Arial"/>
          <w:lang w:eastAsia="pt-PT"/>
        </w:rPr>
      </w:pPr>
    </w:p>
    <w:p w14:paraId="5A557C0D" w14:textId="77777777" w:rsidR="00BA77C6" w:rsidRPr="002A6B24" w:rsidRDefault="00BA77C6" w:rsidP="0090460F">
      <w:pPr>
        <w:rPr>
          <w:rFonts w:ascii="Arial" w:eastAsia="Times New Roman" w:hAnsi="Arial" w:cs="Arial"/>
          <w:lang w:eastAsia="pt-PT"/>
        </w:rPr>
      </w:pPr>
    </w:p>
    <w:p w14:paraId="4FB0EC3A" w14:textId="53B42E93" w:rsidR="00944A3A" w:rsidRDefault="00944A3A" w:rsidP="00944A3A">
      <w:pPr>
        <w:pStyle w:val="Ttulo1"/>
        <w:rPr>
          <w:rFonts w:ascii="Arial" w:eastAsia="Times New Roman" w:hAnsi="Arial" w:cs="Arial"/>
          <w:lang w:eastAsia="pt-PT"/>
        </w:rPr>
      </w:pPr>
      <w:bookmarkStart w:id="3" w:name="_Toc94302435"/>
      <w:r w:rsidRPr="004B6CC0">
        <w:rPr>
          <w:rFonts w:ascii="Arial" w:eastAsia="Times New Roman" w:hAnsi="Arial" w:cs="Arial"/>
          <w:lang w:eastAsia="pt-PT"/>
        </w:rPr>
        <w:lastRenderedPageBreak/>
        <w:t>Padrões de software</w:t>
      </w:r>
      <w:bookmarkEnd w:id="3"/>
    </w:p>
    <w:p w14:paraId="426B9D50" w14:textId="77777777" w:rsidR="0090460F" w:rsidRPr="0090460F" w:rsidRDefault="0090460F" w:rsidP="002E72F4">
      <w:pPr>
        <w:spacing w:line="360" w:lineRule="auto"/>
        <w:rPr>
          <w:rFonts w:ascii="Arial" w:hAnsi="Arial" w:cs="Arial"/>
          <w:sz w:val="20"/>
          <w:szCs w:val="20"/>
          <w:lang w:eastAsia="pt-PT"/>
        </w:rPr>
      </w:pPr>
    </w:p>
    <w:p w14:paraId="2550A1EF" w14:textId="4B474D42" w:rsidR="002E72F4" w:rsidRPr="002E72F4" w:rsidRDefault="002E72F4" w:rsidP="00957183">
      <w:pPr>
        <w:spacing w:line="360" w:lineRule="auto"/>
        <w:jc w:val="both"/>
        <w:rPr>
          <w:rFonts w:ascii="Arial" w:eastAsia="Times New Roman" w:hAnsi="Arial" w:cs="Arial"/>
          <w:lang w:eastAsia="pt-PT"/>
        </w:rPr>
      </w:pPr>
      <w:r w:rsidRPr="002E72F4">
        <w:rPr>
          <w:rFonts w:ascii="Arial" w:eastAsia="Times New Roman" w:hAnsi="Arial" w:cs="Arial"/>
          <w:lang w:eastAsia="pt-PT"/>
        </w:rPr>
        <w:t xml:space="preserve">O padrão Command lida com a gestão da execução de comandos, como por exemplo: adiar a execução de operações ou </w:t>
      </w:r>
      <w:r w:rsidR="00957183" w:rsidRPr="002E72F4">
        <w:rPr>
          <w:rFonts w:ascii="Arial" w:eastAsia="Times New Roman" w:hAnsi="Arial" w:cs="Arial"/>
          <w:lang w:eastAsia="pt-PT"/>
        </w:rPr>
        <w:t>executá-las</w:t>
      </w:r>
      <w:r w:rsidRPr="002E72F4">
        <w:rPr>
          <w:rFonts w:ascii="Arial" w:eastAsia="Times New Roman" w:hAnsi="Arial" w:cs="Arial"/>
          <w:lang w:eastAsia="pt-PT"/>
        </w:rPr>
        <w:t xml:space="preserve"> remotamente, armazenamento do histórico de operação, etc. No nosso caso foi utilizado para manter em histórico as inserções ou remoções feitas pelo utilizador de modo que seja possível desfazer as operações realizadas.</w:t>
      </w:r>
    </w:p>
    <w:p w14:paraId="228084A6" w14:textId="2DCD9AA9" w:rsidR="008A0D36" w:rsidRPr="00BA77C6" w:rsidRDefault="002E72F4" w:rsidP="00957183">
      <w:pPr>
        <w:spacing w:line="360" w:lineRule="auto"/>
        <w:jc w:val="both"/>
        <w:rPr>
          <w:lang w:eastAsia="pt-PT"/>
        </w:rPr>
      </w:pPr>
      <w:r w:rsidRPr="002E72F4">
        <w:rPr>
          <w:rFonts w:ascii="Arial" w:eastAsia="Times New Roman" w:hAnsi="Arial" w:cs="Arial"/>
          <w:lang w:eastAsia="pt-PT"/>
        </w:rPr>
        <w:t>O padrão Observer permite que os objetos que possam ser alterados pelo utilizador, sejam notificados da alteração do seu estado ou de um outro objeto. Este padrão é utilizado quando alguns objetos devem observar outros. No nosso projeto, este padrão é utilizado para o "Número de Hubs" e "Número de Caminhos" estarem sempre atualizados.</w:t>
      </w:r>
    </w:p>
    <w:p w14:paraId="09ED975D" w14:textId="77777777" w:rsidR="008A0D36" w:rsidRPr="008A0D36" w:rsidRDefault="008A0D36" w:rsidP="008A0D36">
      <w:pPr>
        <w:rPr>
          <w:lang w:eastAsia="pt-PT"/>
        </w:rPr>
      </w:pPr>
    </w:p>
    <w:p w14:paraId="0262A290" w14:textId="607FD0F7" w:rsidR="00944A3A" w:rsidRPr="004B6CC0" w:rsidRDefault="00944A3A" w:rsidP="00944A3A">
      <w:pPr>
        <w:pStyle w:val="Ttulo1"/>
        <w:rPr>
          <w:rFonts w:ascii="Arial" w:eastAsia="Times New Roman" w:hAnsi="Arial" w:cs="Arial"/>
          <w:lang w:eastAsia="pt-PT"/>
        </w:rPr>
      </w:pPr>
      <w:bookmarkStart w:id="4" w:name="_Toc94302436"/>
      <w:r w:rsidRPr="00BA77C6">
        <w:rPr>
          <w:rFonts w:ascii="Arial" w:eastAsia="Times New Roman" w:hAnsi="Arial" w:cs="Arial"/>
          <w:u w:val="single"/>
          <w:lang w:eastAsia="pt-PT"/>
        </w:rPr>
        <w:t>Refactoring</w:t>
      </w:r>
      <w:bookmarkEnd w:id="4"/>
    </w:p>
    <w:p w14:paraId="4A4975F6" w14:textId="1E50B437" w:rsidR="00944A3A" w:rsidRDefault="00944A3A" w:rsidP="00944A3A">
      <w:pPr>
        <w:rPr>
          <w:lang w:eastAsia="pt-PT"/>
        </w:rPr>
      </w:pPr>
    </w:p>
    <w:p w14:paraId="191E6AE3" w14:textId="15C5E4C4" w:rsidR="002C2FA9" w:rsidRPr="00F80883" w:rsidRDefault="002C2FA9" w:rsidP="009A380B">
      <w:pPr>
        <w:spacing w:line="360" w:lineRule="auto"/>
        <w:jc w:val="both"/>
        <w:rPr>
          <w:rFonts w:ascii="Arial" w:hAnsi="Arial" w:cs="Arial"/>
          <w:lang w:eastAsia="pt-PT"/>
        </w:rPr>
      </w:pPr>
      <w:r w:rsidRPr="00F80883">
        <w:rPr>
          <w:rFonts w:ascii="Arial" w:hAnsi="Arial" w:cs="Arial"/>
          <w:lang w:eastAsia="pt-PT"/>
        </w:rPr>
        <w:t>Abaixo está descrita a lista com os bad smells encontrados no código do projeto, quantos do tipo em questão e qual a solução</w:t>
      </w:r>
      <w:r w:rsidR="0092182A">
        <w:rPr>
          <w:rFonts w:ascii="Arial" w:hAnsi="Arial" w:cs="Arial"/>
          <w:lang w:eastAsia="pt-PT"/>
        </w:rPr>
        <w:t xml:space="preserve"> aplicada</w:t>
      </w:r>
      <w:r w:rsidRPr="00F80883">
        <w:rPr>
          <w:rFonts w:ascii="Arial" w:hAnsi="Arial" w:cs="Arial"/>
          <w:lang w:eastAsia="pt-PT"/>
        </w:rPr>
        <w:t>:</w:t>
      </w:r>
    </w:p>
    <w:tbl>
      <w:tblPr>
        <w:tblStyle w:val="TabelacomGrelha"/>
        <w:tblW w:w="0" w:type="auto"/>
        <w:tblLook w:val="04A0" w:firstRow="1" w:lastRow="0" w:firstColumn="1" w:lastColumn="0" w:noHBand="0" w:noVBand="1"/>
      </w:tblPr>
      <w:tblGrid>
        <w:gridCol w:w="2831"/>
        <w:gridCol w:w="2831"/>
        <w:gridCol w:w="2832"/>
      </w:tblGrid>
      <w:tr w:rsidR="00944A3A" w14:paraId="29EDD8C8" w14:textId="77777777" w:rsidTr="005D2317">
        <w:tc>
          <w:tcPr>
            <w:tcW w:w="2831" w:type="dxa"/>
            <w:shd w:val="clear" w:color="auto" w:fill="A6A6A6" w:themeFill="background1" w:themeFillShade="A6"/>
          </w:tcPr>
          <w:p w14:paraId="41221FC7" w14:textId="620E865A" w:rsidR="00944A3A" w:rsidRDefault="00944A3A" w:rsidP="00944A3A">
            <w:pPr>
              <w:jc w:val="center"/>
              <w:rPr>
                <w:lang w:eastAsia="pt-PT"/>
              </w:rPr>
            </w:pPr>
            <w:r>
              <w:rPr>
                <w:lang w:eastAsia="pt-PT"/>
              </w:rPr>
              <w:t>Bad-smells</w:t>
            </w:r>
          </w:p>
        </w:tc>
        <w:tc>
          <w:tcPr>
            <w:tcW w:w="2831" w:type="dxa"/>
            <w:shd w:val="clear" w:color="auto" w:fill="A6A6A6" w:themeFill="background1" w:themeFillShade="A6"/>
          </w:tcPr>
          <w:p w14:paraId="5529DD60" w14:textId="09209D6A" w:rsidR="00944A3A" w:rsidRDefault="005D2317" w:rsidP="00944A3A">
            <w:pPr>
              <w:jc w:val="center"/>
              <w:rPr>
                <w:lang w:eastAsia="pt-PT"/>
              </w:rPr>
            </w:pPr>
            <w:r>
              <w:rPr>
                <w:lang w:eastAsia="pt-PT"/>
              </w:rPr>
              <w:t>Quantidade</w:t>
            </w:r>
          </w:p>
        </w:tc>
        <w:tc>
          <w:tcPr>
            <w:tcW w:w="2832" w:type="dxa"/>
            <w:shd w:val="clear" w:color="auto" w:fill="A6A6A6" w:themeFill="background1" w:themeFillShade="A6"/>
          </w:tcPr>
          <w:p w14:paraId="421E92AD" w14:textId="3509CDEE" w:rsidR="00944A3A" w:rsidRDefault="005D2317" w:rsidP="00944A3A">
            <w:pPr>
              <w:jc w:val="center"/>
              <w:rPr>
                <w:lang w:eastAsia="pt-PT"/>
              </w:rPr>
            </w:pPr>
            <w:r>
              <w:rPr>
                <w:lang w:eastAsia="pt-PT"/>
              </w:rPr>
              <w:t>Solução</w:t>
            </w:r>
          </w:p>
        </w:tc>
      </w:tr>
      <w:tr w:rsidR="00944A3A" w14:paraId="60758F89" w14:textId="77777777" w:rsidTr="00944A3A">
        <w:tc>
          <w:tcPr>
            <w:tcW w:w="2831" w:type="dxa"/>
          </w:tcPr>
          <w:p w14:paraId="444D5A3D" w14:textId="71A39750" w:rsidR="00944A3A" w:rsidRDefault="005D2317" w:rsidP="00944A3A">
            <w:pPr>
              <w:rPr>
                <w:lang w:eastAsia="pt-PT"/>
              </w:rPr>
            </w:pPr>
            <w:r>
              <w:rPr>
                <w:lang w:eastAsia="pt-PT"/>
              </w:rPr>
              <w:t>Duplicate Code</w:t>
            </w:r>
          </w:p>
        </w:tc>
        <w:tc>
          <w:tcPr>
            <w:tcW w:w="2831" w:type="dxa"/>
          </w:tcPr>
          <w:p w14:paraId="668BA1D6" w14:textId="285731D9" w:rsidR="00944A3A" w:rsidRDefault="00A653B4" w:rsidP="00944A3A">
            <w:pPr>
              <w:rPr>
                <w:lang w:eastAsia="pt-PT"/>
              </w:rPr>
            </w:pPr>
            <w:r>
              <w:rPr>
                <w:lang w:eastAsia="pt-PT"/>
              </w:rPr>
              <w:t>2</w:t>
            </w:r>
          </w:p>
        </w:tc>
        <w:tc>
          <w:tcPr>
            <w:tcW w:w="2832" w:type="dxa"/>
          </w:tcPr>
          <w:p w14:paraId="15CC7A1E" w14:textId="6E3A5E6A" w:rsidR="00944A3A" w:rsidRDefault="005D2317" w:rsidP="00944A3A">
            <w:pPr>
              <w:rPr>
                <w:lang w:eastAsia="pt-PT"/>
              </w:rPr>
            </w:pPr>
            <w:r w:rsidRPr="005D2317">
              <w:rPr>
                <w:lang w:eastAsia="pt-PT"/>
              </w:rPr>
              <w:t>Extract Method</w:t>
            </w:r>
          </w:p>
        </w:tc>
      </w:tr>
      <w:tr w:rsidR="00461AD1" w14:paraId="03ADF90E" w14:textId="77777777" w:rsidTr="00944A3A">
        <w:tc>
          <w:tcPr>
            <w:tcW w:w="2831" w:type="dxa"/>
          </w:tcPr>
          <w:p w14:paraId="0E0ECAA8" w14:textId="20B5AC24" w:rsidR="00461AD1" w:rsidRDefault="00461AD1" w:rsidP="00461AD1">
            <w:pPr>
              <w:rPr>
                <w:lang w:eastAsia="pt-PT"/>
              </w:rPr>
            </w:pPr>
            <w:r w:rsidRPr="00461AD1">
              <w:rPr>
                <w:lang w:eastAsia="pt-PT"/>
              </w:rPr>
              <w:t>Long Method</w:t>
            </w:r>
          </w:p>
        </w:tc>
        <w:tc>
          <w:tcPr>
            <w:tcW w:w="2831" w:type="dxa"/>
          </w:tcPr>
          <w:p w14:paraId="688159BC" w14:textId="18C171D2" w:rsidR="00461AD1" w:rsidRDefault="00365F37" w:rsidP="00461AD1">
            <w:pPr>
              <w:rPr>
                <w:lang w:eastAsia="pt-PT"/>
              </w:rPr>
            </w:pPr>
            <w:r>
              <w:rPr>
                <w:lang w:eastAsia="pt-PT"/>
              </w:rPr>
              <w:t>2</w:t>
            </w:r>
          </w:p>
        </w:tc>
        <w:tc>
          <w:tcPr>
            <w:tcW w:w="2832" w:type="dxa"/>
          </w:tcPr>
          <w:p w14:paraId="455C5ECF" w14:textId="06334A1F" w:rsidR="00461AD1" w:rsidRPr="005D2317" w:rsidRDefault="00461AD1" w:rsidP="00461AD1">
            <w:pPr>
              <w:rPr>
                <w:lang w:eastAsia="pt-PT"/>
              </w:rPr>
            </w:pPr>
            <w:r w:rsidRPr="005D2317">
              <w:rPr>
                <w:lang w:eastAsia="pt-PT"/>
              </w:rPr>
              <w:t>Extract Method</w:t>
            </w:r>
          </w:p>
        </w:tc>
      </w:tr>
      <w:tr w:rsidR="00120C27" w14:paraId="33E2B78E" w14:textId="77777777" w:rsidTr="00944A3A">
        <w:tc>
          <w:tcPr>
            <w:tcW w:w="2831" w:type="dxa"/>
          </w:tcPr>
          <w:p w14:paraId="10504BF9" w14:textId="0565EF81" w:rsidR="00120C27" w:rsidRPr="00461AD1" w:rsidRDefault="00120C27" w:rsidP="00461AD1">
            <w:pPr>
              <w:rPr>
                <w:lang w:eastAsia="pt-PT"/>
              </w:rPr>
            </w:pPr>
            <w:r>
              <w:rPr>
                <w:lang w:eastAsia="pt-PT"/>
              </w:rPr>
              <w:t>Message Chain</w:t>
            </w:r>
          </w:p>
        </w:tc>
        <w:tc>
          <w:tcPr>
            <w:tcW w:w="2831" w:type="dxa"/>
          </w:tcPr>
          <w:p w14:paraId="737F4720" w14:textId="782198D4" w:rsidR="00120C27" w:rsidRDefault="00A653B4" w:rsidP="00461AD1">
            <w:pPr>
              <w:rPr>
                <w:lang w:eastAsia="pt-PT"/>
              </w:rPr>
            </w:pPr>
            <w:r>
              <w:rPr>
                <w:lang w:eastAsia="pt-PT"/>
              </w:rPr>
              <w:t>1</w:t>
            </w:r>
          </w:p>
        </w:tc>
        <w:tc>
          <w:tcPr>
            <w:tcW w:w="2832" w:type="dxa"/>
          </w:tcPr>
          <w:p w14:paraId="74D89540" w14:textId="3DC4D74C" w:rsidR="00120C27" w:rsidRPr="005D2317" w:rsidRDefault="00120C27" w:rsidP="00461AD1">
            <w:pPr>
              <w:rPr>
                <w:lang w:eastAsia="pt-PT"/>
              </w:rPr>
            </w:pPr>
            <w:r>
              <w:rPr>
                <w:lang w:eastAsia="pt-PT"/>
              </w:rPr>
              <w:t>Extract Method</w:t>
            </w:r>
          </w:p>
        </w:tc>
      </w:tr>
      <w:tr w:rsidR="003A6A50" w14:paraId="52F2F786" w14:textId="77777777" w:rsidTr="00944A3A">
        <w:tc>
          <w:tcPr>
            <w:tcW w:w="2831" w:type="dxa"/>
          </w:tcPr>
          <w:p w14:paraId="314C48AF" w14:textId="0DD74E5F" w:rsidR="003A6A50" w:rsidRDefault="003A6A50" w:rsidP="00461AD1">
            <w:pPr>
              <w:rPr>
                <w:lang w:eastAsia="pt-PT"/>
              </w:rPr>
            </w:pPr>
            <w:r>
              <w:rPr>
                <w:lang w:eastAsia="pt-PT"/>
              </w:rPr>
              <w:t>Dead Code</w:t>
            </w:r>
          </w:p>
        </w:tc>
        <w:tc>
          <w:tcPr>
            <w:tcW w:w="2831" w:type="dxa"/>
          </w:tcPr>
          <w:p w14:paraId="568D1E57" w14:textId="74B82BF8" w:rsidR="003A6A50" w:rsidRPr="000E2711" w:rsidRDefault="000E2711" w:rsidP="00461AD1">
            <w:pPr>
              <w:rPr>
                <w:u w:val="single"/>
                <w:lang w:eastAsia="pt-PT"/>
              </w:rPr>
            </w:pPr>
            <w:r>
              <w:rPr>
                <w:lang w:eastAsia="pt-PT"/>
              </w:rPr>
              <w:t>7</w:t>
            </w:r>
          </w:p>
        </w:tc>
        <w:tc>
          <w:tcPr>
            <w:tcW w:w="2832" w:type="dxa"/>
          </w:tcPr>
          <w:p w14:paraId="7ED1D55B" w14:textId="589AABDC" w:rsidR="003A6A50" w:rsidRDefault="001849B3" w:rsidP="00461AD1">
            <w:pPr>
              <w:rPr>
                <w:lang w:eastAsia="pt-PT"/>
              </w:rPr>
            </w:pPr>
            <w:r>
              <w:rPr>
                <w:lang w:eastAsia="pt-PT"/>
              </w:rPr>
              <w:t>Apagar código não usado</w:t>
            </w:r>
          </w:p>
        </w:tc>
      </w:tr>
    </w:tbl>
    <w:p w14:paraId="36D50101" w14:textId="52ACE0AF" w:rsidR="00944A3A" w:rsidRDefault="00944A3A" w:rsidP="00944A3A">
      <w:pPr>
        <w:rPr>
          <w:lang w:eastAsia="pt-PT"/>
        </w:rPr>
      </w:pPr>
    </w:p>
    <w:p w14:paraId="4D346EB1" w14:textId="14B6A134" w:rsidR="005D2317" w:rsidRDefault="005D2317" w:rsidP="00944A3A">
      <w:pPr>
        <w:rPr>
          <w:lang w:eastAsia="pt-PT"/>
        </w:rPr>
      </w:pPr>
    </w:p>
    <w:p w14:paraId="3D52FC91" w14:textId="286C97AF" w:rsidR="00BA77C6" w:rsidRDefault="00BA77C6" w:rsidP="00944A3A">
      <w:pPr>
        <w:rPr>
          <w:lang w:eastAsia="pt-PT"/>
        </w:rPr>
      </w:pPr>
    </w:p>
    <w:p w14:paraId="6903CE57" w14:textId="6B4B9CE2" w:rsidR="00BA77C6" w:rsidRDefault="00BA77C6" w:rsidP="00944A3A">
      <w:pPr>
        <w:rPr>
          <w:lang w:eastAsia="pt-PT"/>
        </w:rPr>
      </w:pPr>
    </w:p>
    <w:p w14:paraId="4ECE874E" w14:textId="4CE6C0E7" w:rsidR="00BA77C6" w:rsidRDefault="00BA77C6" w:rsidP="00944A3A">
      <w:pPr>
        <w:rPr>
          <w:lang w:eastAsia="pt-PT"/>
        </w:rPr>
      </w:pPr>
    </w:p>
    <w:p w14:paraId="4B8343D2" w14:textId="73315308" w:rsidR="00BA77C6" w:rsidRDefault="00BA77C6" w:rsidP="00944A3A">
      <w:pPr>
        <w:rPr>
          <w:lang w:eastAsia="pt-PT"/>
        </w:rPr>
      </w:pPr>
    </w:p>
    <w:p w14:paraId="464B547D" w14:textId="31C45EF1" w:rsidR="00BA77C6" w:rsidRDefault="00BA77C6" w:rsidP="00944A3A">
      <w:pPr>
        <w:rPr>
          <w:lang w:eastAsia="pt-PT"/>
        </w:rPr>
      </w:pPr>
    </w:p>
    <w:p w14:paraId="557B0AE2" w14:textId="6B558C9E" w:rsidR="00BA77C6" w:rsidRDefault="00BA77C6" w:rsidP="00944A3A">
      <w:pPr>
        <w:rPr>
          <w:lang w:eastAsia="pt-PT"/>
        </w:rPr>
      </w:pPr>
    </w:p>
    <w:p w14:paraId="4C007CF0" w14:textId="0ECA1D20" w:rsidR="00BA77C6" w:rsidRDefault="00BA77C6" w:rsidP="00944A3A">
      <w:pPr>
        <w:rPr>
          <w:lang w:eastAsia="pt-PT"/>
        </w:rPr>
      </w:pPr>
    </w:p>
    <w:p w14:paraId="7ACC0E77" w14:textId="20453538" w:rsidR="00BA77C6" w:rsidRDefault="00BA77C6" w:rsidP="00944A3A">
      <w:pPr>
        <w:rPr>
          <w:lang w:eastAsia="pt-PT"/>
        </w:rPr>
      </w:pPr>
    </w:p>
    <w:p w14:paraId="1A1759AF" w14:textId="77777777" w:rsidR="00BA77C6" w:rsidRDefault="00BA77C6" w:rsidP="00944A3A">
      <w:pPr>
        <w:rPr>
          <w:lang w:eastAsia="pt-PT"/>
        </w:rPr>
      </w:pPr>
    </w:p>
    <w:p w14:paraId="37FA5DFD" w14:textId="0C5789CC" w:rsidR="005D2317" w:rsidRPr="004B6CC0" w:rsidRDefault="005D2317" w:rsidP="005D2317">
      <w:pPr>
        <w:pStyle w:val="Ttulo2"/>
        <w:rPr>
          <w:rFonts w:ascii="Arial" w:hAnsi="Arial" w:cs="Arial"/>
          <w:sz w:val="28"/>
          <w:szCs w:val="28"/>
          <w:lang w:eastAsia="pt-PT"/>
        </w:rPr>
      </w:pPr>
      <w:bookmarkStart w:id="5" w:name="_Toc94302437"/>
      <w:r w:rsidRPr="004B6CC0">
        <w:rPr>
          <w:rFonts w:ascii="Arial" w:hAnsi="Arial" w:cs="Arial"/>
          <w:sz w:val="28"/>
          <w:szCs w:val="28"/>
          <w:lang w:eastAsia="pt-PT"/>
        </w:rPr>
        <w:lastRenderedPageBreak/>
        <w:t>Exemplos</w:t>
      </w:r>
      <w:bookmarkEnd w:id="5"/>
    </w:p>
    <w:p w14:paraId="154E1048" w14:textId="3AC864BE" w:rsidR="005D2317" w:rsidRPr="004B6CC0" w:rsidRDefault="00957183" w:rsidP="005D2317">
      <w:pPr>
        <w:pStyle w:val="Ttulo3"/>
        <w:rPr>
          <w:rFonts w:ascii="Arial" w:hAnsi="Arial" w:cs="Arial"/>
          <w:sz w:val="28"/>
          <w:szCs w:val="28"/>
          <w:lang w:eastAsia="pt-PT"/>
        </w:rPr>
      </w:pPr>
      <w:bookmarkStart w:id="6" w:name="_Toc94302438"/>
      <w:r>
        <w:rPr>
          <w:rFonts w:ascii="Arial" w:hAnsi="Arial" w:cs="Arial"/>
          <w:sz w:val="28"/>
          <w:szCs w:val="28"/>
          <w:lang w:eastAsia="pt-PT"/>
        </w:rPr>
        <w:br/>
      </w:r>
      <w:r w:rsidR="005D2317" w:rsidRPr="004B6CC0">
        <w:rPr>
          <w:rFonts w:ascii="Arial" w:hAnsi="Arial" w:cs="Arial"/>
          <w:sz w:val="28"/>
          <w:szCs w:val="28"/>
          <w:lang w:eastAsia="pt-PT"/>
        </w:rPr>
        <w:t>Duplicate Code</w:t>
      </w:r>
      <w:r w:rsidR="00F80883">
        <w:rPr>
          <w:rFonts w:ascii="Arial" w:hAnsi="Arial" w:cs="Arial"/>
          <w:sz w:val="28"/>
          <w:szCs w:val="28"/>
          <w:lang w:eastAsia="pt-PT"/>
        </w:rPr>
        <w:t>:</w:t>
      </w:r>
      <w:bookmarkEnd w:id="6"/>
      <w:r w:rsidR="00F80883">
        <w:rPr>
          <w:rFonts w:ascii="Arial" w:hAnsi="Arial" w:cs="Arial"/>
          <w:sz w:val="28"/>
          <w:szCs w:val="28"/>
          <w:lang w:eastAsia="pt-PT"/>
        </w:rPr>
        <w:br/>
      </w:r>
    </w:p>
    <w:p w14:paraId="6B9B5107" w14:textId="01108CD0" w:rsidR="008C4FD8" w:rsidRPr="00F80883" w:rsidRDefault="008C4FD8" w:rsidP="008C4FD8">
      <w:pPr>
        <w:rPr>
          <w:rFonts w:ascii="Arial" w:hAnsi="Arial" w:cs="Arial"/>
          <w:lang w:eastAsia="pt-PT"/>
        </w:rPr>
      </w:pPr>
      <w:r w:rsidRPr="00F80883">
        <w:rPr>
          <w:rFonts w:ascii="Arial" w:hAnsi="Arial" w:cs="Arial"/>
          <w:lang w:eastAsia="pt-PT"/>
        </w:rPr>
        <w:t>Antes</w:t>
      </w:r>
    </w:p>
    <w:p w14:paraId="72F6AB3A" w14:textId="03859D36" w:rsidR="00CA044C" w:rsidRPr="008C4FD8" w:rsidRDefault="00CA044C" w:rsidP="008C4FD8">
      <w:pPr>
        <w:rPr>
          <w:b/>
          <w:bCs/>
          <w:sz w:val="24"/>
          <w:szCs w:val="24"/>
          <w:lang w:eastAsia="pt-PT"/>
        </w:rPr>
      </w:pPr>
      <w:r w:rsidRPr="00CA044C">
        <w:rPr>
          <w:b/>
          <w:bCs/>
          <w:noProof/>
          <w:sz w:val="24"/>
          <w:szCs w:val="24"/>
          <w:lang w:eastAsia="pt-PT"/>
        </w:rPr>
        <w:drawing>
          <wp:inline distT="0" distB="0" distL="0" distR="0" wp14:anchorId="274CF33B" wp14:editId="3702F725">
            <wp:extent cx="5400040" cy="1939925"/>
            <wp:effectExtent l="0" t="0" r="0" b="317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9"/>
                    <a:stretch>
                      <a:fillRect/>
                    </a:stretch>
                  </pic:blipFill>
                  <pic:spPr>
                    <a:xfrm>
                      <a:off x="0" y="0"/>
                      <a:ext cx="5400040" cy="1939925"/>
                    </a:xfrm>
                    <a:prstGeom prst="rect">
                      <a:avLst/>
                    </a:prstGeom>
                  </pic:spPr>
                </pic:pic>
              </a:graphicData>
            </a:graphic>
          </wp:inline>
        </w:drawing>
      </w:r>
    </w:p>
    <w:p w14:paraId="0EEDC5D0" w14:textId="27DE84E5" w:rsidR="008C4FD8" w:rsidRPr="00F80883" w:rsidRDefault="008C4FD8" w:rsidP="008C4FD8">
      <w:pPr>
        <w:rPr>
          <w:rFonts w:ascii="Arial" w:hAnsi="Arial" w:cs="Arial"/>
          <w:lang w:eastAsia="pt-PT"/>
        </w:rPr>
      </w:pPr>
      <w:r w:rsidRPr="00F80883">
        <w:rPr>
          <w:rFonts w:ascii="Arial" w:hAnsi="Arial" w:cs="Arial"/>
          <w:lang w:eastAsia="pt-PT"/>
        </w:rPr>
        <w:t>Depois</w:t>
      </w:r>
      <w:r w:rsidR="008A0B88" w:rsidRPr="008C4FD8">
        <w:rPr>
          <w:noProof/>
          <w:lang w:eastAsia="pt-PT"/>
        </w:rPr>
        <w:drawing>
          <wp:inline distT="0" distB="0" distL="0" distR="0" wp14:anchorId="4BABDE51" wp14:editId="02416C52">
            <wp:extent cx="5400040" cy="2519045"/>
            <wp:effectExtent l="0" t="0" r="0"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0"/>
                    <a:stretch>
                      <a:fillRect/>
                    </a:stretch>
                  </pic:blipFill>
                  <pic:spPr>
                    <a:xfrm>
                      <a:off x="0" y="0"/>
                      <a:ext cx="5400040" cy="2519045"/>
                    </a:xfrm>
                    <a:prstGeom prst="rect">
                      <a:avLst/>
                    </a:prstGeom>
                  </pic:spPr>
                </pic:pic>
              </a:graphicData>
            </a:graphic>
          </wp:inline>
        </w:drawing>
      </w:r>
    </w:p>
    <w:p w14:paraId="5C12ACDB" w14:textId="685DC34D" w:rsidR="005D2317" w:rsidRDefault="005D2317" w:rsidP="005D2317">
      <w:pPr>
        <w:rPr>
          <w:lang w:eastAsia="pt-PT"/>
        </w:rPr>
      </w:pPr>
    </w:p>
    <w:p w14:paraId="5A727826" w14:textId="177DE699" w:rsidR="00461AD1" w:rsidRDefault="00461AD1" w:rsidP="005D2317">
      <w:pPr>
        <w:rPr>
          <w:lang w:eastAsia="pt-PT"/>
        </w:rPr>
      </w:pPr>
    </w:p>
    <w:p w14:paraId="54043952" w14:textId="0909A20A" w:rsidR="008A0D36" w:rsidRDefault="008A0D36" w:rsidP="005D2317">
      <w:pPr>
        <w:rPr>
          <w:lang w:eastAsia="pt-PT"/>
        </w:rPr>
      </w:pPr>
    </w:p>
    <w:p w14:paraId="5199FCD9" w14:textId="1AD16126" w:rsidR="00BA77C6" w:rsidRDefault="00BA77C6" w:rsidP="005D2317">
      <w:pPr>
        <w:rPr>
          <w:lang w:eastAsia="pt-PT"/>
        </w:rPr>
      </w:pPr>
    </w:p>
    <w:p w14:paraId="6D88B78F" w14:textId="02A76056" w:rsidR="00BA77C6" w:rsidRDefault="00BA77C6" w:rsidP="005D2317">
      <w:pPr>
        <w:rPr>
          <w:lang w:eastAsia="pt-PT"/>
        </w:rPr>
      </w:pPr>
    </w:p>
    <w:p w14:paraId="6A27840E" w14:textId="05DC8996" w:rsidR="00BA77C6" w:rsidRDefault="00BA77C6" w:rsidP="005D2317">
      <w:pPr>
        <w:rPr>
          <w:lang w:eastAsia="pt-PT"/>
        </w:rPr>
      </w:pPr>
    </w:p>
    <w:p w14:paraId="7896FF07" w14:textId="145B0AF7" w:rsidR="00BA77C6" w:rsidRDefault="00BA77C6" w:rsidP="005D2317">
      <w:pPr>
        <w:rPr>
          <w:lang w:eastAsia="pt-PT"/>
        </w:rPr>
      </w:pPr>
    </w:p>
    <w:p w14:paraId="03C04F9F" w14:textId="0B2747AF" w:rsidR="00BA77C6" w:rsidRDefault="00BA77C6" w:rsidP="005D2317">
      <w:pPr>
        <w:rPr>
          <w:lang w:eastAsia="pt-PT"/>
        </w:rPr>
      </w:pPr>
    </w:p>
    <w:p w14:paraId="7CF5C6BC" w14:textId="13EE236A" w:rsidR="00BA77C6" w:rsidRDefault="00BA77C6" w:rsidP="005D2317">
      <w:pPr>
        <w:rPr>
          <w:lang w:eastAsia="pt-PT"/>
        </w:rPr>
      </w:pPr>
    </w:p>
    <w:p w14:paraId="31D1644A" w14:textId="18D20B96" w:rsidR="00BA77C6" w:rsidRDefault="00BA77C6" w:rsidP="005D2317">
      <w:pPr>
        <w:rPr>
          <w:lang w:eastAsia="pt-PT"/>
        </w:rPr>
      </w:pPr>
    </w:p>
    <w:p w14:paraId="4D133030" w14:textId="77777777" w:rsidR="00BA77C6" w:rsidRDefault="00BA77C6" w:rsidP="005D2317">
      <w:pPr>
        <w:rPr>
          <w:lang w:eastAsia="pt-PT"/>
        </w:rPr>
      </w:pPr>
    </w:p>
    <w:p w14:paraId="41B9CE91" w14:textId="6CA3163F" w:rsidR="00461AD1" w:rsidRPr="00461AD1" w:rsidRDefault="00461AD1" w:rsidP="00461AD1">
      <w:pPr>
        <w:pStyle w:val="Ttulo3"/>
        <w:rPr>
          <w:rFonts w:ascii="Arial" w:hAnsi="Arial" w:cs="Arial"/>
          <w:sz w:val="28"/>
          <w:szCs w:val="28"/>
          <w:lang w:eastAsia="pt-PT"/>
        </w:rPr>
      </w:pPr>
      <w:bookmarkStart w:id="7" w:name="_Toc94302439"/>
      <w:r w:rsidRPr="00461AD1">
        <w:rPr>
          <w:rFonts w:ascii="Arial" w:hAnsi="Arial" w:cs="Arial"/>
          <w:sz w:val="28"/>
          <w:szCs w:val="28"/>
          <w:lang w:eastAsia="pt-PT"/>
        </w:rPr>
        <w:t>Long Method</w:t>
      </w:r>
      <w:bookmarkEnd w:id="7"/>
    </w:p>
    <w:p w14:paraId="5BAD1713" w14:textId="1A5B274B" w:rsidR="00DB1C8E" w:rsidRDefault="00DB1C8E" w:rsidP="005D2317">
      <w:pPr>
        <w:rPr>
          <w:lang w:eastAsia="pt-PT"/>
        </w:rPr>
      </w:pPr>
    </w:p>
    <w:p w14:paraId="4499F0D6" w14:textId="77777777" w:rsidR="00461AD1" w:rsidRPr="00F80883" w:rsidRDefault="00461AD1" w:rsidP="00461AD1">
      <w:pPr>
        <w:rPr>
          <w:rFonts w:ascii="Arial" w:hAnsi="Arial" w:cs="Arial"/>
          <w:lang w:eastAsia="pt-PT"/>
        </w:rPr>
      </w:pPr>
      <w:r w:rsidRPr="00F80883">
        <w:rPr>
          <w:rFonts w:ascii="Arial" w:hAnsi="Arial" w:cs="Arial"/>
          <w:lang w:eastAsia="pt-PT"/>
        </w:rPr>
        <w:t>Antes</w:t>
      </w:r>
    </w:p>
    <w:p w14:paraId="60B92A91" w14:textId="7D0DBF2B" w:rsidR="00461AD1" w:rsidRDefault="00BE12FD" w:rsidP="00461AD1">
      <w:pPr>
        <w:rPr>
          <w:b/>
          <w:bCs/>
          <w:sz w:val="24"/>
          <w:szCs w:val="24"/>
          <w:lang w:eastAsia="pt-PT"/>
        </w:rPr>
      </w:pPr>
      <w:r w:rsidRPr="00461AD1">
        <w:rPr>
          <w:b/>
          <w:bCs/>
          <w:noProof/>
          <w:sz w:val="24"/>
          <w:szCs w:val="24"/>
          <w:lang w:eastAsia="pt-PT"/>
        </w:rPr>
        <w:drawing>
          <wp:anchor distT="0" distB="0" distL="114300" distR="114300" simplePos="0" relativeHeight="251663360" behindDoc="0" locked="0" layoutInCell="1" allowOverlap="1" wp14:anchorId="2876F315" wp14:editId="447ACA6E">
            <wp:simplePos x="0" y="0"/>
            <wp:positionH relativeFrom="margin">
              <wp:align>left</wp:align>
            </wp:positionH>
            <wp:positionV relativeFrom="paragraph">
              <wp:posOffset>4319905</wp:posOffset>
            </wp:positionV>
            <wp:extent cx="4438650" cy="2851927"/>
            <wp:effectExtent l="0" t="0" r="0" b="5715"/>
            <wp:wrapNone/>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438650" cy="2851927"/>
                    </a:xfrm>
                    <a:prstGeom prst="rect">
                      <a:avLst/>
                    </a:prstGeom>
                  </pic:spPr>
                </pic:pic>
              </a:graphicData>
            </a:graphic>
            <wp14:sizeRelH relativeFrom="margin">
              <wp14:pctWidth>0</wp14:pctWidth>
            </wp14:sizeRelH>
            <wp14:sizeRelV relativeFrom="margin">
              <wp14:pctHeight>0</wp14:pctHeight>
            </wp14:sizeRelV>
          </wp:anchor>
        </w:drawing>
      </w:r>
      <w:r w:rsidR="00461AD1" w:rsidRPr="00461AD1">
        <w:rPr>
          <w:b/>
          <w:bCs/>
          <w:noProof/>
          <w:sz w:val="24"/>
          <w:szCs w:val="24"/>
          <w:lang w:eastAsia="pt-PT"/>
        </w:rPr>
        <w:drawing>
          <wp:inline distT="0" distB="0" distL="0" distR="0" wp14:anchorId="5DDC761D" wp14:editId="6AC21244">
            <wp:extent cx="5400040" cy="4240530"/>
            <wp:effectExtent l="0" t="0" r="0" b="762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2"/>
                    <a:stretch>
                      <a:fillRect/>
                    </a:stretch>
                  </pic:blipFill>
                  <pic:spPr>
                    <a:xfrm>
                      <a:off x="0" y="0"/>
                      <a:ext cx="5400040" cy="4240530"/>
                    </a:xfrm>
                    <a:prstGeom prst="rect">
                      <a:avLst/>
                    </a:prstGeom>
                  </pic:spPr>
                </pic:pic>
              </a:graphicData>
            </a:graphic>
          </wp:inline>
        </w:drawing>
      </w:r>
    </w:p>
    <w:p w14:paraId="047ED637" w14:textId="785E2B8D" w:rsidR="00461AD1" w:rsidRPr="008C4FD8" w:rsidRDefault="00461AD1" w:rsidP="00461AD1">
      <w:pPr>
        <w:rPr>
          <w:b/>
          <w:bCs/>
          <w:sz w:val="24"/>
          <w:szCs w:val="24"/>
          <w:lang w:eastAsia="pt-PT"/>
        </w:rPr>
      </w:pPr>
    </w:p>
    <w:p w14:paraId="428AC15C" w14:textId="23B90BB0" w:rsidR="00461AD1" w:rsidRDefault="00461AD1" w:rsidP="00461AD1">
      <w:pPr>
        <w:rPr>
          <w:rFonts w:ascii="Arial" w:hAnsi="Arial" w:cs="Arial"/>
          <w:lang w:eastAsia="pt-PT"/>
        </w:rPr>
      </w:pPr>
    </w:p>
    <w:p w14:paraId="0D0234CF" w14:textId="6910239B" w:rsidR="00BE12FD" w:rsidRDefault="00BE12FD" w:rsidP="00461AD1">
      <w:pPr>
        <w:rPr>
          <w:rFonts w:ascii="Arial" w:hAnsi="Arial" w:cs="Arial"/>
          <w:lang w:eastAsia="pt-PT"/>
        </w:rPr>
      </w:pPr>
    </w:p>
    <w:p w14:paraId="2B32CF32" w14:textId="57437B7E" w:rsidR="00BE12FD" w:rsidRDefault="00BE12FD" w:rsidP="00461AD1">
      <w:pPr>
        <w:rPr>
          <w:rFonts w:ascii="Arial" w:hAnsi="Arial" w:cs="Arial"/>
          <w:lang w:eastAsia="pt-PT"/>
        </w:rPr>
      </w:pPr>
    </w:p>
    <w:p w14:paraId="52E571CE" w14:textId="474BCE4B" w:rsidR="00BE12FD" w:rsidRDefault="00BE12FD" w:rsidP="00461AD1">
      <w:pPr>
        <w:rPr>
          <w:rFonts w:ascii="Arial" w:hAnsi="Arial" w:cs="Arial"/>
          <w:lang w:eastAsia="pt-PT"/>
        </w:rPr>
      </w:pPr>
    </w:p>
    <w:p w14:paraId="4235E0A6" w14:textId="27F80C22" w:rsidR="00BE12FD" w:rsidRDefault="00BE12FD" w:rsidP="00461AD1">
      <w:pPr>
        <w:rPr>
          <w:rFonts w:ascii="Arial" w:hAnsi="Arial" w:cs="Arial"/>
          <w:lang w:eastAsia="pt-PT"/>
        </w:rPr>
      </w:pPr>
    </w:p>
    <w:p w14:paraId="71F6474B" w14:textId="101A0B60" w:rsidR="00BE12FD" w:rsidRDefault="00BE12FD" w:rsidP="00461AD1">
      <w:pPr>
        <w:rPr>
          <w:rFonts w:ascii="Arial" w:hAnsi="Arial" w:cs="Arial"/>
          <w:lang w:eastAsia="pt-PT"/>
        </w:rPr>
      </w:pPr>
    </w:p>
    <w:p w14:paraId="5233108E" w14:textId="0C0EF7A6" w:rsidR="00BE12FD" w:rsidRDefault="00BE12FD" w:rsidP="00461AD1">
      <w:pPr>
        <w:rPr>
          <w:rFonts w:ascii="Arial" w:hAnsi="Arial" w:cs="Arial"/>
          <w:lang w:eastAsia="pt-PT"/>
        </w:rPr>
      </w:pPr>
    </w:p>
    <w:p w14:paraId="353F4989" w14:textId="57F4E961" w:rsidR="00BE12FD" w:rsidRDefault="00BE12FD" w:rsidP="00461AD1">
      <w:pPr>
        <w:rPr>
          <w:rFonts w:ascii="Arial" w:hAnsi="Arial" w:cs="Arial"/>
          <w:lang w:eastAsia="pt-PT"/>
        </w:rPr>
      </w:pPr>
    </w:p>
    <w:p w14:paraId="69AA1B8E" w14:textId="3DF01750" w:rsidR="00BE12FD" w:rsidRDefault="00BE12FD" w:rsidP="00461AD1">
      <w:pPr>
        <w:rPr>
          <w:rFonts w:ascii="Arial" w:hAnsi="Arial" w:cs="Arial"/>
          <w:lang w:eastAsia="pt-PT"/>
        </w:rPr>
      </w:pPr>
    </w:p>
    <w:p w14:paraId="3EBB3426" w14:textId="77777777" w:rsidR="00BE12FD" w:rsidRDefault="00BE12FD" w:rsidP="00461AD1">
      <w:pPr>
        <w:rPr>
          <w:rFonts w:ascii="Arial" w:hAnsi="Arial" w:cs="Arial"/>
          <w:lang w:eastAsia="pt-PT"/>
        </w:rPr>
      </w:pPr>
    </w:p>
    <w:p w14:paraId="72E4AF28" w14:textId="77777777" w:rsidR="00BE12FD" w:rsidRDefault="00BE12FD" w:rsidP="00461AD1">
      <w:pPr>
        <w:rPr>
          <w:rFonts w:ascii="Arial" w:hAnsi="Arial" w:cs="Arial"/>
          <w:lang w:eastAsia="pt-PT"/>
        </w:rPr>
      </w:pPr>
    </w:p>
    <w:p w14:paraId="5CF13D26" w14:textId="77777777" w:rsidR="00BE12FD" w:rsidRDefault="00BE12FD" w:rsidP="00461AD1">
      <w:pPr>
        <w:rPr>
          <w:rFonts w:ascii="Arial" w:hAnsi="Arial" w:cs="Arial"/>
          <w:lang w:eastAsia="pt-PT"/>
        </w:rPr>
      </w:pPr>
    </w:p>
    <w:p w14:paraId="3AA2DAF0" w14:textId="4A20873E" w:rsidR="00461AD1" w:rsidRPr="00F80883" w:rsidRDefault="00461AD1" w:rsidP="00461AD1">
      <w:pPr>
        <w:rPr>
          <w:rFonts w:ascii="Arial" w:hAnsi="Arial" w:cs="Arial"/>
          <w:lang w:eastAsia="pt-PT"/>
        </w:rPr>
      </w:pPr>
      <w:r w:rsidRPr="00F80883">
        <w:rPr>
          <w:rFonts w:ascii="Arial" w:hAnsi="Arial" w:cs="Arial"/>
          <w:lang w:eastAsia="pt-PT"/>
        </w:rPr>
        <w:t>Depois</w:t>
      </w:r>
    </w:p>
    <w:p w14:paraId="14B5EFFF" w14:textId="6ED1AE04" w:rsidR="00461AD1" w:rsidRDefault="00A27DA8" w:rsidP="00461AD1">
      <w:pPr>
        <w:rPr>
          <w:lang w:eastAsia="pt-PT"/>
        </w:rPr>
      </w:pPr>
      <w:r w:rsidRPr="00A27DA8">
        <w:rPr>
          <w:noProof/>
          <w:lang w:eastAsia="pt-PT"/>
        </w:rPr>
        <w:drawing>
          <wp:inline distT="0" distB="0" distL="0" distR="0" wp14:anchorId="158A8304" wp14:editId="223E1134">
            <wp:extent cx="5400040" cy="3193415"/>
            <wp:effectExtent l="0" t="0" r="0" b="698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13"/>
                    <a:stretch>
                      <a:fillRect/>
                    </a:stretch>
                  </pic:blipFill>
                  <pic:spPr>
                    <a:xfrm>
                      <a:off x="0" y="0"/>
                      <a:ext cx="5400040" cy="3193415"/>
                    </a:xfrm>
                    <a:prstGeom prst="rect">
                      <a:avLst/>
                    </a:prstGeom>
                  </pic:spPr>
                </pic:pic>
              </a:graphicData>
            </a:graphic>
          </wp:inline>
        </w:drawing>
      </w:r>
    </w:p>
    <w:p w14:paraId="64549B1B" w14:textId="07BB24F9" w:rsidR="00A27DA8" w:rsidRDefault="00A27DA8" w:rsidP="00461AD1">
      <w:pPr>
        <w:rPr>
          <w:lang w:eastAsia="pt-PT"/>
        </w:rPr>
      </w:pPr>
      <w:r w:rsidRPr="00A27DA8">
        <w:rPr>
          <w:noProof/>
          <w:lang w:eastAsia="pt-PT"/>
        </w:rPr>
        <w:drawing>
          <wp:inline distT="0" distB="0" distL="0" distR="0" wp14:anchorId="58580C8F" wp14:editId="188D81D9">
            <wp:extent cx="5400040" cy="234823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14"/>
                    <a:stretch>
                      <a:fillRect/>
                    </a:stretch>
                  </pic:blipFill>
                  <pic:spPr>
                    <a:xfrm>
                      <a:off x="0" y="0"/>
                      <a:ext cx="5400040" cy="2348230"/>
                    </a:xfrm>
                    <a:prstGeom prst="rect">
                      <a:avLst/>
                    </a:prstGeom>
                  </pic:spPr>
                </pic:pic>
              </a:graphicData>
            </a:graphic>
          </wp:inline>
        </w:drawing>
      </w:r>
    </w:p>
    <w:p w14:paraId="31860E58" w14:textId="3C0E1D8D" w:rsidR="00A27DA8" w:rsidRDefault="00A27DA8" w:rsidP="00461AD1">
      <w:pPr>
        <w:rPr>
          <w:lang w:eastAsia="pt-PT"/>
        </w:rPr>
      </w:pPr>
      <w:r w:rsidRPr="00A27DA8">
        <w:rPr>
          <w:noProof/>
          <w:lang w:eastAsia="pt-PT"/>
        </w:rPr>
        <w:drawing>
          <wp:inline distT="0" distB="0" distL="0" distR="0" wp14:anchorId="04908AA9" wp14:editId="50BC983B">
            <wp:extent cx="5400040" cy="829945"/>
            <wp:effectExtent l="0" t="0" r="0" b="8255"/>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15"/>
                    <a:stretch>
                      <a:fillRect/>
                    </a:stretch>
                  </pic:blipFill>
                  <pic:spPr>
                    <a:xfrm>
                      <a:off x="0" y="0"/>
                      <a:ext cx="5400040" cy="829945"/>
                    </a:xfrm>
                    <a:prstGeom prst="rect">
                      <a:avLst/>
                    </a:prstGeom>
                  </pic:spPr>
                </pic:pic>
              </a:graphicData>
            </a:graphic>
          </wp:inline>
        </w:drawing>
      </w:r>
    </w:p>
    <w:p w14:paraId="2028CB39" w14:textId="77777777" w:rsidR="00972FA8" w:rsidRDefault="00972FA8" w:rsidP="00972FA8">
      <w:pPr>
        <w:rPr>
          <w:rFonts w:ascii="Arial" w:hAnsi="Arial" w:cs="Arial"/>
          <w:sz w:val="28"/>
          <w:szCs w:val="28"/>
          <w:lang w:eastAsia="pt-PT"/>
        </w:rPr>
      </w:pPr>
    </w:p>
    <w:p w14:paraId="704F72EB" w14:textId="77777777" w:rsidR="00972FA8" w:rsidRDefault="00972FA8" w:rsidP="00972FA8">
      <w:pPr>
        <w:rPr>
          <w:rFonts w:ascii="Arial" w:hAnsi="Arial" w:cs="Arial"/>
          <w:sz w:val="28"/>
          <w:szCs w:val="28"/>
          <w:lang w:eastAsia="pt-PT"/>
        </w:rPr>
      </w:pPr>
    </w:p>
    <w:p w14:paraId="060B055C" w14:textId="77777777" w:rsidR="00972FA8" w:rsidRDefault="00972FA8" w:rsidP="00972FA8">
      <w:pPr>
        <w:rPr>
          <w:rFonts w:ascii="Arial" w:hAnsi="Arial" w:cs="Arial"/>
          <w:sz w:val="28"/>
          <w:szCs w:val="28"/>
          <w:lang w:eastAsia="pt-PT"/>
        </w:rPr>
      </w:pPr>
    </w:p>
    <w:p w14:paraId="7E186787" w14:textId="77777777" w:rsidR="00972FA8" w:rsidRDefault="00972FA8" w:rsidP="00972FA8">
      <w:pPr>
        <w:rPr>
          <w:rFonts w:ascii="Arial" w:hAnsi="Arial" w:cs="Arial"/>
          <w:sz w:val="28"/>
          <w:szCs w:val="28"/>
          <w:lang w:eastAsia="pt-PT"/>
        </w:rPr>
      </w:pPr>
    </w:p>
    <w:p w14:paraId="3FA378BA" w14:textId="77777777" w:rsidR="00972FA8" w:rsidRDefault="00972FA8" w:rsidP="00972FA8">
      <w:pPr>
        <w:rPr>
          <w:rFonts w:ascii="Arial" w:hAnsi="Arial" w:cs="Arial"/>
          <w:sz w:val="28"/>
          <w:szCs w:val="28"/>
          <w:lang w:eastAsia="pt-PT"/>
        </w:rPr>
      </w:pPr>
    </w:p>
    <w:p w14:paraId="3043FDDD" w14:textId="77777777" w:rsidR="00972FA8" w:rsidRDefault="00972FA8" w:rsidP="00972FA8">
      <w:pPr>
        <w:rPr>
          <w:rFonts w:ascii="Arial" w:hAnsi="Arial" w:cs="Arial"/>
          <w:sz w:val="28"/>
          <w:szCs w:val="28"/>
          <w:lang w:eastAsia="pt-PT"/>
        </w:rPr>
      </w:pPr>
    </w:p>
    <w:p w14:paraId="32AEF582" w14:textId="5D6C8A84" w:rsidR="00972FA8" w:rsidRDefault="00972FA8" w:rsidP="0065488A">
      <w:pPr>
        <w:pStyle w:val="Ttulo3"/>
        <w:rPr>
          <w:rFonts w:ascii="Arial" w:hAnsi="Arial" w:cs="Arial"/>
          <w:sz w:val="28"/>
          <w:szCs w:val="28"/>
          <w:lang w:eastAsia="pt-PT"/>
        </w:rPr>
      </w:pPr>
      <w:bookmarkStart w:id="8" w:name="_Toc94302440"/>
      <w:r w:rsidRPr="0065488A">
        <w:rPr>
          <w:rFonts w:ascii="Arial" w:hAnsi="Arial" w:cs="Arial"/>
          <w:sz w:val="28"/>
          <w:szCs w:val="28"/>
          <w:lang w:eastAsia="pt-PT"/>
        </w:rPr>
        <w:t>M</w:t>
      </w:r>
      <w:r w:rsidR="0065488A" w:rsidRPr="0065488A">
        <w:rPr>
          <w:rFonts w:ascii="Arial" w:hAnsi="Arial" w:cs="Arial"/>
          <w:sz w:val="28"/>
          <w:szCs w:val="28"/>
          <w:lang w:eastAsia="pt-PT"/>
        </w:rPr>
        <w:t xml:space="preserve">essage </w:t>
      </w:r>
      <w:r w:rsidRPr="0065488A">
        <w:rPr>
          <w:rFonts w:ascii="Arial" w:hAnsi="Arial" w:cs="Arial"/>
          <w:sz w:val="28"/>
          <w:szCs w:val="28"/>
          <w:lang w:eastAsia="pt-PT"/>
        </w:rPr>
        <w:t>C</w:t>
      </w:r>
      <w:r w:rsidR="0065488A" w:rsidRPr="0065488A">
        <w:rPr>
          <w:rFonts w:ascii="Arial" w:hAnsi="Arial" w:cs="Arial"/>
          <w:sz w:val="28"/>
          <w:szCs w:val="28"/>
          <w:lang w:eastAsia="pt-PT"/>
        </w:rPr>
        <w:t>hain</w:t>
      </w:r>
      <w:bookmarkEnd w:id="8"/>
    </w:p>
    <w:p w14:paraId="280ADB06" w14:textId="77777777" w:rsidR="00250DCB" w:rsidRPr="00250DCB" w:rsidRDefault="00250DCB" w:rsidP="00250DCB">
      <w:pPr>
        <w:rPr>
          <w:lang w:eastAsia="pt-PT"/>
        </w:rPr>
      </w:pPr>
    </w:p>
    <w:p w14:paraId="7D0D4A99" w14:textId="77777777" w:rsidR="00972FA8" w:rsidRDefault="00972FA8" w:rsidP="00972FA8">
      <w:pPr>
        <w:rPr>
          <w:rFonts w:ascii="Arial" w:hAnsi="Arial" w:cs="Arial"/>
          <w:lang w:eastAsia="pt-PT"/>
        </w:rPr>
      </w:pPr>
      <w:r w:rsidRPr="000F6F8A">
        <w:rPr>
          <w:rFonts w:ascii="Arial" w:hAnsi="Arial" w:cs="Arial"/>
          <w:lang w:eastAsia="pt-PT"/>
        </w:rPr>
        <w:t>Antes</w:t>
      </w:r>
    </w:p>
    <w:p w14:paraId="01F3CFA3" w14:textId="77777777" w:rsidR="00972FA8" w:rsidRDefault="00972FA8" w:rsidP="00972FA8">
      <w:pPr>
        <w:rPr>
          <w:rFonts w:ascii="Arial" w:hAnsi="Arial" w:cs="Arial"/>
          <w:lang w:eastAsia="pt-PT"/>
        </w:rPr>
      </w:pPr>
      <w:r>
        <w:rPr>
          <w:noProof/>
        </w:rPr>
        <w:drawing>
          <wp:inline distT="0" distB="0" distL="0" distR="0" wp14:anchorId="761722C7" wp14:editId="709E3301">
            <wp:extent cx="5400040" cy="99822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998220"/>
                    </a:xfrm>
                    <a:prstGeom prst="rect">
                      <a:avLst/>
                    </a:prstGeom>
                    <a:noFill/>
                    <a:ln>
                      <a:noFill/>
                    </a:ln>
                  </pic:spPr>
                </pic:pic>
              </a:graphicData>
            </a:graphic>
          </wp:inline>
        </w:drawing>
      </w:r>
    </w:p>
    <w:p w14:paraId="35FF3799" w14:textId="01716407" w:rsidR="00A57DE8" w:rsidRDefault="00972FA8" w:rsidP="00972FA8">
      <w:pPr>
        <w:rPr>
          <w:lang w:eastAsia="pt-PT"/>
        </w:rPr>
      </w:pPr>
      <w:r>
        <w:rPr>
          <w:rFonts w:ascii="Arial" w:hAnsi="Arial" w:cs="Arial"/>
          <w:lang w:eastAsia="pt-PT"/>
        </w:rPr>
        <w:t>Depois</w:t>
      </w:r>
      <w:r>
        <w:rPr>
          <w:noProof/>
        </w:rPr>
        <w:drawing>
          <wp:inline distT="0" distB="0" distL="0" distR="0" wp14:anchorId="0017B12B" wp14:editId="27F45F37">
            <wp:extent cx="5400040" cy="175641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56410"/>
                    </a:xfrm>
                    <a:prstGeom prst="rect">
                      <a:avLst/>
                    </a:prstGeom>
                    <a:noFill/>
                    <a:ln>
                      <a:noFill/>
                    </a:ln>
                  </pic:spPr>
                </pic:pic>
              </a:graphicData>
            </a:graphic>
          </wp:inline>
        </w:drawing>
      </w:r>
    </w:p>
    <w:p w14:paraId="5998ACF7" w14:textId="69267E2F" w:rsidR="00250DCB" w:rsidRDefault="00250DCB" w:rsidP="00DB1C8E">
      <w:pPr>
        <w:pStyle w:val="Ttulo1"/>
        <w:rPr>
          <w:rFonts w:ascii="Arial" w:eastAsia="Times New Roman" w:hAnsi="Arial" w:cs="Arial"/>
          <w:lang w:eastAsia="pt-PT"/>
        </w:rPr>
      </w:pPr>
    </w:p>
    <w:p w14:paraId="1CBC8500" w14:textId="51B69BBA" w:rsidR="008A0B88" w:rsidRDefault="008A0B88" w:rsidP="008A0B88">
      <w:pPr>
        <w:pStyle w:val="Ttulo3"/>
        <w:rPr>
          <w:rFonts w:ascii="Arial" w:hAnsi="Arial" w:cs="Arial"/>
          <w:sz w:val="28"/>
          <w:szCs w:val="28"/>
          <w:lang w:eastAsia="pt-PT"/>
        </w:rPr>
      </w:pPr>
      <w:bookmarkStart w:id="9" w:name="_Toc94302441"/>
      <w:r>
        <w:rPr>
          <w:rFonts w:ascii="Arial" w:hAnsi="Arial" w:cs="Arial"/>
          <w:sz w:val="28"/>
          <w:szCs w:val="28"/>
          <w:lang w:eastAsia="pt-PT"/>
        </w:rPr>
        <w:t>Dead Code</w:t>
      </w:r>
      <w:bookmarkEnd w:id="9"/>
    </w:p>
    <w:p w14:paraId="65810BB4" w14:textId="77777777" w:rsidR="001849B3" w:rsidRPr="001849B3" w:rsidRDefault="001849B3" w:rsidP="001849B3">
      <w:pPr>
        <w:rPr>
          <w:lang w:eastAsia="pt-PT"/>
        </w:rPr>
      </w:pPr>
    </w:p>
    <w:p w14:paraId="771B88D9" w14:textId="626B8412" w:rsidR="001849B3" w:rsidRPr="001849B3" w:rsidRDefault="001849B3" w:rsidP="001849B3">
      <w:pPr>
        <w:rPr>
          <w:lang w:eastAsia="pt-PT"/>
        </w:rPr>
      </w:pPr>
      <w:r>
        <w:rPr>
          <w:lang w:eastAsia="pt-PT"/>
        </w:rPr>
        <w:t>Antes</w:t>
      </w:r>
    </w:p>
    <w:p w14:paraId="04C3CA89" w14:textId="5DA19F03" w:rsidR="00250DCB" w:rsidRDefault="0080678E" w:rsidP="00250DCB">
      <w:pPr>
        <w:rPr>
          <w:lang w:eastAsia="pt-PT"/>
        </w:rPr>
      </w:pPr>
      <w:r>
        <w:rPr>
          <w:noProof/>
        </w:rPr>
        <w:drawing>
          <wp:inline distT="0" distB="0" distL="0" distR="0" wp14:anchorId="296DFD77" wp14:editId="32DF992B">
            <wp:extent cx="2562225" cy="2121086"/>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9069" cy="2126751"/>
                    </a:xfrm>
                    <a:prstGeom prst="rect">
                      <a:avLst/>
                    </a:prstGeom>
                    <a:noFill/>
                    <a:ln>
                      <a:noFill/>
                    </a:ln>
                  </pic:spPr>
                </pic:pic>
              </a:graphicData>
            </a:graphic>
          </wp:inline>
        </w:drawing>
      </w:r>
    </w:p>
    <w:p w14:paraId="674D0E75" w14:textId="78AA78D9" w:rsidR="00250DCB" w:rsidRPr="0022692B" w:rsidRDefault="0022692B" w:rsidP="00250DCB">
      <w:pPr>
        <w:rPr>
          <w:rFonts w:ascii="Arial" w:hAnsi="Arial" w:cs="Arial"/>
          <w:lang w:eastAsia="pt-PT"/>
        </w:rPr>
      </w:pPr>
      <w:r w:rsidRPr="0022692B">
        <w:rPr>
          <w:rFonts w:ascii="Arial" w:hAnsi="Arial" w:cs="Arial"/>
          <w:lang w:eastAsia="pt-PT"/>
        </w:rPr>
        <w:t>Métodos foram inicialmente criados para possível adição e remoção dos vértices, mas as funcionalidades acabaram por não serem implementadas</w:t>
      </w:r>
      <w:r>
        <w:rPr>
          <w:rFonts w:ascii="Arial" w:hAnsi="Arial" w:cs="Arial"/>
          <w:lang w:eastAsia="pt-PT"/>
        </w:rPr>
        <w:t xml:space="preserve">. Como solução bastou </w:t>
      </w:r>
      <w:r w:rsidR="00EA6CD5">
        <w:rPr>
          <w:rFonts w:ascii="Arial" w:hAnsi="Arial" w:cs="Arial"/>
          <w:lang w:eastAsia="pt-PT"/>
        </w:rPr>
        <w:t>remover o código</w:t>
      </w:r>
    </w:p>
    <w:p w14:paraId="6D3A0373" w14:textId="65A35227" w:rsidR="00250DCB" w:rsidRDefault="00250DCB" w:rsidP="00250DCB">
      <w:pPr>
        <w:rPr>
          <w:lang w:eastAsia="pt-PT"/>
        </w:rPr>
      </w:pPr>
    </w:p>
    <w:p w14:paraId="0B5DB443" w14:textId="77777777" w:rsidR="008A0D36" w:rsidRDefault="008A0D36" w:rsidP="00DB1C8E">
      <w:pPr>
        <w:pStyle w:val="Ttulo1"/>
        <w:rPr>
          <w:rFonts w:ascii="Arial" w:eastAsia="Times New Roman" w:hAnsi="Arial" w:cs="Arial"/>
          <w:lang w:eastAsia="pt-PT"/>
        </w:rPr>
      </w:pPr>
    </w:p>
    <w:p w14:paraId="0214403D" w14:textId="41B65813" w:rsidR="00DB1C8E" w:rsidRDefault="00DB1C8E" w:rsidP="00DB1C8E">
      <w:pPr>
        <w:pStyle w:val="Ttulo1"/>
        <w:rPr>
          <w:rFonts w:ascii="Arial" w:eastAsia="Times New Roman" w:hAnsi="Arial" w:cs="Arial"/>
          <w:lang w:eastAsia="pt-PT"/>
        </w:rPr>
      </w:pPr>
      <w:bookmarkStart w:id="10" w:name="_Toc94302442"/>
      <w:r>
        <w:rPr>
          <w:rFonts w:ascii="Arial" w:eastAsia="Times New Roman" w:hAnsi="Arial" w:cs="Arial"/>
          <w:lang w:eastAsia="pt-PT"/>
        </w:rPr>
        <w:t>Conclusão</w:t>
      </w:r>
      <w:bookmarkEnd w:id="10"/>
    </w:p>
    <w:p w14:paraId="5DF10C78" w14:textId="77777777" w:rsidR="00DB1C8E" w:rsidRPr="0090460F" w:rsidRDefault="00DB1C8E" w:rsidP="00DB1C8E">
      <w:pPr>
        <w:rPr>
          <w:rFonts w:ascii="Arial" w:hAnsi="Arial" w:cs="Arial"/>
          <w:sz w:val="20"/>
          <w:szCs w:val="20"/>
          <w:lang w:eastAsia="pt-PT"/>
        </w:rPr>
      </w:pPr>
    </w:p>
    <w:p w14:paraId="72F51888" w14:textId="77777777" w:rsidR="005B61B4" w:rsidRPr="005B61B4" w:rsidRDefault="005B61B4" w:rsidP="00957183">
      <w:pPr>
        <w:spacing w:line="360" w:lineRule="auto"/>
        <w:jc w:val="both"/>
        <w:rPr>
          <w:rFonts w:ascii="Arial" w:eastAsia="Times New Roman" w:hAnsi="Arial" w:cs="Arial"/>
          <w:lang w:eastAsia="pt-PT"/>
        </w:rPr>
      </w:pPr>
      <w:r w:rsidRPr="005B61B4">
        <w:rPr>
          <w:rFonts w:ascii="Arial" w:eastAsia="Times New Roman" w:hAnsi="Arial" w:cs="Arial"/>
          <w:lang w:eastAsia="pt-PT"/>
        </w:rPr>
        <w:t>Com a realização deste projeto foi consolidada a matéria estudada nas aulas teóricas e exercida nas aulas práticas. Com o auxilio dos docentes durante as aulas e com pesquisa, foi-nos possível ultrapassar algumas limitações ao longo do projeto, havendo mais na parte teórica do projeto (relatório).</w:t>
      </w:r>
    </w:p>
    <w:p w14:paraId="1CF1C575" w14:textId="7F7DEA23" w:rsidR="00DB1C8E" w:rsidRPr="005D2317" w:rsidRDefault="005B61B4" w:rsidP="00957183">
      <w:pPr>
        <w:spacing w:line="360" w:lineRule="auto"/>
        <w:jc w:val="both"/>
        <w:rPr>
          <w:lang w:eastAsia="pt-PT"/>
        </w:rPr>
      </w:pPr>
      <w:r w:rsidRPr="005B61B4">
        <w:rPr>
          <w:rFonts w:ascii="Arial" w:eastAsia="Times New Roman" w:hAnsi="Arial" w:cs="Arial"/>
          <w:lang w:eastAsia="pt-PT"/>
        </w:rPr>
        <w:t xml:space="preserve">Grande parte dos objetivos definidos para o projeto em geral foram atingidos com sucesso, </w:t>
      </w:r>
      <w:r w:rsidR="00957183" w:rsidRPr="005B61B4">
        <w:rPr>
          <w:rFonts w:ascii="Arial" w:eastAsia="Times New Roman" w:hAnsi="Arial" w:cs="Arial"/>
          <w:lang w:eastAsia="pt-PT"/>
        </w:rPr>
        <w:t>exceto</w:t>
      </w:r>
      <w:r w:rsidRPr="005B61B4">
        <w:rPr>
          <w:rFonts w:ascii="Arial" w:eastAsia="Times New Roman" w:hAnsi="Arial" w:cs="Arial"/>
          <w:lang w:eastAsia="pt-PT"/>
        </w:rPr>
        <w:t xml:space="preserve"> as funções da primeira entrega que faltou tempo para serem </w:t>
      </w:r>
      <w:r w:rsidR="00957183" w:rsidRPr="005B61B4">
        <w:rPr>
          <w:rFonts w:ascii="Arial" w:eastAsia="Times New Roman" w:hAnsi="Arial" w:cs="Arial"/>
          <w:lang w:eastAsia="pt-PT"/>
        </w:rPr>
        <w:t>feitas,</w:t>
      </w:r>
      <w:r w:rsidRPr="005B61B4">
        <w:rPr>
          <w:rFonts w:ascii="Arial" w:eastAsia="Times New Roman" w:hAnsi="Arial" w:cs="Arial"/>
          <w:lang w:eastAsia="pt-PT"/>
        </w:rPr>
        <w:t xml:space="preserve"> mas em geral foi um projeto interessante e enriquecedor de maneira a entender e consolidar a matéria lecionada nesta Unidade Curricular.</w:t>
      </w:r>
    </w:p>
    <w:sectPr w:rsidR="00DB1C8E" w:rsidRPr="005D2317" w:rsidSect="00CA332B">
      <w:headerReference w:type="default" r:id="rId19"/>
      <w:footerReference w:type="default" r:id="rId20"/>
      <w:headerReference w:type="firs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F466" w14:textId="77777777" w:rsidR="00053CC8" w:rsidRDefault="00053CC8" w:rsidP="00E045D4">
      <w:pPr>
        <w:spacing w:after="0" w:line="240" w:lineRule="auto"/>
      </w:pPr>
      <w:r>
        <w:separator/>
      </w:r>
    </w:p>
  </w:endnote>
  <w:endnote w:type="continuationSeparator" w:id="0">
    <w:p w14:paraId="62B49ABF" w14:textId="77777777" w:rsidR="00053CC8" w:rsidRDefault="00053CC8" w:rsidP="00E0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08712"/>
      <w:docPartObj>
        <w:docPartGallery w:val="Page Numbers (Bottom of Page)"/>
        <w:docPartUnique/>
      </w:docPartObj>
    </w:sdtPr>
    <w:sdtEndPr/>
    <w:sdtContent>
      <w:p w14:paraId="2CDD9B50" w14:textId="1D726013" w:rsidR="00754452" w:rsidRDefault="00754452">
        <w:pPr>
          <w:pStyle w:val="Rodap"/>
          <w:jc w:val="right"/>
        </w:pPr>
        <w:r>
          <w:fldChar w:fldCharType="begin"/>
        </w:r>
        <w:r>
          <w:instrText>PAGE   \* MERGEFORMAT</w:instrText>
        </w:r>
        <w:r>
          <w:fldChar w:fldCharType="separate"/>
        </w:r>
        <w:r>
          <w:t>2</w:t>
        </w:r>
        <w:r>
          <w:fldChar w:fldCharType="end"/>
        </w:r>
      </w:p>
    </w:sdtContent>
  </w:sdt>
  <w:p w14:paraId="6F4E5D78" w14:textId="77777777" w:rsidR="00756104" w:rsidRDefault="0075610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8A8B8" w14:textId="77777777" w:rsidR="00053CC8" w:rsidRDefault="00053CC8" w:rsidP="00E045D4">
      <w:pPr>
        <w:spacing w:after="0" w:line="240" w:lineRule="auto"/>
      </w:pPr>
      <w:r>
        <w:separator/>
      </w:r>
    </w:p>
  </w:footnote>
  <w:footnote w:type="continuationSeparator" w:id="0">
    <w:p w14:paraId="60A09AE6" w14:textId="77777777" w:rsidR="00053CC8" w:rsidRDefault="00053CC8" w:rsidP="00E0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BE137" w14:textId="71F28EC3" w:rsidR="00E045D4" w:rsidRPr="004C5A54" w:rsidRDefault="00754452">
    <w:pPr>
      <w:pStyle w:val="Cabealho"/>
      <w:rPr>
        <w:color w:val="767171" w:themeColor="background2" w:themeShade="80"/>
      </w:rPr>
    </w:pPr>
    <w:r>
      <w:rPr>
        <w:rStyle w:val="eop"/>
        <w:rFonts w:ascii="Arial" w:hAnsi="Arial" w:cs="Arial"/>
        <w:noProof/>
      </w:rPr>
      <w:drawing>
        <wp:anchor distT="0" distB="0" distL="114300" distR="114300" simplePos="0" relativeHeight="251661312" behindDoc="1" locked="0" layoutInCell="1" allowOverlap="1" wp14:anchorId="015BBB91" wp14:editId="02563733">
          <wp:simplePos x="0" y="0"/>
          <wp:positionH relativeFrom="column">
            <wp:posOffset>4704435</wp:posOffset>
          </wp:positionH>
          <wp:positionV relativeFrom="paragraph">
            <wp:posOffset>-157404</wp:posOffset>
          </wp:positionV>
          <wp:extent cx="1026795" cy="801370"/>
          <wp:effectExtent l="0" t="0" r="1905" b="0"/>
          <wp:wrapTight wrapText="bothSides">
            <wp:wrapPolygon edited="0">
              <wp:start x="0" y="0"/>
              <wp:lineTo x="0" y="21052"/>
              <wp:lineTo x="21239" y="21052"/>
              <wp:lineTo x="21239" y="0"/>
              <wp:lineTo x="0" y="0"/>
            </wp:wrapPolygon>
          </wp:wrapTight>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F38C5" w14:textId="6258E5C9" w:rsidR="00CA332B" w:rsidRDefault="00CA332B">
    <w:pPr>
      <w:pStyle w:val="Cabealho"/>
    </w:pPr>
    <w:r>
      <w:rPr>
        <w:rStyle w:val="eop"/>
        <w:rFonts w:ascii="Arial" w:hAnsi="Arial" w:cs="Arial"/>
        <w:noProof/>
      </w:rPr>
      <w:drawing>
        <wp:anchor distT="0" distB="0" distL="114300" distR="114300" simplePos="0" relativeHeight="251659264" behindDoc="1" locked="0" layoutInCell="1" allowOverlap="1" wp14:anchorId="07742DD5" wp14:editId="6C137ADA">
          <wp:simplePos x="0" y="0"/>
          <wp:positionH relativeFrom="column">
            <wp:posOffset>3806418</wp:posOffset>
          </wp:positionH>
          <wp:positionV relativeFrom="paragraph">
            <wp:posOffset>-149683</wp:posOffset>
          </wp:positionV>
          <wp:extent cx="2005330" cy="1565275"/>
          <wp:effectExtent l="0" t="0" r="0" b="0"/>
          <wp:wrapTight wrapText="bothSides">
            <wp:wrapPolygon edited="0">
              <wp:start x="0" y="0"/>
              <wp:lineTo x="0" y="21293"/>
              <wp:lineTo x="21340" y="21293"/>
              <wp:lineTo x="21340" y="0"/>
              <wp:lineTo x="0" y="0"/>
            </wp:wrapPolygon>
          </wp:wrapTight>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5330" cy="15652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69"/>
    <w:rsid w:val="00053CC8"/>
    <w:rsid w:val="0008770E"/>
    <w:rsid w:val="00095494"/>
    <w:rsid w:val="000E2711"/>
    <w:rsid w:val="000E5D55"/>
    <w:rsid w:val="00111185"/>
    <w:rsid w:val="00120C27"/>
    <w:rsid w:val="001503A5"/>
    <w:rsid w:val="001849B3"/>
    <w:rsid w:val="0022692B"/>
    <w:rsid w:val="00250DCB"/>
    <w:rsid w:val="002A6B24"/>
    <w:rsid w:val="002C2FA9"/>
    <w:rsid w:val="002E72F4"/>
    <w:rsid w:val="003400ED"/>
    <w:rsid w:val="00365F37"/>
    <w:rsid w:val="003A6A50"/>
    <w:rsid w:val="00461AD1"/>
    <w:rsid w:val="00480EE2"/>
    <w:rsid w:val="00484BEA"/>
    <w:rsid w:val="004B6CC0"/>
    <w:rsid w:val="004C5A54"/>
    <w:rsid w:val="005A2BD8"/>
    <w:rsid w:val="005B3B54"/>
    <w:rsid w:val="005B61B4"/>
    <w:rsid w:val="005C168D"/>
    <w:rsid w:val="005C25D8"/>
    <w:rsid w:val="005D2317"/>
    <w:rsid w:val="0065488A"/>
    <w:rsid w:val="00697F04"/>
    <w:rsid w:val="006A2D7C"/>
    <w:rsid w:val="00740DEE"/>
    <w:rsid w:val="00754452"/>
    <w:rsid w:val="00756104"/>
    <w:rsid w:val="0079188A"/>
    <w:rsid w:val="007A4E42"/>
    <w:rsid w:val="0080678E"/>
    <w:rsid w:val="008A0B88"/>
    <w:rsid w:val="008A0D36"/>
    <w:rsid w:val="008C4FD8"/>
    <w:rsid w:val="008E4169"/>
    <w:rsid w:val="0090460F"/>
    <w:rsid w:val="00914394"/>
    <w:rsid w:val="0092182A"/>
    <w:rsid w:val="00944A3A"/>
    <w:rsid w:val="00957183"/>
    <w:rsid w:val="00972FA8"/>
    <w:rsid w:val="009A380B"/>
    <w:rsid w:val="009A7056"/>
    <w:rsid w:val="009C3FB7"/>
    <w:rsid w:val="00A059E2"/>
    <w:rsid w:val="00A21015"/>
    <w:rsid w:val="00A27DA8"/>
    <w:rsid w:val="00A57DE8"/>
    <w:rsid w:val="00A653B4"/>
    <w:rsid w:val="00AE13A8"/>
    <w:rsid w:val="00AF4ADB"/>
    <w:rsid w:val="00B84FB6"/>
    <w:rsid w:val="00B87256"/>
    <w:rsid w:val="00BA77C6"/>
    <w:rsid w:val="00BE12FD"/>
    <w:rsid w:val="00CA044C"/>
    <w:rsid w:val="00CA332B"/>
    <w:rsid w:val="00CD5003"/>
    <w:rsid w:val="00D66F7D"/>
    <w:rsid w:val="00DB1C8E"/>
    <w:rsid w:val="00E045D4"/>
    <w:rsid w:val="00E54B6E"/>
    <w:rsid w:val="00EA6CD5"/>
    <w:rsid w:val="00F80883"/>
    <w:rsid w:val="00F92579"/>
    <w:rsid w:val="00FF53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9D815"/>
  <w15:chartTrackingRefBased/>
  <w15:docId w15:val="{6C68686B-B87B-431D-A8ED-73761A18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C8E"/>
  </w:style>
  <w:style w:type="paragraph" w:styleId="Ttulo1">
    <w:name w:val="heading 1"/>
    <w:basedOn w:val="Normal"/>
    <w:next w:val="Normal"/>
    <w:link w:val="Ttulo1Carter"/>
    <w:uiPriority w:val="9"/>
    <w:qFormat/>
    <w:rsid w:val="0094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2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D23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E416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Tipodeletrapredefinidodopargrafo"/>
    <w:rsid w:val="008E4169"/>
  </w:style>
  <w:style w:type="character" w:customStyle="1" w:styleId="spellingerror">
    <w:name w:val="spellingerror"/>
    <w:basedOn w:val="Tipodeletrapredefinidodopargrafo"/>
    <w:rsid w:val="008E4169"/>
  </w:style>
  <w:style w:type="character" w:customStyle="1" w:styleId="normaltextrun">
    <w:name w:val="normaltextrun"/>
    <w:basedOn w:val="Tipodeletrapredefinidodopargrafo"/>
    <w:rsid w:val="008E4169"/>
  </w:style>
  <w:style w:type="character" w:customStyle="1" w:styleId="tabchar">
    <w:name w:val="tabchar"/>
    <w:basedOn w:val="Tipodeletrapredefinidodopargrafo"/>
    <w:rsid w:val="008E4169"/>
  </w:style>
  <w:style w:type="character" w:customStyle="1" w:styleId="Ttulo1Carter">
    <w:name w:val="Título 1 Caráter"/>
    <w:basedOn w:val="Tipodeletrapredefinidodopargrafo"/>
    <w:link w:val="Ttulo1"/>
    <w:uiPriority w:val="9"/>
    <w:rsid w:val="00944A3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44A3A"/>
    <w:pPr>
      <w:outlineLvl w:val="9"/>
    </w:pPr>
    <w:rPr>
      <w:lang w:eastAsia="pt-PT"/>
    </w:rPr>
  </w:style>
  <w:style w:type="table" w:styleId="TabelacomGrelha">
    <w:name w:val="Table Grid"/>
    <w:basedOn w:val="Tabelanormal"/>
    <w:uiPriority w:val="39"/>
    <w:rsid w:val="0094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ter">
    <w:name w:val="Título 2 Caráter"/>
    <w:basedOn w:val="Tipodeletrapredefinidodopargrafo"/>
    <w:link w:val="Ttulo2"/>
    <w:uiPriority w:val="9"/>
    <w:rsid w:val="005D2317"/>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D2317"/>
    <w:rPr>
      <w:rFonts w:asciiTheme="majorHAnsi" w:eastAsiaTheme="majorEastAsia" w:hAnsiTheme="majorHAnsi" w:cstheme="majorBidi"/>
      <w:color w:val="1F3763" w:themeColor="accent1" w:themeShade="7F"/>
      <w:sz w:val="24"/>
      <w:szCs w:val="24"/>
    </w:rPr>
  </w:style>
  <w:style w:type="paragraph" w:styleId="ndice1">
    <w:name w:val="toc 1"/>
    <w:basedOn w:val="Normal"/>
    <w:next w:val="Normal"/>
    <w:autoRedefine/>
    <w:uiPriority w:val="39"/>
    <w:unhideWhenUsed/>
    <w:rsid w:val="00CA044C"/>
    <w:pPr>
      <w:spacing w:after="100"/>
    </w:pPr>
  </w:style>
  <w:style w:type="paragraph" w:styleId="ndice2">
    <w:name w:val="toc 2"/>
    <w:basedOn w:val="Normal"/>
    <w:next w:val="Normal"/>
    <w:autoRedefine/>
    <w:uiPriority w:val="39"/>
    <w:unhideWhenUsed/>
    <w:rsid w:val="00484BEA"/>
    <w:pPr>
      <w:tabs>
        <w:tab w:val="right" w:leader="dot" w:pos="8494"/>
      </w:tabs>
      <w:spacing w:after="100"/>
      <w:ind w:left="220"/>
      <w:jc w:val="center"/>
    </w:pPr>
  </w:style>
  <w:style w:type="paragraph" w:styleId="ndice3">
    <w:name w:val="toc 3"/>
    <w:basedOn w:val="Normal"/>
    <w:next w:val="Normal"/>
    <w:autoRedefine/>
    <w:uiPriority w:val="39"/>
    <w:unhideWhenUsed/>
    <w:rsid w:val="00CA044C"/>
    <w:pPr>
      <w:spacing w:after="100"/>
      <w:ind w:left="440"/>
    </w:pPr>
  </w:style>
  <w:style w:type="character" w:styleId="Hiperligao">
    <w:name w:val="Hyperlink"/>
    <w:basedOn w:val="Tipodeletrapredefinidodopargrafo"/>
    <w:uiPriority w:val="99"/>
    <w:unhideWhenUsed/>
    <w:rsid w:val="00CA044C"/>
    <w:rPr>
      <w:color w:val="0563C1" w:themeColor="hyperlink"/>
      <w:u w:val="single"/>
    </w:rPr>
  </w:style>
  <w:style w:type="paragraph" w:styleId="Cabealho">
    <w:name w:val="header"/>
    <w:basedOn w:val="Normal"/>
    <w:link w:val="CabealhoCarter"/>
    <w:uiPriority w:val="99"/>
    <w:unhideWhenUsed/>
    <w:rsid w:val="00E045D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045D4"/>
  </w:style>
  <w:style w:type="paragraph" w:styleId="Rodap">
    <w:name w:val="footer"/>
    <w:basedOn w:val="Normal"/>
    <w:link w:val="RodapCarter"/>
    <w:uiPriority w:val="99"/>
    <w:unhideWhenUsed/>
    <w:rsid w:val="00E045D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0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37594">
      <w:bodyDiv w:val="1"/>
      <w:marLeft w:val="0"/>
      <w:marRight w:val="0"/>
      <w:marTop w:val="0"/>
      <w:marBottom w:val="0"/>
      <w:divBdr>
        <w:top w:val="none" w:sz="0" w:space="0" w:color="auto"/>
        <w:left w:val="none" w:sz="0" w:space="0" w:color="auto"/>
        <w:bottom w:val="none" w:sz="0" w:space="0" w:color="auto"/>
        <w:right w:val="none" w:sz="0" w:space="0" w:color="auto"/>
      </w:divBdr>
    </w:div>
    <w:div w:id="603922618">
      <w:bodyDiv w:val="1"/>
      <w:marLeft w:val="0"/>
      <w:marRight w:val="0"/>
      <w:marTop w:val="0"/>
      <w:marBottom w:val="0"/>
      <w:divBdr>
        <w:top w:val="none" w:sz="0" w:space="0" w:color="auto"/>
        <w:left w:val="none" w:sz="0" w:space="0" w:color="auto"/>
        <w:bottom w:val="none" w:sz="0" w:space="0" w:color="auto"/>
        <w:right w:val="none" w:sz="0" w:space="0" w:color="auto"/>
      </w:divBdr>
    </w:div>
    <w:div w:id="671492014">
      <w:bodyDiv w:val="1"/>
      <w:marLeft w:val="0"/>
      <w:marRight w:val="0"/>
      <w:marTop w:val="0"/>
      <w:marBottom w:val="0"/>
      <w:divBdr>
        <w:top w:val="none" w:sz="0" w:space="0" w:color="auto"/>
        <w:left w:val="none" w:sz="0" w:space="0" w:color="auto"/>
        <w:bottom w:val="none" w:sz="0" w:space="0" w:color="auto"/>
        <w:right w:val="none" w:sz="0" w:space="0" w:color="auto"/>
      </w:divBdr>
    </w:div>
    <w:div w:id="1417164367">
      <w:bodyDiv w:val="1"/>
      <w:marLeft w:val="0"/>
      <w:marRight w:val="0"/>
      <w:marTop w:val="0"/>
      <w:marBottom w:val="0"/>
      <w:divBdr>
        <w:top w:val="none" w:sz="0" w:space="0" w:color="auto"/>
        <w:left w:val="none" w:sz="0" w:space="0" w:color="auto"/>
        <w:bottom w:val="none" w:sz="0" w:space="0" w:color="auto"/>
        <w:right w:val="none" w:sz="0" w:space="0" w:color="auto"/>
      </w:divBdr>
    </w:div>
    <w:div w:id="1442065126">
      <w:bodyDiv w:val="1"/>
      <w:marLeft w:val="0"/>
      <w:marRight w:val="0"/>
      <w:marTop w:val="0"/>
      <w:marBottom w:val="0"/>
      <w:divBdr>
        <w:top w:val="none" w:sz="0" w:space="0" w:color="auto"/>
        <w:left w:val="none" w:sz="0" w:space="0" w:color="auto"/>
        <w:bottom w:val="none" w:sz="0" w:space="0" w:color="auto"/>
        <w:right w:val="none" w:sz="0" w:space="0" w:color="auto"/>
      </w:divBdr>
    </w:div>
    <w:div w:id="1629236906">
      <w:bodyDiv w:val="1"/>
      <w:marLeft w:val="0"/>
      <w:marRight w:val="0"/>
      <w:marTop w:val="0"/>
      <w:marBottom w:val="0"/>
      <w:divBdr>
        <w:top w:val="none" w:sz="0" w:space="0" w:color="auto"/>
        <w:left w:val="none" w:sz="0" w:space="0" w:color="auto"/>
        <w:bottom w:val="none" w:sz="0" w:space="0" w:color="auto"/>
        <w:right w:val="none" w:sz="0" w:space="0" w:color="auto"/>
      </w:divBdr>
    </w:div>
    <w:div w:id="1928223626">
      <w:bodyDiv w:val="1"/>
      <w:marLeft w:val="0"/>
      <w:marRight w:val="0"/>
      <w:marTop w:val="0"/>
      <w:marBottom w:val="0"/>
      <w:divBdr>
        <w:top w:val="none" w:sz="0" w:space="0" w:color="auto"/>
        <w:left w:val="none" w:sz="0" w:space="0" w:color="auto"/>
        <w:bottom w:val="none" w:sz="0" w:space="0" w:color="auto"/>
        <w:right w:val="none" w:sz="0" w:space="0" w:color="auto"/>
      </w:divBdr>
    </w:div>
    <w:div w:id="1942377290">
      <w:bodyDiv w:val="1"/>
      <w:marLeft w:val="0"/>
      <w:marRight w:val="0"/>
      <w:marTop w:val="0"/>
      <w:marBottom w:val="0"/>
      <w:divBdr>
        <w:top w:val="none" w:sz="0" w:space="0" w:color="auto"/>
        <w:left w:val="none" w:sz="0" w:space="0" w:color="auto"/>
        <w:bottom w:val="none" w:sz="0" w:space="0" w:color="auto"/>
        <w:right w:val="none" w:sz="0" w:space="0" w:color="auto"/>
      </w:divBdr>
    </w:div>
    <w:div w:id="1962568865">
      <w:bodyDiv w:val="1"/>
      <w:marLeft w:val="0"/>
      <w:marRight w:val="0"/>
      <w:marTop w:val="0"/>
      <w:marBottom w:val="0"/>
      <w:divBdr>
        <w:top w:val="none" w:sz="0" w:space="0" w:color="auto"/>
        <w:left w:val="none" w:sz="0" w:space="0" w:color="auto"/>
        <w:bottom w:val="none" w:sz="0" w:space="0" w:color="auto"/>
        <w:right w:val="none" w:sz="0" w:space="0" w:color="auto"/>
      </w:divBdr>
    </w:div>
    <w:div w:id="203707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98F-513E-4575-8D31-CA453018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680</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Vaz</dc:creator>
  <cp:keywords/>
  <dc:description/>
  <cp:lastModifiedBy>Henrique Filipe Rosa Samora de Melo Leote</cp:lastModifiedBy>
  <cp:revision>58</cp:revision>
  <dcterms:created xsi:type="dcterms:W3CDTF">2022-01-27T18:52:00Z</dcterms:created>
  <dcterms:modified xsi:type="dcterms:W3CDTF">2022-01-28T22:48:00Z</dcterms:modified>
</cp:coreProperties>
</file>