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8F3" w:rsidRDefault="003118F3" w:rsidP="003118F3">
      <w:r>
        <w:t xml:space="preserve">1- Caso você já tenha alguma IDE para </w:t>
      </w:r>
      <w:proofErr w:type="spellStart"/>
      <w:r>
        <w:t>python</w:t>
      </w:r>
      <w:proofErr w:type="spellEnd"/>
      <w:r>
        <w:t>, abra o projeto dentro da IDE</w:t>
      </w:r>
      <w:r>
        <w:br/>
        <w:t xml:space="preserve">e execute cada classe por ela. (Ambas classes possuem métodos </w:t>
      </w:r>
      <w:proofErr w:type="spellStart"/>
      <w:r>
        <w:t>main</w:t>
      </w:r>
      <w:proofErr w:type="spellEnd"/>
      <w:r>
        <w:t xml:space="preserve"> para se testar</w:t>
      </w:r>
      <w:r>
        <w:br/>
        <w:t>suas respectivas chamadas</w:t>
      </w:r>
      <w:bookmarkStart w:id="0" w:name="_GoBack"/>
      <w:bookmarkEnd w:id="0"/>
    </w:p>
    <w:p w:rsidR="003118F3" w:rsidRDefault="003118F3" w:rsidP="003118F3">
      <w:r>
        <w:t xml:space="preserve">2-Caso você não tenha alguma IDE instalada, pode executar os códigos de dentro da console do </w:t>
      </w:r>
      <w:proofErr w:type="spellStart"/>
      <w:r>
        <w:t>python</w:t>
      </w:r>
      <w:proofErr w:type="spellEnd"/>
      <w:r>
        <w:t>.</w:t>
      </w:r>
    </w:p>
    <w:p w:rsidR="003118F3" w:rsidRDefault="003118F3" w:rsidP="003118F3">
      <w:r>
        <w:t xml:space="preserve">2.1 - Primeiramente abra a console do </w:t>
      </w:r>
      <w:proofErr w:type="spellStart"/>
      <w:r>
        <w:t>python</w:t>
      </w:r>
      <w:proofErr w:type="spellEnd"/>
      <w:r>
        <w:t xml:space="preserve"> </w:t>
      </w:r>
      <w:r>
        <w:br/>
        <w:t xml:space="preserve">2.2 - Importe "os" para poder navegar entre as pastas da console: </w:t>
      </w:r>
      <w:proofErr w:type="spellStart"/>
      <w:r w:rsidRPr="003118F3">
        <w:rPr>
          <w:b/>
        </w:rPr>
        <w:t>import</w:t>
      </w:r>
      <w:proofErr w:type="spellEnd"/>
      <w:r w:rsidRPr="003118F3">
        <w:rPr>
          <w:b/>
        </w:rPr>
        <w:t xml:space="preserve"> os</w:t>
      </w:r>
    </w:p>
    <w:p w:rsidR="003118F3" w:rsidRDefault="003118F3" w:rsidP="003118F3">
      <w:r>
        <w:tab/>
        <w:t xml:space="preserve">  O comando </w:t>
      </w:r>
      <w:proofErr w:type="spellStart"/>
      <w:proofErr w:type="gramStart"/>
      <w:r w:rsidRPr="003118F3">
        <w:rPr>
          <w:b/>
        </w:rPr>
        <w:t>os.getcwd</w:t>
      </w:r>
      <w:proofErr w:type="spellEnd"/>
      <w:proofErr w:type="gramEnd"/>
      <w:r w:rsidRPr="003118F3">
        <w:rPr>
          <w:b/>
        </w:rPr>
        <w:t>()</w:t>
      </w:r>
      <w:r>
        <w:t xml:space="preserve"> te permite visualizar qual a pasta corrente do terminal</w:t>
      </w:r>
    </w:p>
    <w:p w:rsidR="003118F3" w:rsidRDefault="003118F3" w:rsidP="003118F3">
      <w:r>
        <w:t xml:space="preserve">2.3 - Navegue para onde o projeto </w:t>
      </w:r>
      <w:proofErr w:type="spellStart"/>
      <w:r>
        <w:t>python</w:t>
      </w:r>
      <w:proofErr w:type="spellEnd"/>
      <w:r>
        <w:t xml:space="preserve"> foi descompactado com o comando: </w:t>
      </w:r>
      <w:proofErr w:type="spellStart"/>
      <w:proofErr w:type="gramStart"/>
      <w:r>
        <w:t>os.chdir</w:t>
      </w:r>
      <w:proofErr w:type="spellEnd"/>
      <w:proofErr w:type="gramEnd"/>
    </w:p>
    <w:p w:rsidR="003118F3" w:rsidRDefault="003118F3" w:rsidP="003118F3">
      <w:r>
        <w:t xml:space="preserve">      exemplo: </w:t>
      </w:r>
      <w:proofErr w:type="spellStart"/>
      <w:proofErr w:type="gramStart"/>
      <w:r w:rsidRPr="003118F3">
        <w:rPr>
          <w:b/>
        </w:rPr>
        <w:t>os.chdir</w:t>
      </w:r>
      <w:proofErr w:type="spellEnd"/>
      <w:proofErr w:type="gramEnd"/>
      <w:r w:rsidRPr="003118F3">
        <w:rPr>
          <w:b/>
        </w:rPr>
        <w:t>('../../</w:t>
      </w:r>
      <w:proofErr w:type="spellStart"/>
      <w:r w:rsidRPr="003118F3">
        <w:rPr>
          <w:b/>
        </w:rPr>
        <w:t>Users</w:t>
      </w:r>
      <w:proofErr w:type="spellEnd"/>
      <w:r w:rsidRPr="003118F3">
        <w:rPr>
          <w:b/>
        </w:rPr>
        <w:t>/Henrique/</w:t>
      </w:r>
      <w:proofErr w:type="spellStart"/>
      <w:r w:rsidRPr="003118F3">
        <w:rPr>
          <w:b/>
        </w:rPr>
        <w:t>PycharmProjects</w:t>
      </w:r>
      <w:proofErr w:type="spellEnd"/>
      <w:r w:rsidRPr="003118F3">
        <w:rPr>
          <w:b/>
        </w:rPr>
        <w:t>/</w:t>
      </w:r>
      <w:proofErr w:type="spellStart"/>
      <w:r w:rsidRPr="003118F3">
        <w:rPr>
          <w:b/>
        </w:rPr>
        <w:t>SingularityTest</w:t>
      </w:r>
      <w:proofErr w:type="spellEnd"/>
      <w:r w:rsidRPr="003118F3">
        <w:rPr>
          <w:b/>
        </w:rPr>
        <w:t>')</w:t>
      </w:r>
      <w:r>
        <w:t xml:space="preserve">  </w:t>
      </w:r>
    </w:p>
    <w:p w:rsidR="003118F3" w:rsidRDefault="003118F3" w:rsidP="003118F3">
      <w:r>
        <w:t>2.4 - Importe as duas classes do projeto por meio dos comandos:</w:t>
      </w:r>
    </w:p>
    <w:p w:rsidR="003118F3" w:rsidRPr="003118F3" w:rsidRDefault="003118F3" w:rsidP="003118F3">
      <w:pPr>
        <w:rPr>
          <w:b/>
        </w:rPr>
      </w:pPr>
      <w:r>
        <w:tab/>
      </w:r>
      <w:proofErr w:type="spellStart"/>
      <w:r w:rsidRPr="003118F3">
        <w:rPr>
          <w:b/>
        </w:rPr>
        <w:t>import</w:t>
      </w:r>
      <w:proofErr w:type="spellEnd"/>
      <w:r w:rsidRPr="003118F3">
        <w:rPr>
          <w:b/>
        </w:rPr>
        <w:t xml:space="preserve"> </w:t>
      </w:r>
      <w:proofErr w:type="spellStart"/>
      <w:r w:rsidRPr="003118F3">
        <w:rPr>
          <w:b/>
        </w:rPr>
        <w:t>CombinationGenerator</w:t>
      </w:r>
      <w:proofErr w:type="spellEnd"/>
    </w:p>
    <w:p w:rsidR="003118F3" w:rsidRPr="003118F3" w:rsidRDefault="003118F3" w:rsidP="003118F3">
      <w:pPr>
        <w:rPr>
          <w:b/>
        </w:rPr>
      </w:pPr>
      <w:r w:rsidRPr="003118F3">
        <w:rPr>
          <w:b/>
        </w:rPr>
        <w:tab/>
      </w:r>
      <w:proofErr w:type="spellStart"/>
      <w:r w:rsidRPr="003118F3">
        <w:rPr>
          <w:b/>
        </w:rPr>
        <w:t>import</w:t>
      </w:r>
      <w:proofErr w:type="spellEnd"/>
      <w:r w:rsidRPr="003118F3">
        <w:rPr>
          <w:b/>
        </w:rPr>
        <w:t xml:space="preserve"> </w:t>
      </w:r>
      <w:proofErr w:type="spellStart"/>
      <w:r w:rsidRPr="003118F3">
        <w:rPr>
          <w:b/>
        </w:rPr>
        <w:t>PartitionGenerator</w:t>
      </w:r>
      <w:proofErr w:type="spellEnd"/>
    </w:p>
    <w:p w:rsidR="003118F3" w:rsidRDefault="003118F3" w:rsidP="003118F3">
      <w:r>
        <w:t xml:space="preserve">2.5 Para invocar o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comb</w:t>
      </w:r>
      <w:proofErr w:type="spellEnd"/>
      <w:r>
        <w:t xml:space="preserve"> da classe </w:t>
      </w:r>
      <w:proofErr w:type="spellStart"/>
      <w:r>
        <w:t>CombinationGenerator</w:t>
      </w:r>
      <w:proofErr w:type="spellEnd"/>
      <w:r>
        <w:t xml:space="preserve"> digite:</w:t>
      </w:r>
    </w:p>
    <w:p w:rsidR="003118F3" w:rsidRPr="003118F3" w:rsidRDefault="003118F3" w:rsidP="003118F3">
      <w:pPr>
        <w:rPr>
          <w:b/>
        </w:rPr>
      </w:pPr>
      <w:r>
        <w:t xml:space="preserve">    </w:t>
      </w:r>
      <w:proofErr w:type="spellStart"/>
      <w:r w:rsidRPr="003118F3">
        <w:rPr>
          <w:b/>
        </w:rPr>
        <w:t>CombinationGenerator.comb</w:t>
      </w:r>
      <w:proofErr w:type="spellEnd"/>
      <w:r w:rsidRPr="003118F3">
        <w:rPr>
          <w:b/>
        </w:rPr>
        <w:t>(3)</w:t>
      </w:r>
      <w:r>
        <w:t xml:space="preserve"> ou </w:t>
      </w:r>
      <w:proofErr w:type="spellStart"/>
      <w:r w:rsidRPr="003118F3">
        <w:rPr>
          <w:b/>
        </w:rPr>
        <w:t>CombinationGenerator.comb</w:t>
      </w:r>
      <w:proofErr w:type="spellEnd"/>
      <w:r w:rsidRPr="003118F3">
        <w:rPr>
          <w:b/>
        </w:rPr>
        <w:t>(5,3)</w:t>
      </w:r>
    </w:p>
    <w:p w:rsidR="003118F3" w:rsidRDefault="003118F3" w:rsidP="003118F3">
      <w:r>
        <w:t xml:space="preserve">2.6 Para invocar o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da classe </w:t>
      </w:r>
      <w:proofErr w:type="spellStart"/>
      <w:r>
        <w:t>PartitionGenerator</w:t>
      </w:r>
      <w:proofErr w:type="spellEnd"/>
      <w:r>
        <w:t xml:space="preserve"> digite:</w:t>
      </w:r>
    </w:p>
    <w:p w:rsidR="00E15264" w:rsidRDefault="003118F3" w:rsidP="003118F3">
      <w:pPr>
        <w:rPr>
          <w:b/>
        </w:rPr>
      </w:pPr>
      <w:r>
        <w:t xml:space="preserve">    </w:t>
      </w:r>
      <w:proofErr w:type="spellStart"/>
      <w:r w:rsidRPr="003118F3">
        <w:rPr>
          <w:b/>
        </w:rPr>
        <w:t>PartitionGenerator.partition</w:t>
      </w:r>
      <w:proofErr w:type="spellEnd"/>
      <w:r w:rsidRPr="003118F3">
        <w:rPr>
          <w:b/>
        </w:rPr>
        <w:t>(4)</w:t>
      </w:r>
    </w:p>
    <w:p w:rsidR="003118F3" w:rsidRPr="003118F3" w:rsidRDefault="003118F3" w:rsidP="003118F3">
      <w:pPr>
        <w:rPr>
          <w:b/>
        </w:rPr>
      </w:pPr>
      <w:r>
        <w:rPr>
          <w:b/>
          <w:noProof/>
        </w:rPr>
        <w:drawing>
          <wp:inline distT="0" distB="0" distL="0" distR="0">
            <wp:extent cx="5394960" cy="4130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8F3" w:rsidRPr="00311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F3"/>
    <w:rsid w:val="003118F3"/>
    <w:rsid w:val="003649B5"/>
    <w:rsid w:val="00E1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0A23D"/>
  <w15:chartTrackingRefBased/>
  <w15:docId w15:val="{33FA0E87-8278-44A9-94DC-AC444C63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Meireles</dc:creator>
  <cp:keywords/>
  <dc:description/>
  <cp:lastModifiedBy>Henrique Meireles</cp:lastModifiedBy>
  <cp:revision>2</cp:revision>
  <dcterms:created xsi:type="dcterms:W3CDTF">2018-05-25T22:58:00Z</dcterms:created>
  <dcterms:modified xsi:type="dcterms:W3CDTF">2018-05-25T23:01:00Z</dcterms:modified>
</cp:coreProperties>
</file>