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7E56" w14:textId="25486429" w:rsidR="0016222E" w:rsidRDefault="00FE3DC2">
      <w:pPr>
        <w:rPr>
          <w:lang w:val="es-ES"/>
        </w:rPr>
      </w:pPr>
      <w:r>
        <w:rPr>
          <w:lang w:val="es-ES"/>
        </w:rPr>
        <w:t xml:space="preserve">TESTE RCII 2025 </w:t>
      </w:r>
    </w:p>
    <w:p w14:paraId="11774122" w14:textId="5E9D164A" w:rsidR="00FE3DC2" w:rsidRDefault="00FE3DC2">
      <w:pPr>
        <w:rPr>
          <w:lang w:val="es-ES"/>
        </w:rPr>
      </w:pPr>
      <w:r w:rsidRPr="00FE3DC2">
        <w:rPr>
          <w:noProof/>
          <w:lang w:val="es-ES"/>
        </w:rPr>
        <w:drawing>
          <wp:inline distT="0" distB="0" distL="0" distR="0" wp14:anchorId="4B6D02BA" wp14:editId="6DEA9A4B">
            <wp:extent cx="5400040" cy="3270885"/>
            <wp:effectExtent l="0" t="0" r="0" b="5715"/>
            <wp:docPr id="15436074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07461" name=""/>
                    <pic:cNvPicPr/>
                  </pic:nvPicPr>
                  <pic:blipFill>
                    <a:blip r:embed="rId5"/>
                    <a:stretch>
                      <a:fillRect/>
                    </a:stretch>
                  </pic:blipFill>
                  <pic:spPr>
                    <a:xfrm>
                      <a:off x="0" y="0"/>
                      <a:ext cx="5400040" cy="3270885"/>
                    </a:xfrm>
                    <a:prstGeom prst="rect">
                      <a:avLst/>
                    </a:prstGeom>
                  </pic:spPr>
                </pic:pic>
              </a:graphicData>
            </a:graphic>
          </wp:inline>
        </w:drawing>
      </w:r>
    </w:p>
    <w:p w14:paraId="59E582A9" w14:textId="77777777" w:rsidR="00C63353" w:rsidRDefault="00FE3DC2" w:rsidP="00C63353">
      <w:pPr>
        <w:rPr>
          <w:lang w:val="es-ES"/>
        </w:rPr>
      </w:pPr>
      <w:r>
        <w:rPr>
          <w:lang w:val="es-ES"/>
        </w:rPr>
        <w:t>1</w:t>
      </w:r>
      <w:r w:rsidRPr="00382350">
        <w:rPr>
          <w:lang w:val="es-ES"/>
        </w:rPr>
        <w:t>)</w:t>
      </w:r>
      <w:r w:rsidR="00382350" w:rsidRPr="00382350">
        <w:rPr>
          <w:lang w:val="es-ES"/>
        </w:rPr>
        <w:t xml:space="preserve"> </w:t>
      </w:r>
    </w:p>
    <w:p w14:paraId="52E80D60" w14:textId="6C4B389B" w:rsidR="00D14871" w:rsidRDefault="00FE3DC2" w:rsidP="00D14871">
      <w:pPr>
        <w:rPr>
          <w:lang w:val="es-ES"/>
        </w:rPr>
      </w:pPr>
      <w:r w:rsidRPr="00382350">
        <w:rPr>
          <w:lang w:val="es-ES"/>
        </w:rPr>
        <w:t>a)</w:t>
      </w:r>
      <w:r w:rsidR="00D14871" w:rsidRPr="00D14871">
        <w:rPr>
          <w:lang w:val="es-ES"/>
        </w:rPr>
        <w:t xml:space="preserve"> </w:t>
      </w:r>
      <w:r w:rsidR="00D14871">
        <w:rPr>
          <w:lang w:val="es-ES"/>
        </w:rPr>
        <w:t xml:space="preserve">primero veremos cual es el </w:t>
      </w:r>
      <w:proofErr w:type="spellStart"/>
      <w:r w:rsidR="00D14871">
        <w:rPr>
          <w:lang w:val="es-ES"/>
        </w:rPr>
        <w:t>root</w:t>
      </w:r>
      <w:proofErr w:type="spellEnd"/>
      <w:r w:rsidR="00D14871">
        <w:rPr>
          <w:lang w:val="es-ES"/>
        </w:rPr>
        <w:t xml:space="preserve"> bridge (recordar es aquel con menor bridge id en este caso como la prioridad es la misma a todas se ve por el menos MAC): seria el SW2</w:t>
      </w:r>
    </w:p>
    <w:p w14:paraId="2B55FC89" w14:textId="77777777" w:rsidR="00D14871" w:rsidRDefault="00D14871" w:rsidP="00D14871">
      <w:pPr>
        <w:rPr>
          <w:lang w:val="es-ES"/>
        </w:rPr>
      </w:pPr>
      <w:r>
        <w:rPr>
          <w:lang w:val="es-ES"/>
        </w:rPr>
        <w:t>ver cómo puede ir, recordar que si el costo es el mismo el desempata por el menor MAC</w:t>
      </w:r>
    </w:p>
    <w:p w14:paraId="360C2598" w14:textId="1CC782A1" w:rsidR="00FE3DC2" w:rsidRDefault="00FE3DC2">
      <w:pPr>
        <w:rPr>
          <w:lang w:val="es-ES"/>
        </w:rPr>
      </w:pPr>
      <w:r w:rsidRPr="00382350">
        <w:rPr>
          <w:lang w:val="es-ES"/>
        </w:rPr>
        <w:t xml:space="preserve"> </w:t>
      </w:r>
      <w:proofErr w:type="spellStart"/>
      <w:r w:rsidR="00382350" w:rsidRPr="00382350">
        <w:rPr>
          <w:lang w:val="es-ES"/>
        </w:rPr>
        <w:t>domain</w:t>
      </w:r>
      <w:proofErr w:type="spellEnd"/>
      <w:r w:rsidR="00382350" w:rsidRPr="00382350">
        <w:rPr>
          <w:lang w:val="es-ES"/>
        </w:rPr>
        <w:t xml:space="preserve"> broadcast de la </w:t>
      </w:r>
      <w:proofErr w:type="spellStart"/>
      <w:r w:rsidR="00382350" w:rsidRPr="00382350">
        <w:rPr>
          <w:lang w:val="es-ES"/>
        </w:rPr>
        <w:t>vlan</w:t>
      </w:r>
      <w:proofErr w:type="spellEnd"/>
      <w:r w:rsidR="00382350" w:rsidRPr="00382350">
        <w:rPr>
          <w:lang w:val="es-ES"/>
        </w:rPr>
        <w:t xml:space="preserve"> 3, son todo</w:t>
      </w:r>
      <w:r w:rsidR="00382350">
        <w:rPr>
          <w:lang w:val="es-ES"/>
        </w:rPr>
        <w:t xml:space="preserve">s los enlaces por donde el tráfico del dominio puede circular sin problemas, como tienen PVST per </w:t>
      </w:r>
      <w:proofErr w:type="spellStart"/>
      <w:r w:rsidR="00382350">
        <w:rPr>
          <w:lang w:val="es-ES"/>
        </w:rPr>
        <w:t>vlan</w:t>
      </w:r>
      <w:proofErr w:type="spellEnd"/>
      <w:r w:rsidR="00382350">
        <w:rPr>
          <w:lang w:val="es-ES"/>
        </w:rPr>
        <w:t xml:space="preserve"> </w:t>
      </w:r>
      <w:proofErr w:type="spellStart"/>
      <w:r w:rsidR="00382350">
        <w:rPr>
          <w:lang w:val="es-ES"/>
        </w:rPr>
        <w:t>spanning</w:t>
      </w:r>
      <w:proofErr w:type="spellEnd"/>
      <w:r w:rsidR="00382350">
        <w:rPr>
          <w:lang w:val="es-ES"/>
        </w:rPr>
        <w:t xml:space="preserve"> </w:t>
      </w:r>
      <w:proofErr w:type="spellStart"/>
      <w:r w:rsidR="00382350">
        <w:rPr>
          <w:lang w:val="es-ES"/>
        </w:rPr>
        <w:t>tree</w:t>
      </w:r>
      <w:proofErr w:type="spellEnd"/>
      <w:r w:rsidR="00382350">
        <w:rPr>
          <w:lang w:val="es-ES"/>
        </w:rPr>
        <w:t xml:space="preserve"> tenemos que ver </w:t>
      </w:r>
      <w:proofErr w:type="spellStart"/>
      <w:r w:rsidR="00382350">
        <w:rPr>
          <w:lang w:val="es-ES"/>
        </w:rPr>
        <w:t>cuales</w:t>
      </w:r>
      <w:proofErr w:type="spellEnd"/>
      <w:r w:rsidR="00382350">
        <w:rPr>
          <w:lang w:val="es-ES"/>
        </w:rPr>
        <w:t xml:space="preserve"> son las </w:t>
      </w:r>
      <w:proofErr w:type="spellStart"/>
      <w:r w:rsidR="00382350">
        <w:rPr>
          <w:lang w:val="es-ES"/>
        </w:rPr>
        <w:t>forwading</w:t>
      </w:r>
      <w:proofErr w:type="spellEnd"/>
      <w:r w:rsidR="00382350">
        <w:rPr>
          <w:lang w:val="es-ES"/>
        </w:rPr>
        <w:t xml:space="preserve"> dado que estas son las únicas disponibles para el </w:t>
      </w:r>
      <w:proofErr w:type="spellStart"/>
      <w:r w:rsidR="00382350">
        <w:rPr>
          <w:lang w:val="es-ES"/>
        </w:rPr>
        <w:t>domain</w:t>
      </w:r>
      <w:proofErr w:type="spellEnd"/>
      <w:r w:rsidR="00382350">
        <w:rPr>
          <w:lang w:val="es-ES"/>
        </w:rPr>
        <w:t xml:space="preserve"> broadcast, en este caso serian:</w:t>
      </w:r>
      <w:r w:rsidR="00C63353">
        <w:rPr>
          <w:lang w:val="es-ES"/>
        </w:rPr>
        <w:t xml:space="preserve"> </w:t>
      </w:r>
    </w:p>
    <w:p w14:paraId="14FAB8B5" w14:textId="6F1C47BD" w:rsidR="00C63353" w:rsidRPr="002B4709" w:rsidRDefault="00C63353">
      <w:r w:rsidRPr="002B4709">
        <w:t>SW2 (e2) – SW4 (e3)</w:t>
      </w:r>
    </w:p>
    <w:p w14:paraId="63336FB1" w14:textId="66000180" w:rsidR="002B4709" w:rsidRPr="002B4709" w:rsidRDefault="002B4709" w:rsidP="002B4709">
      <w:r w:rsidRPr="002B4709">
        <w:t>SW2 (e</w:t>
      </w:r>
      <w:r>
        <w:t>1</w:t>
      </w:r>
      <w:r w:rsidRPr="002B4709">
        <w:t>) – SW</w:t>
      </w:r>
      <w:r>
        <w:t>5</w:t>
      </w:r>
      <w:r w:rsidRPr="002B4709">
        <w:t xml:space="preserve"> (e</w:t>
      </w:r>
      <w:r>
        <w:t>2</w:t>
      </w:r>
      <w:r w:rsidRPr="002B4709">
        <w:t>)</w:t>
      </w:r>
    </w:p>
    <w:p w14:paraId="4750C007" w14:textId="538301B8" w:rsidR="002B4709" w:rsidRPr="002B4709" w:rsidRDefault="002B4709" w:rsidP="002B4709">
      <w:r w:rsidRPr="002B4709">
        <w:t>SW</w:t>
      </w:r>
      <w:r w:rsidR="00467A63">
        <w:t>5</w:t>
      </w:r>
      <w:r w:rsidRPr="002B4709">
        <w:t xml:space="preserve"> (e</w:t>
      </w:r>
      <w:r w:rsidR="00467A63">
        <w:t>1</w:t>
      </w:r>
      <w:r w:rsidRPr="002B4709">
        <w:t>) – SW</w:t>
      </w:r>
      <w:r w:rsidR="00467A63">
        <w:t>1</w:t>
      </w:r>
      <w:r w:rsidRPr="002B4709">
        <w:t xml:space="preserve"> (e</w:t>
      </w:r>
      <w:r w:rsidR="00467A63">
        <w:t>2</w:t>
      </w:r>
      <w:r w:rsidRPr="002B4709">
        <w:t>)</w:t>
      </w:r>
    </w:p>
    <w:p w14:paraId="7FE3A781" w14:textId="663F6BF9" w:rsidR="002B4709" w:rsidRPr="002B4709" w:rsidRDefault="002B4709" w:rsidP="002B4709">
      <w:r w:rsidRPr="002B4709">
        <w:t>SW</w:t>
      </w:r>
      <w:r w:rsidR="00467A63">
        <w:t>5</w:t>
      </w:r>
      <w:r w:rsidRPr="002B4709">
        <w:t xml:space="preserve"> (e</w:t>
      </w:r>
      <w:r w:rsidR="00467A63">
        <w:t>3</w:t>
      </w:r>
      <w:r w:rsidRPr="002B4709">
        <w:t>) – SW</w:t>
      </w:r>
      <w:r w:rsidR="00467A63">
        <w:t>3</w:t>
      </w:r>
      <w:r w:rsidRPr="002B4709">
        <w:t xml:space="preserve"> (e</w:t>
      </w:r>
      <w:r w:rsidR="006133A7">
        <w:t>2</w:t>
      </w:r>
      <w:r w:rsidRPr="002B4709">
        <w:t>)</w:t>
      </w:r>
    </w:p>
    <w:p w14:paraId="095BFFD9" w14:textId="610CFE5E" w:rsidR="00C63353" w:rsidRDefault="00565F8D">
      <w:pPr>
        <w:rPr>
          <w:lang w:val="es-ES"/>
        </w:rPr>
      </w:pPr>
      <w:r w:rsidRPr="00565F8D">
        <w:rPr>
          <w:lang w:val="es-ES"/>
        </w:rPr>
        <w:t xml:space="preserve">b) </w:t>
      </w:r>
      <w:r w:rsidR="002433DF" w:rsidRPr="00565F8D">
        <w:rPr>
          <w:lang w:val="es-ES"/>
        </w:rPr>
        <w:t>el bridge</w:t>
      </w:r>
      <w:r w:rsidRPr="00565F8D">
        <w:rPr>
          <w:lang w:val="es-ES"/>
        </w:rPr>
        <w:t xml:space="preserve"> </w:t>
      </w:r>
      <w:proofErr w:type="spellStart"/>
      <w:r w:rsidRPr="00565F8D">
        <w:rPr>
          <w:lang w:val="es-ES"/>
        </w:rPr>
        <w:t>raiz</w:t>
      </w:r>
      <w:proofErr w:type="spellEnd"/>
      <w:r w:rsidRPr="00565F8D">
        <w:rPr>
          <w:lang w:val="es-ES"/>
        </w:rPr>
        <w:t xml:space="preserve"> de</w:t>
      </w:r>
      <w:r>
        <w:rPr>
          <w:lang w:val="es-ES"/>
        </w:rPr>
        <w:t xml:space="preserve"> la </w:t>
      </w:r>
      <w:proofErr w:type="spellStart"/>
      <w:r>
        <w:rPr>
          <w:lang w:val="es-ES"/>
        </w:rPr>
        <w:t>vlan</w:t>
      </w:r>
      <w:proofErr w:type="spellEnd"/>
      <w:r>
        <w:rPr>
          <w:lang w:val="es-ES"/>
        </w:rPr>
        <w:t xml:space="preserve"> 28 igual como tiene </w:t>
      </w:r>
      <w:r w:rsidR="002433DF">
        <w:rPr>
          <w:lang w:val="es-ES"/>
        </w:rPr>
        <w:t>PVST en</w:t>
      </w:r>
      <w:r>
        <w:rPr>
          <w:lang w:val="es-ES"/>
        </w:rPr>
        <w:t xml:space="preserve"> todos las </w:t>
      </w:r>
      <w:proofErr w:type="spellStart"/>
      <w:r>
        <w:rPr>
          <w:lang w:val="es-ES"/>
        </w:rPr>
        <w:t>vlans</w:t>
      </w:r>
      <w:proofErr w:type="spellEnd"/>
      <w:r>
        <w:rPr>
          <w:lang w:val="es-ES"/>
        </w:rPr>
        <w:t xml:space="preserve"> es</w:t>
      </w:r>
      <w:r w:rsidR="00E40825">
        <w:rPr>
          <w:lang w:val="es-ES"/>
        </w:rPr>
        <w:t xml:space="preserve"> con </w:t>
      </w:r>
      <w:r w:rsidR="00226494">
        <w:rPr>
          <w:lang w:val="es-ES"/>
        </w:rPr>
        <w:t>la menor prioridad</w:t>
      </w:r>
      <w:r w:rsidR="002433DF">
        <w:rPr>
          <w:lang w:val="es-ES"/>
        </w:rPr>
        <w:t>,</w:t>
      </w:r>
      <w:r w:rsidR="00E40825">
        <w:rPr>
          <w:lang w:val="es-ES"/>
        </w:rPr>
        <w:t xml:space="preserve"> como el enunciado dice que todos tienen la misma entonces desempata</w:t>
      </w:r>
      <w:r>
        <w:rPr>
          <w:lang w:val="es-ES"/>
        </w:rPr>
        <w:t xml:space="preserve"> la menor </w:t>
      </w:r>
      <w:proofErr w:type="spellStart"/>
      <w:r w:rsidR="00226494">
        <w:rPr>
          <w:lang w:val="es-ES"/>
        </w:rPr>
        <w:t>ip</w:t>
      </w:r>
      <w:proofErr w:type="spellEnd"/>
      <w:r w:rsidR="00226494">
        <w:rPr>
          <w:lang w:val="es-ES"/>
        </w:rPr>
        <w:t>,</w:t>
      </w:r>
      <w:r>
        <w:rPr>
          <w:lang w:val="es-ES"/>
        </w:rPr>
        <w:t xml:space="preserve"> logo </w:t>
      </w:r>
      <w:r w:rsidR="002433DF">
        <w:rPr>
          <w:lang w:val="es-ES"/>
        </w:rPr>
        <w:t>es SW</w:t>
      </w:r>
      <w:r>
        <w:rPr>
          <w:lang w:val="es-ES"/>
        </w:rPr>
        <w:t>2</w:t>
      </w:r>
      <w:r w:rsidR="00E40825">
        <w:rPr>
          <w:lang w:val="es-ES"/>
        </w:rPr>
        <w:t xml:space="preserve"> </w:t>
      </w:r>
    </w:p>
    <w:p w14:paraId="0349492B" w14:textId="7436434D" w:rsidR="002433DF" w:rsidRDefault="002433DF">
      <w:pPr>
        <w:rPr>
          <w:lang w:val="es-ES"/>
        </w:rPr>
      </w:pPr>
      <w:r>
        <w:rPr>
          <w:lang w:val="es-ES"/>
        </w:rPr>
        <w:t xml:space="preserve">c) </w:t>
      </w:r>
      <w:proofErr w:type="spellStart"/>
      <w:r>
        <w:rPr>
          <w:lang w:val="es-ES"/>
        </w:rPr>
        <w:t>root</w:t>
      </w:r>
      <w:proofErr w:type="spellEnd"/>
      <w:r>
        <w:rPr>
          <w:lang w:val="es-ES"/>
        </w:rPr>
        <w:t xml:space="preserve"> </w:t>
      </w:r>
      <w:proofErr w:type="spellStart"/>
      <w:r>
        <w:rPr>
          <w:lang w:val="es-ES"/>
        </w:rPr>
        <w:t>port</w:t>
      </w:r>
      <w:proofErr w:type="spellEnd"/>
      <w:r>
        <w:rPr>
          <w:lang w:val="es-ES"/>
        </w:rPr>
        <w:t xml:space="preserve"> es aquella que permite el camino con menor costo hacia el bridge raíz (sw2) , logo viendo la </w:t>
      </w:r>
      <w:r w:rsidR="00226494">
        <w:rPr>
          <w:lang w:val="es-ES"/>
        </w:rPr>
        <w:t>prioridad,</w:t>
      </w:r>
      <w:r>
        <w:rPr>
          <w:lang w:val="es-ES"/>
        </w:rPr>
        <w:t xml:space="preserve"> costo y desempate por </w:t>
      </w:r>
      <w:proofErr w:type="spellStart"/>
      <w:r>
        <w:rPr>
          <w:lang w:val="es-ES"/>
        </w:rPr>
        <w:t>ip</w:t>
      </w:r>
      <w:proofErr w:type="spellEnd"/>
      <w:r>
        <w:rPr>
          <w:lang w:val="es-ES"/>
        </w:rPr>
        <w:t xml:space="preserve"> es la interfaz e2</w:t>
      </w:r>
    </w:p>
    <w:p w14:paraId="41205A05" w14:textId="516CC883" w:rsidR="00BE76B8" w:rsidRDefault="00226494">
      <w:pPr>
        <w:rPr>
          <w:lang w:val="es-ES"/>
        </w:rPr>
      </w:pPr>
      <w:r>
        <w:rPr>
          <w:lang w:val="es-ES"/>
        </w:rPr>
        <w:t>d)</w:t>
      </w:r>
      <w:r w:rsidR="00BE76B8" w:rsidRPr="00BE76B8">
        <w:rPr>
          <w:lang w:val="es-ES"/>
        </w:rPr>
        <w:t xml:space="preserve"> La regla dicta que en un enlace entre dos switches que no lleva hacia la raíz, el switch con el Bridge ID más alto (peor MAC) es el que debe bloquear su puerto.</w:t>
      </w:r>
    </w:p>
    <w:p w14:paraId="4FCD43C5" w14:textId="10CA6F66" w:rsidR="00226494" w:rsidRDefault="00BE76B8">
      <w:pPr>
        <w:rPr>
          <w:lang w:val="es-ES"/>
        </w:rPr>
      </w:pPr>
      <w:r>
        <w:rPr>
          <w:lang w:val="es-ES"/>
        </w:rPr>
        <w:t xml:space="preserve"> en la </w:t>
      </w:r>
      <w:proofErr w:type="spellStart"/>
      <w:r>
        <w:rPr>
          <w:lang w:val="es-ES"/>
        </w:rPr>
        <w:t>vlan</w:t>
      </w:r>
      <w:proofErr w:type="spellEnd"/>
      <w:r>
        <w:rPr>
          <w:lang w:val="es-ES"/>
        </w:rPr>
        <w:t xml:space="preserve"> 3 las interfaces bloqueadas serán la sw1 (e1) y el sw4 (e2)</w:t>
      </w:r>
    </w:p>
    <w:p w14:paraId="4783283F" w14:textId="4E242926" w:rsidR="005865B3" w:rsidRDefault="005865B3">
      <w:pPr>
        <w:rPr>
          <w:lang w:val="es-ES"/>
        </w:rPr>
      </w:pPr>
      <w:r>
        <w:rPr>
          <w:lang w:val="es-ES"/>
        </w:rPr>
        <w:t xml:space="preserve">e)   C 192.171.0/24 por la </w:t>
      </w:r>
      <w:proofErr w:type="spellStart"/>
      <w:r>
        <w:rPr>
          <w:lang w:val="es-ES"/>
        </w:rPr>
        <w:t>vlan</w:t>
      </w:r>
      <w:proofErr w:type="spellEnd"/>
      <w:r>
        <w:rPr>
          <w:lang w:val="es-ES"/>
        </w:rPr>
        <w:t xml:space="preserve"> 17 ,  C 200.1.1.0/24  </w:t>
      </w:r>
      <w:proofErr w:type="spellStart"/>
      <w:r>
        <w:rPr>
          <w:lang w:val="es-ES"/>
        </w:rPr>
        <w:t>vlan</w:t>
      </w:r>
      <w:proofErr w:type="spellEnd"/>
      <w:r>
        <w:rPr>
          <w:lang w:val="es-ES"/>
        </w:rPr>
        <w:t xml:space="preserve"> 3 , R 192.151.0/24 por la vlan3</w:t>
      </w:r>
      <w:r w:rsidR="00E15DD7">
        <w:rPr>
          <w:lang w:val="es-ES"/>
        </w:rPr>
        <w:t xml:space="preserve"> sw2</w:t>
      </w:r>
      <w:r>
        <w:rPr>
          <w:lang w:val="es-ES"/>
        </w:rPr>
        <w:t xml:space="preserve"> </w:t>
      </w:r>
    </w:p>
    <w:p w14:paraId="6D023DC5" w14:textId="2C9F46BC" w:rsidR="005865B3" w:rsidRDefault="005865B3">
      <w:pPr>
        <w:rPr>
          <w:lang w:val="es-ES"/>
        </w:rPr>
      </w:pPr>
      <w:r>
        <w:rPr>
          <w:lang w:val="es-ES"/>
        </w:rPr>
        <w:lastRenderedPageBreak/>
        <w:t xml:space="preserve">R 192.28.1.0/24 por la </w:t>
      </w:r>
      <w:proofErr w:type="spellStart"/>
      <w:r>
        <w:rPr>
          <w:lang w:val="es-ES"/>
        </w:rPr>
        <w:t>vlan</w:t>
      </w:r>
      <w:proofErr w:type="spellEnd"/>
      <w:r>
        <w:rPr>
          <w:lang w:val="es-ES"/>
        </w:rPr>
        <w:t xml:space="preserve"> 3 </w:t>
      </w:r>
      <w:r w:rsidR="00E15DD7">
        <w:rPr>
          <w:lang w:val="es-ES"/>
        </w:rPr>
        <w:t xml:space="preserve">por el sw1 </w:t>
      </w:r>
      <w:r>
        <w:rPr>
          <w:lang w:val="es-ES"/>
        </w:rPr>
        <w:t xml:space="preserve"> </w:t>
      </w:r>
    </w:p>
    <w:p w14:paraId="780F44CB" w14:textId="4060FA21" w:rsidR="00573437" w:rsidRDefault="00573437">
      <w:pPr>
        <w:rPr>
          <w:lang w:val="es-ES"/>
        </w:rPr>
      </w:pPr>
      <w:r>
        <w:rPr>
          <w:lang w:val="es-ES"/>
        </w:rPr>
        <w:t xml:space="preserve">f) seria de la </w:t>
      </w:r>
      <w:proofErr w:type="spellStart"/>
      <w:r>
        <w:rPr>
          <w:lang w:val="es-ES"/>
        </w:rPr>
        <w:t>vlan</w:t>
      </w:r>
      <w:proofErr w:type="spellEnd"/>
      <w:r>
        <w:rPr>
          <w:lang w:val="es-ES"/>
        </w:rPr>
        <w:t xml:space="preserve"> 15 , va a su Gateway en el sw2 , </w:t>
      </w:r>
      <w:proofErr w:type="spellStart"/>
      <w:r>
        <w:rPr>
          <w:lang w:val="es-ES"/>
        </w:rPr>
        <w:t>depues</w:t>
      </w:r>
      <w:proofErr w:type="spellEnd"/>
      <w:r>
        <w:rPr>
          <w:lang w:val="es-ES"/>
        </w:rPr>
        <w:t xml:space="preserve"> por el </w:t>
      </w:r>
      <w:proofErr w:type="spellStart"/>
      <w:r>
        <w:rPr>
          <w:lang w:val="es-ES"/>
        </w:rPr>
        <w:t>vlan</w:t>
      </w:r>
      <w:proofErr w:type="spellEnd"/>
      <w:r>
        <w:rPr>
          <w:lang w:val="es-ES"/>
        </w:rPr>
        <w:t xml:space="preserve"> de interconexión para al sw5 </w:t>
      </w:r>
      <w:proofErr w:type="spellStart"/>
      <w:r>
        <w:rPr>
          <w:lang w:val="es-ES"/>
        </w:rPr>
        <w:t>despues</w:t>
      </w:r>
      <w:proofErr w:type="spellEnd"/>
      <w:r>
        <w:rPr>
          <w:lang w:val="es-ES"/>
        </w:rPr>
        <w:t xml:space="preserve"> hasta la el sw1 , después va a su Gateway y sale en la </w:t>
      </w:r>
      <w:proofErr w:type="spellStart"/>
      <w:r>
        <w:rPr>
          <w:lang w:val="es-ES"/>
        </w:rPr>
        <w:t>vlan</w:t>
      </w:r>
      <w:proofErr w:type="spellEnd"/>
      <w:r>
        <w:rPr>
          <w:lang w:val="es-ES"/>
        </w:rPr>
        <w:t xml:space="preserve"> 28 de ahí va hacia sw5 , después sw2 y al final al </w:t>
      </w:r>
      <w:proofErr w:type="spellStart"/>
      <w:r>
        <w:rPr>
          <w:lang w:val="es-ES"/>
        </w:rPr>
        <w:t>termibal</w:t>
      </w:r>
      <w:proofErr w:type="spellEnd"/>
      <w:r>
        <w:rPr>
          <w:lang w:val="es-ES"/>
        </w:rPr>
        <w:t xml:space="preserve"> de la </w:t>
      </w:r>
      <w:proofErr w:type="spellStart"/>
      <w:r>
        <w:rPr>
          <w:lang w:val="es-ES"/>
        </w:rPr>
        <w:t>vlan</w:t>
      </w:r>
      <w:proofErr w:type="spellEnd"/>
      <w:r>
        <w:rPr>
          <w:lang w:val="es-ES"/>
        </w:rPr>
        <w:t xml:space="preserve"> 28</w:t>
      </w:r>
    </w:p>
    <w:p w14:paraId="3F5EE0FB" w14:textId="4576FD45" w:rsidR="00573437" w:rsidRPr="00073624" w:rsidRDefault="00573437">
      <w:pPr>
        <w:rPr>
          <w:rFonts w:eastAsiaTheme="minorEastAsia"/>
          <w:lang w:val="en-US"/>
        </w:rPr>
      </w:pPr>
      <m:oMathPara>
        <m:oMath>
          <m:r>
            <m:rPr>
              <m:nor/>
            </m:rPr>
            <w:rPr>
              <w:lang w:val="en-US"/>
            </w:rPr>
            <m:t>Terminal (VLAN 15)</m:t>
          </m:r>
          <m:r>
            <w:rPr>
              <w:rFonts w:ascii="Cambria Math" w:hAnsi="Cambria Math"/>
              <w:lang w:val="en-US"/>
            </w:rPr>
            <m:t>→</m:t>
          </m:r>
          <m:r>
            <m:rPr>
              <m:nor/>
            </m:rPr>
            <w:rPr>
              <w:lang w:val="en-US"/>
            </w:rPr>
            <m:t>Sw2 (Gateway L3)</m:t>
          </m:r>
          <m:groupChr>
            <m:groupChrPr>
              <m:chr m:val="→"/>
              <m:vertJc m:val="bot"/>
              <m:ctrlPr>
                <w:rPr>
                  <w:rFonts w:ascii="Cambria Math" w:hAnsi="Cambria Math"/>
                </w:rPr>
              </m:ctrlPr>
            </m:groupChrPr>
            <m:e>
              <m:box>
                <m:boxPr>
                  <m:ctrlPr>
                    <w:rPr>
                      <w:rFonts w:ascii="Cambria Math" w:hAnsi="Cambria Math"/>
                    </w:rPr>
                  </m:ctrlPr>
                </m:boxPr>
                <m:e>
                  <m:r>
                    <m:rPr>
                      <m:nor/>
                    </m:rPr>
                    <w:rPr>
                      <w:lang w:val="en-US"/>
                    </w:rPr>
                    <m:t>VLAN 3</m:t>
                  </m:r>
                </m:e>
              </m:box>
            </m:e>
          </m:groupChr>
          <m:r>
            <m:rPr>
              <m:nor/>
            </m:rPr>
            <w:rPr>
              <w:lang w:val="en-US"/>
            </w:rPr>
            <m:t>Sw5</m:t>
          </m:r>
          <m:groupChr>
            <m:groupChrPr>
              <m:chr m:val="→"/>
              <m:vertJc m:val="bot"/>
              <m:ctrlPr>
                <w:rPr>
                  <w:rFonts w:ascii="Cambria Math" w:hAnsi="Cambria Math"/>
                </w:rPr>
              </m:ctrlPr>
            </m:groupChrPr>
            <m:e>
              <m:box>
                <m:boxPr>
                  <m:ctrlPr>
                    <w:rPr>
                      <w:rFonts w:ascii="Cambria Math" w:hAnsi="Cambria Math"/>
                    </w:rPr>
                  </m:ctrlPr>
                </m:boxPr>
                <m:e>
                  <m:r>
                    <m:rPr>
                      <m:nor/>
                    </m:rPr>
                    <w:rPr>
                      <w:lang w:val="en-US"/>
                    </w:rPr>
                    <m:t>VLAN 3</m:t>
                  </m:r>
                </m:e>
              </m:box>
            </m:e>
          </m:groupChr>
          <m:r>
            <m:rPr>
              <m:nor/>
            </m:rPr>
            <w:rPr>
              <w:lang w:val="en-US"/>
            </w:rPr>
            <m:t>Sw1 (Gateway L3)</m:t>
          </m:r>
          <m:groupChr>
            <m:groupChrPr>
              <m:chr m:val="→"/>
              <m:vertJc m:val="bot"/>
              <m:ctrlPr>
                <w:rPr>
                  <w:rFonts w:ascii="Cambria Math" w:hAnsi="Cambria Math"/>
                </w:rPr>
              </m:ctrlPr>
            </m:groupChrPr>
            <m:e>
              <m:box>
                <m:boxPr>
                  <m:ctrlPr>
                    <w:rPr>
                      <w:rFonts w:ascii="Cambria Math" w:hAnsi="Cambria Math"/>
                    </w:rPr>
                  </m:ctrlPr>
                </m:boxPr>
                <m:e>
                  <m:r>
                    <m:rPr>
                      <m:nor/>
                    </m:rPr>
                    <w:rPr>
                      <w:lang w:val="en-US"/>
                    </w:rPr>
                    <m:t>VLAN 28</m:t>
                  </m:r>
                </m:e>
              </m:box>
            </m:e>
          </m:groupChr>
          <m:r>
            <m:rPr>
              <m:nor/>
            </m:rPr>
            <w:rPr>
              <w:lang w:val="en-US"/>
            </w:rPr>
            <m:t>Sw5</m:t>
          </m:r>
          <m:groupChr>
            <m:groupChrPr>
              <m:chr m:val="→"/>
              <m:vertJc m:val="bot"/>
              <m:ctrlPr>
                <w:rPr>
                  <w:rFonts w:ascii="Cambria Math" w:hAnsi="Cambria Math"/>
                </w:rPr>
              </m:ctrlPr>
            </m:groupChrPr>
            <m:e>
              <m:box>
                <m:boxPr>
                  <m:ctrlPr>
                    <w:rPr>
                      <w:rFonts w:ascii="Cambria Math" w:hAnsi="Cambria Math"/>
                    </w:rPr>
                  </m:ctrlPr>
                </m:boxPr>
                <m:e>
                  <m:r>
                    <m:rPr>
                      <m:nor/>
                    </m:rPr>
                    <w:rPr>
                      <w:lang w:val="en-US"/>
                    </w:rPr>
                    <m:t>VLAN 28</m:t>
                  </m:r>
                </m:e>
              </m:box>
            </m:e>
          </m:groupChr>
          <m:r>
            <m:rPr>
              <m:nor/>
            </m:rPr>
            <w:rPr>
              <w:lang w:val="en-US"/>
            </w:rPr>
            <m:t>Sw2</m:t>
          </m:r>
          <m:r>
            <w:rPr>
              <w:rFonts w:ascii="Cambria Math" w:hAnsi="Cambria Math"/>
              <w:lang w:val="en-US"/>
            </w:rPr>
            <m:t>→</m:t>
          </m:r>
          <m:r>
            <m:rPr>
              <m:nor/>
            </m:rPr>
            <w:rPr>
              <w:lang w:val="en-US"/>
            </w:rPr>
            <m:t>Terminal Destino (VLAN 28)</m:t>
          </m:r>
        </m:oMath>
      </m:oMathPara>
    </w:p>
    <w:p w14:paraId="1F6D5184" w14:textId="77777777" w:rsidR="00073624" w:rsidRDefault="00073624">
      <w:pPr>
        <w:rPr>
          <w:rFonts w:eastAsiaTheme="minorEastAsia"/>
          <w:lang w:val="en-US"/>
        </w:rPr>
      </w:pPr>
    </w:p>
    <w:p w14:paraId="1A96A113" w14:textId="65647700" w:rsidR="00073624" w:rsidRPr="00573437" w:rsidRDefault="00073624">
      <w:pPr>
        <w:rPr>
          <w:lang w:val="en-US"/>
        </w:rPr>
      </w:pPr>
      <w:r w:rsidRPr="00073624">
        <w:rPr>
          <w:noProof/>
          <w:lang w:val="en-US"/>
        </w:rPr>
        <w:drawing>
          <wp:inline distT="0" distB="0" distL="0" distR="0" wp14:anchorId="5A36392E" wp14:editId="6026B973">
            <wp:extent cx="5400040" cy="3406140"/>
            <wp:effectExtent l="0" t="0" r="0" b="3810"/>
            <wp:docPr id="1717756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56822" name=""/>
                    <pic:cNvPicPr/>
                  </pic:nvPicPr>
                  <pic:blipFill>
                    <a:blip r:embed="rId6"/>
                    <a:stretch>
                      <a:fillRect/>
                    </a:stretch>
                  </pic:blipFill>
                  <pic:spPr>
                    <a:xfrm>
                      <a:off x="0" y="0"/>
                      <a:ext cx="5400040" cy="3406140"/>
                    </a:xfrm>
                    <a:prstGeom prst="rect">
                      <a:avLst/>
                    </a:prstGeom>
                  </pic:spPr>
                </pic:pic>
              </a:graphicData>
            </a:graphic>
          </wp:inline>
        </w:drawing>
      </w:r>
    </w:p>
    <w:p w14:paraId="6ECB5648" w14:textId="41430CAF" w:rsidR="00382350" w:rsidRDefault="00073624">
      <w:pPr>
        <w:rPr>
          <w:lang w:val="en-US"/>
        </w:rPr>
      </w:pPr>
      <w:r w:rsidRPr="00073624">
        <w:rPr>
          <w:noProof/>
          <w:lang w:val="en-US"/>
        </w:rPr>
        <w:drawing>
          <wp:inline distT="0" distB="0" distL="0" distR="0" wp14:anchorId="444A63F3" wp14:editId="74E93AF7">
            <wp:extent cx="5349704" cy="1318374"/>
            <wp:effectExtent l="0" t="0" r="3810" b="0"/>
            <wp:docPr id="2055671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71006" name=""/>
                    <pic:cNvPicPr/>
                  </pic:nvPicPr>
                  <pic:blipFill>
                    <a:blip r:embed="rId7"/>
                    <a:stretch>
                      <a:fillRect/>
                    </a:stretch>
                  </pic:blipFill>
                  <pic:spPr>
                    <a:xfrm>
                      <a:off x="0" y="0"/>
                      <a:ext cx="5349704" cy="1318374"/>
                    </a:xfrm>
                    <a:prstGeom prst="rect">
                      <a:avLst/>
                    </a:prstGeom>
                  </pic:spPr>
                </pic:pic>
              </a:graphicData>
            </a:graphic>
          </wp:inline>
        </w:drawing>
      </w:r>
    </w:p>
    <w:p w14:paraId="19AB71DD" w14:textId="77777777" w:rsidR="00D544C9" w:rsidRDefault="00D544C9" w:rsidP="00D544C9">
      <w:pPr>
        <w:rPr>
          <w:lang w:val="en-US"/>
        </w:rPr>
      </w:pPr>
    </w:p>
    <w:p w14:paraId="14D6D945" w14:textId="6FE17FD3" w:rsidR="00D544C9" w:rsidRPr="00D544C9" w:rsidRDefault="00D544C9" w:rsidP="00D544C9">
      <w:r w:rsidRPr="00D544C9">
        <w:t>a)</w:t>
      </w:r>
      <w:r w:rsidR="00BB2D87">
        <w:tab/>
      </w:r>
      <w:r w:rsidRPr="00D544C9">
        <w:t xml:space="preserve"> O   </w:t>
      </w:r>
      <w:r w:rsidRPr="00D544C9">
        <w:rPr>
          <w:b/>
          <w:bCs/>
        </w:rPr>
        <w:t>0.0.0.0/0</w:t>
      </w:r>
      <w:r w:rsidRPr="00D544C9">
        <w:t xml:space="preserve"> [110/20] via </w:t>
      </w:r>
      <w:r w:rsidRPr="00D544C9">
        <w:rPr>
          <w:b/>
          <w:bCs/>
        </w:rPr>
        <w:t>192.1.4.1</w:t>
      </w:r>
    </w:p>
    <w:p w14:paraId="1159DBA6" w14:textId="08779D7D" w:rsidR="00D544C9" w:rsidRPr="00D544C9" w:rsidRDefault="00D544C9" w:rsidP="00BB2D87">
      <w:pPr>
        <w:ind w:firstLine="708"/>
      </w:pPr>
      <w:r w:rsidRPr="00BB2D87">
        <w:t>O</w:t>
      </w:r>
      <w:r w:rsidRPr="00D544C9">
        <w:t xml:space="preserve"> </w:t>
      </w:r>
      <w:r w:rsidRPr="00D544C9">
        <w:rPr>
          <w:b/>
          <w:bCs/>
        </w:rPr>
        <w:t>196.21.56.0/24</w:t>
      </w:r>
      <w:r w:rsidRPr="00D544C9">
        <w:t xml:space="preserve"> [110/4] via </w:t>
      </w:r>
      <w:r w:rsidRPr="00D544C9">
        <w:rPr>
          <w:b/>
          <w:bCs/>
        </w:rPr>
        <w:t>192.2.4.2</w:t>
      </w:r>
    </w:p>
    <w:p w14:paraId="3F4C2FE5" w14:textId="79EF7AD5" w:rsidR="00D544C9" w:rsidRPr="00D544C9" w:rsidRDefault="00D544C9" w:rsidP="00BB2D87">
      <w:pPr>
        <w:ind w:firstLine="708"/>
      </w:pPr>
      <w:r w:rsidRPr="00BB2D87">
        <w:t>O</w:t>
      </w:r>
      <w:r w:rsidRPr="00D544C9">
        <w:t xml:space="preserve"> </w:t>
      </w:r>
      <w:r w:rsidRPr="00D544C9">
        <w:rPr>
          <w:b/>
          <w:bCs/>
        </w:rPr>
        <w:t>192.1.3.0/24</w:t>
      </w:r>
      <w:r w:rsidRPr="00D544C9">
        <w:t xml:space="preserve"> [110/3] via </w:t>
      </w:r>
      <w:r w:rsidRPr="00D544C9">
        <w:rPr>
          <w:b/>
          <w:bCs/>
        </w:rPr>
        <w:t>192.2.4.2</w:t>
      </w:r>
    </w:p>
    <w:p w14:paraId="68D62DB2" w14:textId="073E69FD" w:rsidR="00D544C9" w:rsidRPr="004C7B51" w:rsidRDefault="00D544C9" w:rsidP="00BB2D87">
      <w:pPr>
        <w:ind w:firstLine="708"/>
        <w:rPr>
          <w:b/>
          <w:bCs/>
          <w:lang w:val="es-ES"/>
        </w:rPr>
      </w:pPr>
      <w:r w:rsidRPr="004C7B51">
        <w:rPr>
          <w:lang w:val="es-ES"/>
        </w:rPr>
        <w:t xml:space="preserve">O </w:t>
      </w:r>
      <w:r w:rsidRPr="004C7B51">
        <w:rPr>
          <w:b/>
          <w:bCs/>
          <w:lang w:val="es-ES"/>
        </w:rPr>
        <w:t>192.2.3.0/24</w:t>
      </w:r>
      <w:r w:rsidRPr="004C7B51">
        <w:rPr>
          <w:lang w:val="es-ES"/>
        </w:rPr>
        <w:t xml:space="preserve"> [110/3] </w:t>
      </w:r>
      <w:proofErr w:type="spellStart"/>
      <w:r w:rsidRPr="004C7B51">
        <w:rPr>
          <w:lang w:val="es-ES"/>
        </w:rPr>
        <w:t>via</w:t>
      </w:r>
      <w:proofErr w:type="spellEnd"/>
      <w:r w:rsidRPr="004C7B51">
        <w:rPr>
          <w:lang w:val="es-ES"/>
        </w:rPr>
        <w:t xml:space="preserve"> </w:t>
      </w:r>
      <w:r w:rsidRPr="004C7B51">
        <w:rPr>
          <w:b/>
          <w:bCs/>
          <w:lang w:val="es-ES"/>
        </w:rPr>
        <w:t>192.2.4.2</w:t>
      </w:r>
    </w:p>
    <w:p w14:paraId="408868CD" w14:textId="4DAE1A12" w:rsidR="00BB2D87" w:rsidRDefault="00BB2D87" w:rsidP="00BB2D87">
      <w:pPr>
        <w:rPr>
          <w:b/>
          <w:bCs/>
          <w:lang w:val="es-ES"/>
        </w:rPr>
      </w:pPr>
      <w:r w:rsidRPr="002B5E5D">
        <w:rPr>
          <w:b/>
          <w:bCs/>
          <w:lang w:val="es-ES"/>
        </w:rPr>
        <w:t xml:space="preserve">b) </w:t>
      </w:r>
      <w:r w:rsidR="002B5E5D" w:rsidRPr="002B5E5D">
        <w:rPr>
          <w:b/>
          <w:bCs/>
          <w:lang w:val="es-ES"/>
        </w:rPr>
        <w:t xml:space="preserve">el camino </w:t>
      </w:r>
      <w:proofErr w:type="spellStart"/>
      <w:r w:rsidR="002B5E5D" w:rsidRPr="002B5E5D">
        <w:rPr>
          <w:b/>
          <w:bCs/>
          <w:lang w:val="es-ES"/>
        </w:rPr>
        <w:t>fisico</w:t>
      </w:r>
      <w:proofErr w:type="spellEnd"/>
      <w:r w:rsidR="002B5E5D" w:rsidRPr="002B5E5D">
        <w:rPr>
          <w:b/>
          <w:bCs/>
          <w:lang w:val="es-ES"/>
        </w:rPr>
        <w:t xml:space="preserve"> </w:t>
      </w:r>
      <w:proofErr w:type="spellStart"/>
      <w:r w:rsidR="002B5E5D" w:rsidRPr="002B5E5D">
        <w:rPr>
          <w:b/>
          <w:bCs/>
          <w:lang w:val="es-ES"/>
        </w:rPr>
        <w:t>si</w:t>
      </w:r>
      <w:r w:rsidR="002B5E5D">
        <w:rPr>
          <w:b/>
          <w:bCs/>
          <w:lang w:val="es-ES"/>
        </w:rPr>
        <w:t>guel</w:t>
      </w:r>
      <w:proofErr w:type="spellEnd"/>
      <w:r w:rsidR="002B5E5D">
        <w:rPr>
          <w:b/>
          <w:bCs/>
          <w:lang w:val="es-ES"/>
        </w:rPr>
        <w:t xml:space="preserve"> por el túnel con menor costo ósea r1 &gt; r4 &gt; r2 </w:t>
      </w:r>
      <w:proofErr w:type="spellStart"/>
      <w:r w:rsidR="002B5E5D">
        <w:rPr>
          <w:b/>
          <w:bCs/>
          <w:lang w:val="es-ES"/>
        </w:rPr>
        <w:t>metrica</w:t>
      </w:r>
      <w:proofErr w:type="spellEnd"/>
      <w:r w:rsidR="002B5E5D">
        <w:rPr>
          <w:b/>
          <w:bCs/>
          <w:lang w:val="es-ES"/>
        </w:rPr>
        <w:t xml:space="preserve"> 2</w:t>
      </w:r>
    </w:p>
    <w:p w14:paraId="1F71FD09" w14:textId="595902CA" w:rsidR="00E20018" w:rsidRDefault="00BA3BEF" w:rsidP="00BB2D87">
      <w:pPr>
        <w:rPr>
          <w:b/>
          <w:bCs/>
          <w:lang w:val="es-ES"/>
        </w:rPr>
      </w:pPr>
      <w:r w:rsidRPr="00BA3BEF">
        <w:rPr>
          <w:b/>
          <w:bCs/>
          <w:lang w:val="es-ES"/>
        </w:rPr>
        <w:lastRenderedPageBreak/>
        <w:t xml:space="preserve">c) AS </w:t>
      </w:r>
      <w:proofErr w:type="spellStart"/>
      <w:r w:rsidRPr="00BA3BEF">
        <w:rPr>
          <w:b/>
          <w:bCs/>
          <w:lang w:val="es-ES"/>
        </w:rPr>
        <w:t>path</w:t>
      </w:r>
      <w:proofErr w:type="spellEnd"/>
      <w:r w:rsidRPr="00BA3BEF">
        <w:rPr>
          <w:b/>
          <w:bCs/>
          <w:lang w:val="es-ES"/>
        </w:rPr>
        <w:t xml:space="preserve"> </w:t>
      </w:r>
      <w:proofErr w:type="spellStart"/>
      <w:r w:rsidRPr="00BA3BEF">
        <w:rPr>
          <w:b/>
          <w:bCs/>
          <w:lang w:val="es-ES"/>
        </w:rPr>
        <w:t>next</w:t>
      </w:r>
      <w:proofErr w:type="spellEnd"/>
      <w:r w:rsidRPr="00BA3BEF">
        <w:rPr>
          <w:b/>
          <w:bCs/>
          <w:lang w:val="es-ES"/>
        </w:rPr>
        <w:t xml:space="preserve"> hop , 195.10.0.0/24  en la </w:t>
      </w:r>
      <w:proofErr w:type="spellStart"/>
      <w:r w:rsidRPr="00BA3BEF">
        <w:rPr>
          <w:b/>
          <w:bCs/>
          <w:lang w:val="es-ES"/>
        </w:rPr>
        <w:t>bgp</w:t>
      </w:r>
      <w:proofErr w:type="spellEnd"/>
      <w:r w:rsidRPr="00BA3BEF">
        <w:rPr>
          <w:b/>
          <w:bCs/>
          <w:lang w:val="es-ES"/>
        </w:rPr>
        <w:t xml:space="preserve"> de r1 a r5  ,  el inicio comien</w:t>
      </w:r>
      <w:r>
        <w:rPr>
          <w:b/>
          <w:bCs/>
          <w:lang w:val="es-ES"/>
        </w:rPr>
        <w:t xml:space="preserve">za en el as 160 luego el r6 le anuncia esto a r2 , en r2 se anuncia por </w:t>
      </w:r>
      <w:proofErr w:type="spellStart"/>
      <w:r>
        <w:rPr>
          <w:b/>
          <w:bCs/>
          <w:lang w:val="es-ES"/>
        </w:rPr>
        <w:t>ibgp</w:t>
      </w:r>
      <w:proofErr w:type="spellEnd"/>
      <w:r>
        <w:rPr>
          <w:b/>
          <w:bCs/>
          <w:lang w:val="es-ES"/>
        </w:rPr>
        <w:t xml:space="preserve"> dentro del 150 y no cambia su </w:t>
      </w:r>
      <w:proofErr w:type="spellStart"/>
      <w:r>
        <w:rPr>
          <w:b/>
          <w:bCs/>
          <w:lang w:val="es-ES"/>
        </w:rPr>
        <w:t>next</w:t>
      </w:r>
      <w:proofErr w:type="spellEnd"/>
      <w:r>
        <w:rPr>
          <w:b/>
          <w:bCs/>
          <w:lang w:val="es-ES"/>
        </w:rPr>
        <w:t xml:space="preserve"> hop , al final el R1 le manda un </w:t>
      </w:r>
      <w:proofErr w:type="spellStart"/>
      <w:r>
        <w:rPr>
          <w:b/>
          <w:bCs/>
          <w:lang w:val="es-ES"/>
        </w:rPr>
        <w:t>update</w:t>
      </w:r>
      <w:proofErr w:type="spellEnd"/>
      <w:r>
        <w:rPr>
          <w:b/>
          <w:bCs/>
          <w:lang w:val="es-ES"/>
        </w:rPr>
        <w:t xml:space="preserve"> a R5 diciendo : AS PATH 160 150 y NEXT HOP : 192.168.15.1 , la que lo </w:t>
      </w:r>
      <w:proofErr w:type="spellStart"/>
      <w:r>
        <w:rPr>
          <w:b/>
          <w:bCs/>
          <w:lang w:val="es-ES"/>
        </w:rPr>
        <w:t>envia</w:t>
      </w:r>
      <w:proofErr w:type="spellEnd"/>
      <w:r>
        <w:rPr>
          <w:b/>
          <w:bCs/>
          <w:lang w:val="es-ES"/>
        </w:rPr>
        <w:t xml:space="preserve"> </w:t>
      </w:r>
    </w:p>
    <w:p w14:paraId="497B4F3B" w14:textId="1BC943D7" w:rsidR="00CE1865" w:rsidRDefault="00CE1865" w:rsidP="00BB2D87">
      <w:pPr>
        <w:rPr>
          <w:b/>
          <w:bCs/>
          <w:lang w:val="es-ES"/>
        </w:rPr>
      </w:pPr>
      <w:r>
        <w:rPr>
          <w:b/>
          <w:bCs/>
          <w:lang w:val="es-ES"/>
        </w:rPr>
        <w:t xml:space="preserve">d) por el guion vemos que dentro del as 150 solo se van a anuncias las dos redes , serian en este caso </w:t>
      </w:r>
      <w:r w:rsidRPr="00CE1865">
        <w:rPr>
          <w:b/>
          <w:bCs/>
          <w:lang w:val="es-ES"/>
        </w:rPr>
        <w:t>196.21.56.0/24 y 196.6.15.0/24</w:t>
      </w:r>
    </w:p>
    <w:p w14:paraId="591BACB2" w14:textId="49223FCE" w:rsidR="00005070" w:rsidRDefault="00005070" w:rsidP="00BB2D87">
      <w:pPr>
        <w:rPr>
          <w:b/>
          <w:bCs/>
          <w:lang w:val="es-ES"/>
        </w:rPr>
      </w:pPr>
      <w:r>
        <w:rPr>
          <w:b/>
          <w:bCs/>
          <w:lang w:val="es-ES"/>
        </w:rPr>
        <w:t xml:space="preserve">e) </w:t>
      </w:r>
      <w:r w:rsidR="005F74CB">
        <w:rPr>
          <w:b/>
          <w:bCs/>
          <w:lang w:val="es-ES"/>
        </w:rPr>
        <w:t xml:space="preserve">si ellos pasan por el túnel , dado que como r4 no tiene </w:t>
      </w:r>
      <w:proofErr w:type="spellStart"/>
      <w:r w:rsidR="005F74CB">
        <w:rPr>
          <w:b/>
          <w:bCs/>
          <w:lang w:val="es-ES"/>
        </w:rPr>
        <w:t>bgp</w:t>
      </w:r>
      <w:proofErr w:type="spellEnd"/>
      <w:r w:rsidR="005F74CB">
        <w:rPr>
          <w:b/>
          <w:bCs/>
          <w:lang w:val="es-ES"/>
        </w:rPr>
        <w:t xml:space="preserve"> </w:t>
      </w:r>
      <w:proofErr w:type="spellStart"/>
      <w:r w:rsidR="005F74CB">
        <w:rPr>
          <w:b/>
          <w:bCs/>
          <w:lang w:val="es-ES"/>
        </w:rPr>
        <w:t>configurdo</w:t>
      </w:r>
      <w:proofErr w:type="spellEnd"/>
      <w:r w:rsidR="005F74CB">
        <w:rPr>
          <w:b/>
          <w:bCs/>
          <w:lang w:val="es-ES"/>
        </w:rPr>
        <w:t xml:space="preserve"> tiene que enviarlo al exterior , sabemos que por el guion para salir al exterior el sale por su ruta default de 0.0.0.0 del r1 , después lo encamina por el túnel hacia r2  y después sale , por eso se hace encapsulamiento </w:t>
      </w:r>
      <w:proofErr w:type="spellStart"/>
      <w:r w:rsidR="005F74CB">
        <w:rPr>
          <w:b/>
          <w:bCs/>
          <w:lang w:val="es-ES"/>
        </w:rPr>
        <w:t>ip</w:t>
      </w:r>
      <w:proofErr w:type="spellEnd"/>
      <w:r w:rsidR="005F74CB">
        <w:rPr>
          <w:b/>
          <w:bCs/>
          <w:lang w:val="es-ES"/>
        </w:rPr>
        <w:t xml:space="preserve"> para cruzar a r2</w:t>
      </w:r>
    </w:p>
    <w:p w14:paraId="38D79963" w14:textId="38F4BCD3" w:rsidR="00DB02AC" w:rsidRPr="00BA3BEF" w:rsidRDefault="00DB02AC" w:rsidP="00BB2D87">
      <w:pPr>
        <w:rPr>
          <w:b/>
          <w:bCs/>
          <w:lang w:val="es-ES"/>
        </w:rPr>
      </w:pPr>
      <w:r w:rsidRPr="00DB02AC">
        <w:rPr>
          <w:b/>
          <w:bCs/>
          <w:noProof/>
          <w:lang w:val="es-ES"/>
        </w:rPr>
        <w:drawing>
          <wp:inline distT="0" distB="0" distL="0" distR="0" wp14:anchorId="1FFCBF79" wp14:editId="338AE2EC">
            <wp:extent cx="5400040" cy="387985"/>
            <wp:effectExtent l="0" t="0" r="0" b="0"/>
            <wp:docPr id="1249319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19973" name=""/>
                    <pic:cNvPicPr/>
                  </pic:nvPicPr>
                  <pic:blipFill>
                    <a:blip r:embed="rId8"/>
                    <a:stretch>
                      <a:fillRect/>
                    </a:stretch>
                  </pic:blipFill>
                  <pic:spPr>
                    <a:xfrm>
                      <a:off x="0" y="0"/>
                      <a:ext cx="5400040" cy="387985"/>
                    </a:xfrm>
                    <a:prstGeom prst="rect">
                      <a:avLst/>
                    </a:prstGeom>
                  </pic:spPr>
                </pic:pic>
              </a:graphicData>
            </a:graphic>
          </wp:inline>
        </w:drawing>
      </w:r>
    </w:p>
    <w:p w14:paraId="266E49A6" w14:textId="14A2BEC0" w:rsidR="00073624" w:rsidRDefault="00DB02AC" w:rsidP="00D544C9">
      <w:pPr>
        <w:rPr>
          <w:lang w:val="es-ES"/>
        </w:rPr>
      </w:pPr>
      <w:r>
        <w:rPr>
          <w:lang w:val="es-ES"/>
        </w:rPr>
        <w:t xml:space="preserve">Los </w:t>
      </w:r>
      <w:proofErr w:type="spellStart"/>
      <w:r>
        <w:rPr>
          <w:lang w:val="es-ES"/>
        </w:rPr>
        <w:t>distance</w:t>
      </w:r>
      <w:proofErr w:type="spellEnd"/>
      <w:r>
        <w:rPr>
          <w:lang w:val="es-ES"/>
        </w:rPr>
        <w:t xml:space="preserve"> </w:t>
      </w:r>
      <w:proofErr w:type="spellStart"/>
      <w:r>
        <w:rPr>
          <w:lang w:val="es-ES"/>
        </w:rPr>
        <w:t>vextor</w:t>
      </w:r>
      <w:proofErr w:type="spellEnd"/>
      <w:r>
        <w:rPr>
          <w:lang w:val="es-ES"/>
        </w:rPr>
        <w:t xml:space="preserve"> son aquellos que solo se conocen por la distancia y el vector </w:t>
      </w:r>
      <w:proofErr w:type="spellStart"/>
      <w:r>
        <w:rPr>
          <w:lang w:val="es-ES"/>
        </w:rPr>
        <w:t>hacias</w:t>
      </w:r>
      <w:proofErr w:type="spellEnd"/>
      <w:r>
        <w:rPr>
          <w:lang w:val="es-ES"/>
        </w:rPr>
        <w:t xml:space="preserve"> los destinos basándose en la </w:t>
      </w:r>
      <w:proofErr w:type="spellStart"/>
      <w:r>
        <w:rPr>
          <w:lang w:val="es-ES"/>
        </w:rPr>
        <w:t>info</w:t>
      </w:r>
      <w:proofErr w:type="spellEnd"/>
      <w:r>
        <w:rPr>
          <w:lang w:val="es-ES"/>
        </w:rPr>
        <w:t xml:space="preserve"> </w:t>
      </w:r>
      <w:proofErr w:type="spellStart"/>
      <w:r>
        <w:rPr>
          <w:lang w:val="es-ES"/>
        </w:rPr>
        <w:t>qu</w:t>
      </w:r>
      <w:proofErr w:type="spellEnd"/>
      <w:r>
        <w:rPr>
          <w:lang w:val="es-ES"/>
        </w:rPr>
        <w:t xml:space="preserve"> eles pasan los vecinos un ejemplo es los RIP , estos conocen su métrica por el numero de saltos , es basado en el </w:t>
      </w:r>
      <w:proofErr w:type="spellStart"/>
      <w:r>
        <w:rPr>
          <w:lang w:val="es-ES"/>
        </w:rPr>
        <w:t>bellmand</w:t>
      </w:r>
      <w:proofErr w:type="spellEnd"/>
      <w:r>
        <w:rPr>
          <w:lang w:val="es-ES"/>
        </w:rPr>
        <w:t xml:space="preserve"> </w:t>
      </w:r>
      <w:proofErr w:type="spellStart"/>
      <w:r>
        <w:rPr>
          <w:lang w:val="es-ES"/>
        </w:rPr>
        <w:t>ford</w:t>
      </w:r>
      <w:proofErr w:type="spellEnd"/>
    </w:p>
    <w:p w14:paraId="098DF99F" w14:textId="66A98062" w:rsidR="00DB02AC" w:rsidRPr="00DB02AC" w:rsidRDefault="00DB02AC" w:rsidP="00D544C9">
      <w:pPr>
        <w:rPr>
          <w:lang w:val="es-ES"/>
        </w:rPr>
      </w:pPr>
      <w:r w:rsidRPr="00DB02AC">
        <w:rPr>
          <w:lang w:val="es-ES"/>
        </w:rPr>
        <w:t xml:space="preserve">Los link </w:t>
      </w:r>
      <w:proofErr w:type="spellStart"/>
      <w:r w:rsidRPr="00DB02AC">
        <w:rPr>
          <w:lang w:val="es-ES"/>
        </w:rPr>
        <w:t>state</w:t>
      </w:r>
      <w:proofErr w:type="spellEnd"/>
      <w:r w:rsidRPr="00DB02AC">
        <w:rPr>
          <w:lang w:val="es-ES"/>
        </w:rPr>
        <w:t xml:space="preserve"> , cada </w:t>
      </w:r>
      <w:proofErr w:type="spellStart"/>
      <w:r w:rsidRPr="00DB02AC">
        <w:rPr>
          <w:lang w:val="es-ES"/>
        </w:rPr>
        <w:t>router</w:t>
      </w:r>
      <w:proofErr w:type="spellEnd"/>
      <w:r w:rsidRPr="00DB02AC">
        <w:rPr>
          <w:lang w:val="es-ES"/>
        </w:rPr>
        <w:t xml:space="preserve"> </w:t>
      </w:r>
      <w:r>
        <w:rPr>
          <w:lang w:val="es-ES"/>
        </w:rPr>
        <w:t xml:space="preserve">hace un mapa completo y detallado de la topología de la res y calcula los caminos </w:t>
      </w:r>
      <w:proofErr w:type="spellStart"/>
      <w:r>
        <w:rPr>
          <w:lang w:val="es-ES"/>
        </w:rPr>
        <w:t>mas</w:t>
      </w:r>
      <w:proofErr w:type="spellEnd"/>
      <w:r>
        <w:rPr>
          <w:lang w:val="es-ES"/>
        </w:rPr>
        <w:t xml:space="preserve"> óptimos para llegar al destino ,  su métrica es basada en l</w:t>
      </w:r>
      <w:r w:rsidR="00971010">
        <w:rPr>
          <w:lang w:val="es-ES"/>
        </w:rPr>
        <w:t xml:space="preserve">as suma de los costos de las interfaces por donde el paquete llega hacia el destino , usan el algoritmo de </w:t>
      </w:r>
      <w:proofErr w:type="spellStart"/>
      <w:r w:rsidR="00971010">
        <w:rPr>
          <w:lang w:val="es-ES"/>
        </w:rPr>
        <w:t>driskjtra</w:t>
      </w:r>
      <w:proofErr w:type="spellEnd"/>
      <w:r w:rsidR="00971010">
        <w:rPr>
          <w:lang w:val="es-ES"/>
        </w:rPr>
        <w:t xml:space="preserve"> , ejemplo seria el OSPF</w:t>
      </w:r>
    </w:p>
    <w:p w14:paraId="5C48137A" w14:textId="4AA91544" w:rsidR="00D544C9" w:rsidRDefault="00DB02AC" w:rsidP="00D544C9">
      <w:pPr>
        <w:rPr>
          <w:lang w:val="es-ES"/>
        </w:rPr>
      </w:pPr>
      <w:r w:rsidRPr="00DB02AC">
        <w:rPr>
          <w:noProof/>
          <w:lang w:val="es-ES"/>
        </w:rPr>
        <w:drawing>
          <wp:inline distT="0" distB="0" distL="0" distR="0" wp14:anchorId="53A1A360" wp14:editId="78587D3B">
            <wp:extent cx="5400040" cy="557530"/>
            <wp:effectExtent l="0" t="0" r="0" b="0"/>
            <wp:docPr id="166158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85085" name=""/>
                    <pic:cNvPicPr/>
                  </pic:nvPicPr>
                  <pic:blipFill>
                    <a:blip r:embed="rId9"/>
                    <a:stretch>
                      <a:fillRect/>
                    </a:stretch>
                  </pic:blipFill>
                  <pic:spPr>
                    <a:xfrm>
                      <a:off x="0" y="0"/>
                      <a:ext cx="5400040" cy="557530"/>
                    </a:xfrm>
                    <a:prstGeom prst="rect">
                      <a:avLst/>
                    </a:prstGeom>
                  </pic:spPr>
                </pic:pic>
              </a:graphicData>
            </a:graphic>
          </wp:inline>
        </w:drawing>
      </w:r>
    </w:p>
    <w:p w14:paraId="69807AC4" w14:textId="1B4F10A4" w:rsidR="00974CF0" w:rsidRDefault="00974CF0" w:rsidP="00D544C9">
      <w:pPr>
        <w:rPr>
          <w:lang w:val="es-ES"/>
        </w:rPr>
      </w:pPr>
      <w:r w:rsidRPr="00974CF0">
        <w:rPr>
          <w:lang w:val="es-ES"/>
        </w:rPr>
        <w:t xml:space="preserve">Las </w:t>
      </w:r>
      <w:proofErr w:type="spellStart"/>
      <w:r w:rsidRPr="00974CF0">
        <w:rPr>
          <w:lang w:val="es-ES"/>
        </w:rPr>
        <w:t>end</w:t>
      </w:r>
      <w:proofErr w:type="spellEnd"/>
      <w:r w:rsidRPr="00974CF0">
        <w:rPr>
          <w:lang w:val="es-ES"/>
        </w:rPr>
        <w:t xml:space="preserve"> </w:t>
      </w:r>
      <w:proofErr w:type="spellStart"/>
      <w:r w:rsidRPr="00974CF0">
        <w:rPr>
          <w:lang w:val="es-ES"/>
        </w:rPr>
        <w:t>to</w:t>
      </w:r>
      <w:proofErr w:type="spellEnd"/>
      <w:r w:rsidRPr="00974CF0">
        <w:rPr>
          <w:lang w:val="es-ES"/>
        </w:rPr>
        <w:t xml:space="preserve"> </w:t>
      </w:r>
      <w:proofErr w:type="spellStart"/>
      <w:r w:rsidRPr="00974CF0">
        <w:rPr>
          <w:lang w:val="es-ES"/>
        </w:rPr>
        <w:t>end</w:t>
      </w:r>
      <w:proofErr w:type="spellEnd"/>
      <w:r w:rsidRPr="00974CF0">
        <w:rPr>
          <w:lang w:val="es-ES"/>
        </w:rPr>
        <w:t xml:space="preserve"> mantienen la e</w:t>
      </w:r>
      <w:r>
        <w:rPr>
          <w:lang w:val="es-ES"/>
        </w:rPr>
        <w:t xml:space="preserve">tiqueta durante todo el proceso de; viaje del paquete </w:t>
      </w:r>
      <w:r w:rsidR="00195DD4">
        <w:rPr>
          <w:lang w:val="es-ES"/>
        </w:rPr>
        <w:t xml:space="preserve">, el problema es que el ultimo </w:t>
      </w:r>
      <w:proofErr w:type="spellStart"/>
      <w:r w:rsidR="00195DD4">
        <w:rPr>
          <w:lang w:val="es-ES"/>
        </w:rPr>
        <w:t>router</w:t>
      </w:r>
      <w:proofErr w:type="spellEnd"/>
      <w:r w:rsidR="00195DD4">
        <w:rPr>
          <w:lang w:val="es-ES"/>
        </w:rPr>
        <w:t xml:space="preserve"> trabaja doble , dado que remueve la etiqueta y luego tiene que mandarlo a su dirección </w:t>
      </w:r>
      <w:proofErr w:type="spellStart"/>
      <w:r w:rsidR="00195DD4">
        <w:rPr>
          <w:lang w:val="es-ES"/>
        </w:rPr>
        <w:t>ip</w:t>
      </w:r>
      <w:proofErr w:type="spellEnd"/>
      <w:r w:rsidR="00195DD4">
        <w:rPr>
          <w:lang w:val="es-ES"/>
        </w:rPr>
        <w:t xml:space="preserve"> original </w:t>
      </w:r>
    </w:p>
    <w:p w14:paraId="4337A108" w14:textId="7099A258" w:rsidR="00195DD4" w:rsidRDefault="00195DD4" w:rsidP="00D544C9">
      <w:pPr>
        <w:rPr>
          <w:lang w:val="es-ES"/>
        </w:rPr>
      </w:pPr>
      <w:r>
        <w:rPr>
          <w:lang w:val="es-ES"/>
        </w:rPr>
        <w:t xml:space="preserve">Las PHP para </w:t>
      </w:r>
      <w:proofErr w:type="spellStart"/>
      <w:r>
        <w:rPr>
          <w:lang w:val="es-ES"/>
        </w:rPr>
        <w:t>opotimizar</w:t>
      </w:r>
      <w:proofErr w:type="spellEnd"/>
      <w:r>
        <w:rPr>
          <w:lang w:val="es-ES"/>
        </w:rPr>
        <w:t xml:space="preserve"> el rendimiento el ultimo </w:t>
      </w:r>
      <w:proofErr w:type="spellStart"/>
      <w:r>
        <w:rPr>
          <w:lang w:val="es-ES"/>
        </w:rPr>
        <w:t>router</w:t>
      </w:r>
      <w:proofErr w:type="spellEnd"/>
      <w:r>
        <w:rPr>
          <w:lang w:val="es-ES"/>
        </w:rPr>
        <w:t xml:space="preserve"> avisa al </w:t>
      </w:r>
      <w:proofErr w:type="spellStart"/>
      <w:r>
        <w:rPr>
          <w:lang w:val="es-ES"/>
        </w:rPr>
        <w:t>penultimo</w:t>
      </w:r>
      <w:proofErr w:type="spellEnd"/>
      <w:r>
        <w:rPr>
          <w:lang w:val="es-ES"/>
        </w:rPr>
        <w:t xml:space="preserve"> del </w:t>
      </w:r>
      <w:proofErr w:type="spellStart"/>
      <w:r>
        <w:rPr>
          <w:lang w:val="es-ES"/>
        </w:rPr>
        <w:t>camin</w:t>
      </w:r>
      <w:proofErr w:type="spellEnd"/>
      <w:r>
        <w:rPr>
          <w:lang w:val="es-ES"/>
        </w:rPr>
        <w:t xml:space="preserve"> , entonces este </w:t>
      </w:r>
      <w:proofErr w:type="spellStart"/>
      <w:r>
        <w:rPr>
          <w:lang w:val="es-ES"/>
        </w:rPr>
        <w:t>s</w:t>
      </w:r>
      <w:proofErr w:type="spellEnd"/>
      <w:r>
        <w:rPr>
          <w:lang w:val="es-ES"/>
        </w:rPr>
        <w:t xml:space="preserve"> el que remueve la etiqueta para que así el ultimo </w:t>
      </w:r>
      <w:proofErr w:type="spellStart"/>
      <w:r>
        <w:rPr>
          <w:lang w:val="es-ES"/>
        </w:rPr>
        <w:t>router</w:t>
      </w:r>
      <w:proofErr w:type="spellEnd"/>
      <w:r>
        <w:rPr>
          <w:lang w:val="es-ES"/>
        </w:rPr>
        <w:t xml:space="preserve"> no tenga que trabajar </w:t>
      </w:r>
      <w:proofErr w:type="spellStart"/>
      <w:r>
        <w:rPr>
          <w:lang w:val="es-ES"/>
        </w:rPr>
        <w:t>soble</w:t>
      </w:r>
      <w:proofErr w:type="spellEnd"/>
      <w:r>
        <w:rPr>
          <w:lang w:val="es-ES"/>
        </w:rPr>
        <w:t xml:space="preserve"> y pueda mandar el paquete a su dirección </w:t>
      </w:r>
      <w:proofErr w:type="spellStart"/>
      <w:r>
        <w:rPr>
          <w:lang w:val="es-ES"/>
        </w:rPr>
        <w:t>ip</w:t>
      </w:r>
      <w:proofErr w:type="spellEnd"/>
      <w:r>
        <w:rPr>
          <w:lang w:val="es-ES"/>
        </w:rPr>
        <w:t xml:space="preserve"> que debe llegar de una manera </w:t>
      </w:r>
      <w:proofErr w:type="spellStart"/>
      <w:r>
        <w:rPr>
          <w:lang w:val="es-ES"/>
        </w:rPr>
        <w:t>mas</w:t>
      </w:r>
      <w:proofErr w:type="spellEnd"/>
      <w:r>
        <w:rPr>
          <w:lang w:val="es-ES"/>
        </w:rPr>
        <w:t xml:space="preserve"> fácil</w:t>
      </w:r>
    </w:p>
    <w:p w14:paraId="7D5B15A7" w14:textId="03C60A1F" w:rsidR="00195DD4" w:rsidRDefault="00195DD4" w:rsidP="00D544C9">
      <w:pPr>
        <w:rPr>
          <w:lang w:val="es-ES"/>
        </w:rPr>
      </w:pPr>
      <w:r>
        <w:rPr>
          <w:lang w:val="es-ES"/>
        </w:rPr>
        <w:t xml:space="preserve">El </w:t>
      </w:r>
      <w:proofErr w:type="spellStart"/>
      <w:r>
        <w:rPr>
          <w:lang w:val="es-ES"/>
        </w:rPr>
        <w:t>php</w:t>
      </w:r>
      <w:proofErr w:type="spellEnd"/>
      <w:r>
        <w:rPr>
          <w:lang w:val="es-ES"/>
        </w:rPr>
        <w:t xml:space="preserve"> ayuda a la optimización en el procesamiento del </w:t>
      </w:r>
      <w:proofErr w:type="spellStart"/>
      <w:r>
        <w:rPr>
          <w:lang w:val="es-ES"/>
        </w:rPr>
        <w:t>ultimo</w:t>
      </w:r>
      <w:proofErr w:type="spellEnd"/>
      <w:r>
        <w:rPr>
          <w:lang w:val="es-ES"/>
        </w:rPr>
        <w:t xml:space="preserve"> </w:t>
      </w:r>
      <w:proofErr w:type="spellStart"/>
      <w:r>
        <w:rPr>
          <w:lang w:val="es-ES"/>
        </w:rPr>
        <w:t>router</w:t>
      </w:r>
      <w:proofErr w:type="spellEnd"/>
      <w:r>
        <w:rPr>
          <w:lang w:val="es-ES"/>
        </w:rPr>
        <w:t xml:space="preserve"> , en lugar de usar doble trabajo luego puede generar </w:t>
      </w:r>
      <w:proofErr w:type="spellStart"/>
      <w:r>
        <w:rPr>
          <w:lang w:val="es-ES"/>
        </w:rPr>
        <w:t>mas</w:t>
      </w:r>
      <w:proofErr w:type="spellEnd"/>
      <w:r>
        <w:rPr>
          <w:lang w:val="es-ES"/>
        </w:rPr>
        <w:t xml:space="preserve"> congestión </w:t>
      </w:r>
    </w:p>
    <w:p w14:paraId="1062B3CE" w14:textId="4EA694C4" w:rsidR="00EE2B40" w:rsidRDefault="00EE2B40" w:rsidP="00D544C9">
      <w:pPr>
        <w:rPr>
          <w:lang w:val="es-ES"/>
        </w:rPr>
      </w:pPr>
      <w:r w:rsidRPr="00EE2B40">
        <w:rPr>
          <w:noProof/>
          <w:lang w:val="es-ES"/>
        </w:rPr>
        <w:lastRenderedPageBreak/>
        <w:drawing>
          <wp:inline distT="0" distB="0" distL="0" distR="0" wp14:anchorId="67A5FACB" wp14:editId="04597500">
            <wp:extent cx="5400040" cy="2713990"/>
            <wp:effectExtent l="0" t="0" r="0" b="0"/>
            <wp:docPr id="86983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34889" name=""/>
                    <pic:cNvPicPr/>
                  </pic:nvPicPr>
                  <pic:blipFill>
                    <a:blip r:embed="rId10"/>
                    <a:stretch>
                      <a:fillRect/>
                    </a:stretch>
                  </pic:blipFill>
                  <pic:spPr>
                    <a:xfrm>
                      <a:off x="0" y="0"/>
                      <a:ext cx="5400040" cy="2713990"/>
                    </a:xfrm>
                    <a:prstGeom prst="rect">
                      <a:avLst/>
                    </a:prstGeom>
                  </pic:spPr>
                </pic:pic>
              </a:graphicData>
            </a:graphic>
          </wp:inline>
        </w:drawing>
      </w:r>
    </w:p>
    <w:p w14:paraId="4C8724DC" w14:textId="47AD6C35" w:rsidR="00A57856" w:rsidRPr="00FC759A" w:rsidRDefault="00FC759A" w:rsidP="00FC759A">
      <w:pPr>
        <w:rPr>
          <w:lang w:val="es-ES"/>
        </w:rPr>
      </w:pPr>
      <w:r>
        <w:rPr>
          <w:lang w:val="es-ES"/>
        </w:rPr>
        <w:t>a)</w:t>
      </w:r>
      <w:r w:rsidR="00A57856" w:rsidRPr="00FC759A">
        <w:rPr>
          <w:lang w:val="es-ES"/>
        </w:rPr>
        <w:t xml:space="preserve">Pim dense </w:t>
      </w:r>
      <w:proofErr w:type="spellStart"/>
      <w:r w:rsidR="00A57856" w:rsidRPr="00FC759A">
        <w:rPr>
          <w:lang w:val="es-ES"/>
        </w:rPr>
        <w:t>mode</w:t>
      </w:r>
      <w:proofErr w:type="spellEnd"/>
      <w:r w:rsidR="00A57856" w:rsidRPr="00FC759A">
        <w:rPr>
          <w:lang w:val="es-ES"/>
        </w:rPr>
        <w:t xml:space="preserve"> los  manda a todos , </w:t>
      </w:r>
      <w:r w:rsidR="00305F7F" w:rsidRPr="00FC759A">
        <w:rPr>
          <w:lang w:val="es-ES"/>
        </w:rPr>
        <w:t xml:space="preserve">inundar y podar  , y hace el </w:t>
      </w:r>
      <w:proofErr w:type="spellStart"/>
      <w:r w:rsidR="00305F7F" w:rsidRPr="00FC759A">
        <w:rPr>
          <w:lang w:val="es-ES"/>
        </w:rPr>
        <w:t>revers</w:t>
      </w:r>
      <w:proofErr w:type="spellEnd"/>
      <w:r w:rsidR="00305F7F" w:rsidRPr="00FC759A">
        <w:rPr>
          <w:lang w:val="es-ES"/>
        </w:rPr>
        <w:t xml:space="preserve"> </w:t>
      </w:r>
      <w:proofErr w:type="spellStart"/>
      <w:r w:rsidR="00305F7F" w:rsidRPr="00FC759A">
        <w:rPr>
          <w:lang w:val="es-ES"/>
        </w:rPr>
        <w:t>path</w:t>
      </w:r>
      <w:proofErr w:type="spellEnd"/>
      <w:r w:rsidR="00305F7F" w:rsidRPr="00FC759A">
        <w:rPr>
          <w:lang w:val="es-ES"/>
        </w:rPr>
        <w:t xml:space="preserve">  , en la distribución del árbol (</w:t>
      </w:r>
      <w:proofErr w:type="spellStart"/>
      <w:r w:rsidR="00305F7F" w:rsidRPr="00FC759A">
        <w:rPr>
          <w:lang w:val="es-ES"/>
        </w:rPr>
        <w:t>s,g</w:t>
      </w:r>
      <w:proofErr w:type="spellEnd"/>
      <w:r w:rsidR="00305F7F" w:rsidRPr="00FC759A">
        <w:rPr>
          <w:lang w:val="es-ES"/>
        </w:rPr>
        <w:t xml:space="preserve">) seria </w:t>
      </w:r>
    </w:p>
    <w:p w14:paraId="52CDF21F" w14:textId="01E55368" w:rsidR="00305F7F" w:rsidRDefault="00305F7F" w:rsidP="00D544C9">
      <w:pPr>
        <w:rPr>
          <w:lang w:val="es-ES"/>
        </w:rPr>
      </w:pPr>
      <w:r>
        <w:rPr>
          <w:lang w:val="es-ES"/>
        </w:rPr>
        <w:t xml:space="preserve">La raíz el </w:t>
      </w:r>
      <w:proofErr w:type="spellStart"/>
      <w:r>
        <w:rPr>
          <w:lang w:val="es-ES"/>
        </w:rPr>
        <w:t>router</w:t>
      </w:r>
      <w:proofErr w:type="spellEnd"/>
      <w:r>
        <w:rPr>
          <w:lang w:val="es-ES"/>
        </w:rPr>
        <w:t xml:space="preserve"> R2  , la rama 1 seria del r2 a r1  a través de la red loca , la rama 2 seria el r2 , r1 , r3 , a través de la 34  , la rama podada  la </w:t>
      </w:r>
      <w:proofErr w:type="spellStart"/>
      <w:r>
        <w:rPr>
          <w:lang w:val="es-ES"/>
        </w:rPr>
        <w:t>prune</w:t>
      </w:r>
      <w:proofErr w:type="spellEnd"/>
      <w:r>
        <w:rPr>
          <w:lang w:val="es-ES"/>
        </w:rPr>
        <w:t xml:space="preserve"> es la r2 r4 dado que r4 no tiene </w:t>
      </w:r>
      <w:proofErr w:type="spellStart"/>
      <w:r>
        <w:rPr>
          <w:lang w:val="es-ES"/>
        </w:rPr>
        <w:t>recptores</w:t>
      </w:r>
      <w:proofErr w:type="spellEnd"/>
      <w:r>
        <w:rPr>
          <w:lang w:val="es-ES"/>
        </w:rPr>
        <w:t xml:space="preserve"> exclusivos que dependan de el</w:t>
      </w:r>
    </w:p>
    <w:p w14:paraId="69642F62" w14:textId="1B66DC54" w:rsidR="00FC759A" w:rsidRPr="00305F7F" w:rsidRDefault="00FC759A" w:rsidP="00D544C9">
      <w:pPr>
        <w:rPr>
          <w:lang w:val="es-ES"/>
        </w:rPr>
      </w:pPr>
      <w:r>
        <w:rPr>
          <w:lang w:val="es-ES"/>
        </w:rPr>
        <w:t xml:space="preserve">b) en el instante 1 no se intercambian los mensajes de control </w:t>
      </w:r>
      <w:proofErr w:type="spellStart"/>
      <w:r>
        <w:rPr>
          <w:lang w:val="es-ES"/>
        </w:rPr>
        <w:t>pim</w:t>
      </w:r>
      <w:proofErr w:type="spellEnd"/>
      <w:r>
        <w:rPr>
          <w:lang w:val="es-ES"/>
        </w:rPr>
        <w:t xml:space="preserve"> dinámicos (solo el </w:t>
      </w:r>
      <w:proofErr w:type="spellStart"/>
      <w:r>
        <w:rPr>
          <w:lang w:val="es-ES"/>
        </w:rPr>
        <w:t>pim</w:t>
      </w:r>
      <w:proofErr w:type="spellEnd"/>
      <w:r>
        <w:rPr>
          <w:lang w:val="es-ES"/>
        </w:rPr>
        <w:t xml:space="preserve"> </w:t>
      </w:r>
      <w:proofErr w:type="spellStart"/>
      <w:r>
        <w:rPr>
          <w:lang w:val="es-ES"/>
        </w:rPr>
        <w:t>hello</w:t>
      </w:r>
      <w:proofErr w:type="spellEnd"/>
      <w:r>
        <w:rPr>
          <w:lang w:val="es-ES"/>
        </w:rPr>
        <w:t xml:space="preserve"> periódicos para la vecindad )  ,  en el instante 2 se transmiten los paquetes </w:t>
      </w:r>
      <w:proofErr w:type="spellStart"/>
      <w:r>
        <w:rPr>
          <w:lang w:val="es-ES"/>
        </w:rPr>
        <w:t>pim</w:t>
      </w:r>
      <w:proofErr w:type="spellEnd"/>
      <w:r>
        <w:rPr>
          <w:lang w:val="es-ES"/>
        </w:rPr>
        <w:t xml:space="preserve"> de datos </w:t>
      </w:r>
      <w:proofErr w:type="spellStart"/>
      <w:r>
        <w:rPr>
          <w:lang w:val="es-ES"/>
        </w:rPr>
        <w:t>inciales</w:t>
      </w:r>
      <w:proofErr w:type="spellEnd"/>
      <w:r>
        <w:rPr>
          <w:lang w:val="es-ES"/>
        </w:rPr>
        <w:t xml:space="preserve"> , </w:t>
      </w:r>
      <w:proofErr w:type="spellStart"/>
      <w:r>
        <w:rPr>
          <w:lang w:val="es-ES"/>
        </w:rPr>
        <w:t>deguidos</w:t>
      </w:r>
      <w:proofErr w:type="spellEnd"/>
      <w:r>
        <w:rPr>
          <w:lang w:val="es-ES"/>
        </w:rPr>
        <w:t xml:space="preserve"> de un paquete </w:t>
      </w:r>
      <w:proofErr w:type="spellStart"/>
      <w:r>
        <w:rPr>
          <w:lang w:val="es-ES"/>
        </w:rPr>
        <w:t>pim</w:t>
      </w:r>
      <w:proofErr w:type="spellEnd"/>
      <w:r>
        <w:rPr>
          <w:lang w:val="es-ES"/>
        </w:rPr>
        <w:t xml:space="preserve"> </w:t>
      </w:r>
      <w:proofErr w:type="spellStart"/>
      <w:r>
        <w:rPr>
          <w:lang w:val="es-ES"/>
        </w:rPr>
        <w:t>prune</w:t>
      </w:r>
      <w:proofErr w:type="spellEnd"/>
      <w:r>
        <w:rPr>
          <w:lang w:val="es-ES"/>
        </w:rPr>
        <w:t xml:space="preserve"> , enviado por r3 hacia el </w:t>
      </w:r>
      <w:proofErr w:type="spellStart"/>
      <w:r>
        <w:rPr>
          <w:lang w:val="es-ES"/>
        </w:rPr>
        <w:t>rputer</w:t>
      </w:r>
      <w:proofErr w:type="spellEnd"/>
      <w:r>
        <w:rPr>
          <w:lang w:val="es-ES"/>
        </w:rPr>
        <w:t xml:space="preserve"> descartado para evitar </w:t>
      </w:r>
      <w:proofErr w:type="spellStart"/>
      <w:r>
        <w:rPr>
          <w:lang w:val="es-ES"/>
        </w:rPr>
        <w:t>trafico</w:t>
      </w:r>
      <w:proofErr w:type="spellEnd"/>
      <w:r>
        <w:rPr>
          <w:lang w:val="es-ES"/>
        </w:rPr>
        <w:t xml:space="preserve"> duplicado </w:t>
      </w:r>
    </w:p>
    <w:p w14:paraId="104E109E" w14:textId="77777777" w:rsidR="00EE2B40" w:rsidRPr="00305F7F" w:rsidRDefault="00EE2B40" w:rsidP="00D544C9">
      <w:pPr>
        <w:rPr>
          <w:lang w:val="es-ES"/>
        </w:rPr>
      </w:pPr>
    </w:p>
    <w:p w14:paraId="3F663487" w14:textId="4D908CBD" w:rsidR="00EE2B40" w:rsidRDefault="00EE2B40" w:rsidP="00D544C9">
      <w:pPr>
        <w:rPr>
          <w:lang w:val="es-ES"/>
        </w:rPr>
      </w:pPr>
      <w:r w:rsidRPr="00EE2B40">
        <w:rPr>
          <w:noProof/>
          <w:lang w:val="es-ES"/>
        </w:rPr>
        <w:drawing>
          <wp:inline distT="0" distB="0" distL="0" distR="0" wp14:anchorId="3D7407D3" wp14:editId="336D7959">
            <wp:extent cx="5400040" cy="492760"/>
            <wp:effectExtent l="0" t="0" r="0" b="2540"/>
            <wp:docPr id="795607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07006" name=""/>
                    <pic:cNvPicPr/>
                  </pic:nvPicPr>
                  <pic:blipFill>
                    <a:blip r:embed="rId11"/>
                    <a:stretch>
                      <a:fillRect/>
                    </a:stretch>
                  </pic:blipFill>
                  <pic:spPr>
                    <a:xfrm>
                      <a:off x="0" y="0"/>
                      <a:ext cx="5400040" cy="492760"/>
                    </a:xfrm>
                    <a:prstGeom prst="rect">
                      <a:avLst/>
                    </a:prstGeom>
                  </pic:spPr>
                </pic:pic>
              </a:graphicData>
            </a:graphic>
          </wp:inline>
        </w:drawing>
      </w:r>
    </w:p>
    <w:p w14:paraId="57880105" w14:textId="54567C58" w:rsidR="007C4B71" w:rsidRDefault="007C4B71" w:rsidP="00D544C9">
      <w:pPr>
        <w:rPr>
          <w:lang w:val="es-ES"/>
        </w:rPr>
      </w:pPr>
      <w:r>
        <w:rPr>
          <w:lang w:val="es-ES"/>
        </w:rPr>
        <w:t xml:space="preserve">Un servidor </w:t>
      </w:r>
      <w:proofErr w:type="spellStart"/>
      <w:r>
        <w:rPr>
          <w:lang w:val="es-ES"/>
        </w:rPr>
        <w:t>sip</w:t>
      </w:r>
      <w:proofErr w:type="spellEnd"/>
      <w:r>
        <w:rPr>
          <w:lang w:val="es-ES"/>
        </w:rPr>
        <w:t xml:space="preserve"> </w:t>
      </w:r>
      <w:proofErr w:type="spellStart"/>
      <w:r>
        <w:rPr>
          <w:lang w:val="es-ES"/>
        </w:rPr>
        <w:t>register</w:t>
      </w:r>
      <w:proofErr w:type="spellEnd"/>
      <w:r>
        <w:rPr>
          <w:lang w:val="es-ES"/>
        </w:rPr>
        <w:t xml:space="preserve"> es un elemento que permite registrar los pedidos del mensaje , enviado por los </w:t>
      </w:r>
      <w:proofErr w:type="spellStart"/>
      <w:r>
        <w:rPr>
          <w:lang w:val="es-ES"/>
        </w:rPr>
        <w:t>temrinales</w:t>
      </w:r>
      <w:proofErr w:type="spellEnd"/>
      <w:r>
        <w:rPr>
          <w:lang w:val="es-ES"/>
        </w:rPr>
        <w:t xml:space="preserve"> que lo usan , su función es </w:t>
      </w:r>
      <w:proofErr w:type="spellStart"/>
      <w:r>
        <w:rPr>
          <w:lang w:val="es-ES"/>
        </w:rPr>
        <w:t>associar</w:t>
      </w:r>
      <w:proofErr w:type="spellEnd"/>
      <w:r>
        <w:rPr>
          <w:lang w:val="es-ES"/>
        </w:rPr>
        <w:t xml:space="preserve"> la identidad la lógica del utilizador </w:t>
      </w:r>
      <w:proofErr w:type="spellStart"/>
      <w:r>
        <w:rPr>
          <w:lang w:val="es-ES"/>
        </w:rPr>
        <w:t>com</w:t>
      </w:r>
      <w:proofErr w:type="spellEnd"/>
      <w:r>
        <w:rPr>
          <w:lang w:val="es-ES"/>
        </w:rPr>
        <w:t xml:space="preserve"> su dominio </w:t>
      </w:r>
      <w:proofErr w:type="spellStart"/>
      <w:r>
        <w:rPr>
          <w:lang w:val="es-ES"/>
        </w:rPr>
        <w:t>ip</w:t>
      </w:r>
      <w:proofErr w:type="spellEnd"/>
      <w:r>
        <w:rPr>
          <w:lang w:val="es-ES"/>
        </w:rPr>
        <w:t xml:space="preserve"> físico   , la función para las sesiones </w:t>
      </w:r>
      <w:proofErr w:type="spellStart"/>
      <w:r>
        <w:rPr>
          <w:lang w:val="es-ES"/>
        </w:rPr>
        <w:t>sip</w:t>
      </w:r>
      <w:proofErr w:type="spellEnd"/>
      <w:r>
        <w:rPr>
          <w:lang w:val="es-ES"/>
        </w:rPr>
        <w:t xml:space="preserve"> es fundamentas para localizar las utilizaciones m cuando se </w:t>
      </w:r>
      <w:proofErr w:type="spellStart"/>
      <w:r>
        <w:rPr>
          <w:lang w:val="es-ES"/>
        </w:rPr>
        <w:t>efectua</w:t>
      </w:r>
      <w:proofErr w:type="spellEnd"/>
      <w:r>
        <w:rPr>
          <w:lang w:val="es-ES"/>
        </w:rPr>
        <w:t xml:space="preserve"> una llamada de invite , los servidores consultan la base de datos que es hecha por el </w:t>
      </w:r>
      <w:proofErr w:type="spellStart"/>
      <w:r>
        <w:rPr>
          <w:lang w:val="es-ES"/>
        </w:rPr>
        <w:t>register</w:t>
      </w:r>
      <w:proofErr w:type="spellEnd"/>
      <w:r>
        <w:rPr>
          <w:lang w:val="es-ES"/>
        </w:rPr>
        <w:t xml:space="preserve"> para saber </w:t>
      </w:r>
      <w:proofErr w:type="spellStart"/>
      <w:r>
        <w:rPr>
          <w:lang w:val="es-ES"/>
        </w:rPr>
        <w:t>cual</w:t>
      </w:r>
      <w:proofErr w:type="spellEnd"/>
      <w:r>
        <w:rPr>
          <w:lang w:val="es-ES"/>
        </w:rPr>
        <w:t xml:space="preserve"> es el </w:t>
      </w:r>
      <w:proofErr w:type="spellStart"/>
      <w:r>
        <w:rPr>
          <w:lang w:val="es-ES"/>
        </w:rPr>
        <w:t>endereco</w:t>
      </w:r>
      <w:proofErr w:type="spellEnd"/>
      <w:r>
        <w:rPr>
          <w:lang w:val="es-ES"/>
        </w:rPr>
        <w:t xml:space="preserve"> </w:t>
      </w:r>
      <w:proofErr w:type="spellStart"/>
      <w:r>
        <w:rPr>
          <w:lang w:val="es-ES"/>
        </w:rPr>
        <w:t>ip</w:t>
      </w:r>
      <w:proofErr w:type="spellEnd"/>
      <w:r>
        <w:rPr>
          <w:lang w:val="es-ES"/>
        </w:rPr>
        <w:t xml:space="preserve"> al que se debe establecer la ligación de la comunicación </w:t>
      </w:r>
    </w:p>
    <w:p w14:paraId="68CBDC74" w14:textId="77777777" w:rsidR="007C4B71" w:rsidRDefault="007C4B71" w:rsidP="00D544C9">
      <w:pPr>
        <w:rPr>
          <w:lang w:val="es-ES"/>
        </w:rPr>
      </w:pPr>
    </w:p>
    <w:p w14:paraId="2D371828" w14:textId="77777777" w:rsidR="0064623B" w:rsidRDefault="0064623B" w:rsidP="00D544C9">
      <w:pPr>
        <w:rPr>
          <w:lang w:val="es-ES"/>
        </w:rPr>
      </w:pPr>
    </w:p>
    <w:p w14:paraId="50E96A99" w14:textId="77777777" w:rsidR="0064623B" w:rsidRDefault="0064623B" w:rsidP="00D544C9">
      <w:pPr>
        <w:rPr>
          <w:lang w:val="es-ES"/>
        </w:rPr>
      </w:pPr>
    </w:p>
    <w:p w14:paraId="38E731FE" w14:textId="77777777" w:rsidR="0064623B" w:rsidRDefault="0064623B" w:rsidP="00D544C9">
      <w:pPr>
        <w:rPr>
          <w:lang w:val="es-ES"/>
        </w:rPr>
      </w:pPr>
    </w:p>
    <w:p w14:paraId="73CE49EF" w14:textId="77777777" w:rsidR="0064623B" w:rsidRDefault="0064623B" w:rsidP="00D544C9">
      <w:pPr>
        <w:rPr>
          <w:lang w:val="es-ES"/>
        </w:rPr>
      </w:pPr>
    </w:p>
    <w:p w14:paraId="67C67DA7" w14:textId="77777777" w:rsidR="0064623B" w:rsidRDefault="0064623B" w:rsidP="00D544C9">
      <w:pPr>
        <w:rPr>
          <w:lang w:val="es-ES"/>
        </w:rPr>
      </w:pPr>
    </w:p>
    <w:p w14:paraId="608EDEF9" w14:textId="77777777" w:rsidR="0064623B" w:rsidRDefault="0064623B" w:rsidP="00D544C9">
      <w:pPr>
        <w:rPr>
          <w:lang w:val="es-ES"/>
        </w:rPr>
      </w:pPr>
    </w:p>
    <w:p w14:paraId="5C5D513C" w14:textId="723ABF50" w:rsidR="0064623B" w:rsidRDefault="0064623B" w:rsidP="00D544C9">
      <w:pPr>
        <w:rPr>
          <w:lang w:val="es-ES"/>
        </w:rPr>
      </w:pPr>
      <w:r>
        <w:rPr>
          <w:lang w:val="es-ES"/>
        </w:rPr>
        <w:lastRenderedPageBreak/>
        <w:t xml:space="preserve">TESTE RECURSO 2025 </w:t>
      </w:r>
    </w:p>
    <w:p w14:paraId="24483BD7" w14:textId="59514B0C" w:rsidR="00E24081" w:rsidRDefault="00E24081" w:rsidP="00D544C9">
      <w:pPr>
        <w:rPr>
          <w:lang w:val="es-ES"/>
        </w:rPr>
      </w:pPr>
      <w:r w:rsidRPr="00E24081">
        <w:rPr>
          <w:noProof/>
          <w:lang w:val="es-ES"/>
        </w:rPr>
        <w:drawing>
          <wp:inline distT="0" distB="0" distL="0" distR="0" wp14:anchorId="1EB8FB74" wp14:editId="5127386F">
            <wp:extent cx="5400040" cy="3302000"/>
            <wp:effectExtent l="0" t="0" r="0" b="0"/>
            <wp:docPr id="1742829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29799" name=""/>
                    <pic:cNvPicPr/>
                  </pic:nvPicPr>
                  <pic:blipFill>
                    <a:blip r:embed="rId12"/>
                    <a:stretch>
                      <a:fillRect/>
                    </a:stretch>
                  </pic:blipFill>
                  <pic:spPr>
                    <a:xfrm>
                      <a:off x="0" y="0"/>
                      <a:ext cx="5400040" cy="3302000"/>
                    </a:xfrm>
                    <a:prstGeom prst="rect">
                      <a:avLst/>
                    </a:prstGeom>
                  </pic:spPr>
                </pic:pic>
              </a:graphicData>
            </a:graphic>
          </wp:inline>
        </w:drawing>
      </w:r>
    </w:p>
    <w:p w14:paraId="478555C0" w14:textId="7A277B08" w:rsidR="00E24081" w:rsidRDefault="00E24081" w:rsidP="00E24081">
      <w:pPr>
        <w:rPr>
          <w:lang w:val="es-ES"/>
        </w:rPr>
      </w:pPr>
      <w:r>
        <w:rPr>
          <w:lang w:val="es-ES"/>
        </w:rPr>
        <w:t xml:space="preserve">a)los dominios broadcast son aquellos que hacen parte , no las </w:t>
      </w:r>
      <w:proofErr w:type="spellStart"/>
      <w:r>
        <w:rPr>
          <w:lang w:val="es-ES"/>
        </w:rPr>
        <w:t>bloauqeadas</w:t>
      </w:r>
      <w:proofErr w:type="spellEnd"/>
      <w:r>
        <w:rPr>
          <w:lang w:val="es-ES"/>
        </w:rPr>
        <w:t xml:space="preserve"> , ya vimos quien era el bridge raíz en </w:t>
      </w:r>
      <w:proofErr w:type="spellStart"/>
      <w:r>
        <w:rPr>
          <w:lang w:val="es-ES"/>
        </w:rPr>
        <w:t>vlan</w:t>
      </w:r>
      <w:proofErr w:type="spellEnd"/>
      <w:r>
        <w:rPr>
          <w:lang w:val="es-ES"/>
        </w:rPr>
        <w:t xml:space="preserve"> 25 </w:t>
      </w:r>
      <w:proofErr w:type="spellStart"/>
      <w:r w:rsidR="0092778F">
        <w:rPr>
          <w:lang w:val="es-ES"/>
        </w:rPr>
        <w:t>serai</w:t>
      </w:r>
      <w:proofErr w:type="spellEnd"/>
      <w:r w:rsidR="0092778F">
        <w:rPr>
          <w:lang w:val="es-ES"/>
        </w:rPr>
        <w:t xml:space="preserve"> </w:t>
      </w:r>
    </w:p>
    <w:p w14:paraId="67993E8B" w14:textId="71DB20C2" w:rsidR="0092778F" w:rsidRDefault="0092778F" w:rsidP="00E24081">
      <w:r w:rsidRPr="0092778F">
        <w:t>sw5(e2) – sw3(e3) , sw5(e1) – sw2</w:t>
      </w:r>
      <w:r>
        <w:t>(e2) , sw3(e2) – sw4(e1) , sw3(e1) – sw1(e2)</w:t>
      </w:r>
    </w:p>
    <w:p w14:paraId="25A3CB05" w14:textId="422CCF67" w:rsidR="00DF3435" w:rsidRDefault="00DF3435" w:rsidP="00E24081">
      <w:pPr>
        <w:rPr>
          <w:lang w:val="es-ES"/>
        </w:rPr>
      </w:pPr>
      <w:r w:rsidRPr="007D759E">
        <w:rPr>
          <w:lang w:val="es-ES"/>
        </w:rPr>
        <w:t xml:space="preserve">b) </w:t>
      </w:r>
      <w:r w:rsidR="007D759E" w:rsidRPr="007D759E">
        <w:rPr>
          <w:lang w:val="es-ES"/>
        </w:rPr>
        <w:t xml:space="preserve">para la </w:t>
      </w:r>
      <w:proofErr w:type="spellStart"/>
      <w:r w:rsidR="007D759E" w:rsidRPr="007D759E">
        <w:rPr>
          <w:lang w:val="es-ES"/>
        </w:rPr>
        <w:t>vlan</w:t>
      </w:r>
      <w:proofErr w:type="spellEnd"/>
      <w:r w:rsidR="007D759E" w:rsidRPr="007D759E">
        <w:rPr>
          <w:lang w:val="es-ES"/>
        </w:rPr>
        <w:t xml:space="preserve"> 54 la b</w:t>
      </w:r>
      <w:r w:rsidR="007D759E">
        <w:rPr>
          <w:lang w:val="es-ES"/>
        </w:rPr>
        <w:t xml:space="preserve">ridge raíz es igual el sw5 por tener la menor prioridad y la menor </w:t>
      </w:r>
      <w:proofErr w:type="spellStart"/>
      <w:r w:rsidR="007D759E">
        <w:rPr>
          <w:lang w:val="es-ES"/>
        </w:rPr>
        <w:t>mac</w:t>
      </w:r>
      <w:proofErr w:type="spellEnd"/>
      <w:r w:rsidR="007D759E">
        <w:rPr>
          <w:lang w:val="es-ES"/>
        </w:rPr>
        <w:t xml:space="preserve"> </w:t>
      </w:r>
    </w:p>
    <w:p w14:paraId="6D57A823" w14:textId="4AE0246B" w:rsidR="008D3949" w:rsidRDefault="008D3949" w:rsidP="00E24081">
      <w:pPr>
        <w:rPr>
          <w:lang w:val="es-ES"/>
        </w:rPr>
      </w:pPr>
      <w:r>
        <w:rPr>
          <w:lang w:val="es-ES"/>
        </w:rPr>
        <w:t xml:space="preserve">c) la interfaz e2 es el </w:t>
      </w:r>
      <w:proofErr w:type="spellStart"/>
      <w:r>
        <w:rPr>
          <w:lang w:val="es-ES"/>
        </w:rPr>
        <w:t>root</w:t>
      </w:r>
      <w:proofErr w:type="spellEnd"/>
      <w:r>
        <w:rPr>
          <w:lang w:val="es-ES"/>
        </w:rPr>
        <w:t xml:space="preserve"> </w:t>
      </w:r>
      <w:proofErr w:type="spellStart"/>
      <w:r>
        <w:rPr>
          <w:lang w:val="es-ES"/>
        </w:rPr>
        <w:t>port</w:t>
      </w:r>
      <w:proofErr w:type="spellEnd"/>
      <w:r>
        <w:rPr>
          <w:lang w:val="es-ES"/>
        </w:rPr>
        <w:t xml:space="preserve"> siendo que tiene menor costo y </w:t>
      </w:r>
      <w:proofErr w:type="spellStart"/>
      <w:r>
        <w:rPr>
          <w:lang w:val="es-ES"/>
        </w:rPr>
        <w:t>desenpate</w:t>
      </w:r>
      <w:proofErr w:type="spellEnd"/>
      <w:r>
        <w:rPr>
          <w:lang w:val="es-ES"/>
        </w:rPr>
        <w:t xml:space="preserve"> por el bridge id </w:t>
      </w:r>
    </w:p>
    <w:p w14:paraId="5376D49C" w14:textId="51579FBD" w:rsidR="00286AC1" w:rsidRDefault="00286AC1" w:rsidP="00E24081">
      <w:pPr>
        <w:rPr>
          <w:lang w:val="es-ES"/>
        </w:rPr>
      </w:pPr>
      <w:r>
        <w:rPr>
          <w:lang w:val="es-ES"/>
        </w:rPr>
        <w:t xml:space="preserve">d) las interfaces bloqueadas son la sw2 la e1 , y en sw2 la e3 se bloquea el puerto con mayor bridge id  </w:t>
      </w:r>
    </w:p>
    <w:p w14:paraId="598AB798" w14:textId="2DC5E2B0" w:rsidR="00A67747" w:rsidRDefault="00A67747" w:rsidP="00E24081">
      <w:pPr>
        <w:rPr>
          <w:lang w:val="es-ES"/>
        </w:rPr>
      </w:pPr>
      <w:r>
        <w:rPr>
          <w:lang w:val="es-ES"/>
        </w:rPr>
        <w:t xml:space="preserve">e) ninguna puerta muda de estas , sado que el sw5 sigue </w:t>
      </w:r>
      <w:proofErr w:type="spellStart"/>
      <w:r>
        <w:rPr>
          <w:lang w:val="es-ES"/>
        </w:rPr>
        <w:t>sendo</w:t>
      </w:r>
      <w:proofErr w:type="spellEnd"/>
      <w:r>
        <w:rPr>
          <w:lang w:val="es-ES"/>
        </w:rPr>
        <w:t xml:space="preserve"> el bridge raíz y las relaciones de costo y prioridad de vecinos intermedios no varían la topología de la expresión </w:t>
      </w:r>
    </w:p>
    <w:p w14:paraId="0A4B68EF" w14:textId="7EF7F820" w:rsidR="008B7BAE" w:rsidRPr="004D51F3" w:rsidRDefault="008B7BAE" w:rsidP="00E24081">
      <w:pPr>
        <w:rPr>
          <w:rFonts w:eastAsiaTheme="minorEastAsia"/>
        </w:rPr>
      </w:pPr>
      <w:r>
        <w:rPr>
          <w:lang w:val="es-ES"/>
        </w:rPr>
        <w:t>f)</w:t>
      </w:r>
      <w:r>
        <w:rPr>
          <w:lang w:val="es-ES"/>
        </w:rPr>
        <w:br/>
      </w:r>
      <m:oMathPara>
        <m:oMath>
          <m:r>
            <m:rPr>
              <m:nor/>
            </m:rPr>
            <m:t>Terminal (VLAN 25)</m:t>
          </m:r>
          <m:r>
            <w:rPr>
              <w:rFonts w:ascii="Cambria Math" w:hAnsi="Cambria Math"/>
            </w:rPr>
            <m:t>→</m:t>
          </m:r>
          <m:r>
            <m:rPr>
              <m:nor/>
            </m:rPr>
            <m:t>Sw5</m:t>
          </m:r>
          <m:groupChr>
            <m:groupChrPr>
              <m:chr m:val="→"/>
              <m:vertJc m:val="bot"/>
              <m:ctrlPr>
                <w:rPr>
                  <w:rFonts w:ascii="Cambria Math" w:hAnsi="Cambria Math"/>
                </w:rPr>
              </m:ctrlPr>
            </m:groupChrPr>
            <m:e>
              <m:box>
                <m:boxPr>
                  <m:ctrlPr>
                    <w:rPr>
                      <w:rFonts w:ascii="Cambria Math" w:hAnsi="Cambria Math"/>
                    </w:rPr>
                  </m:ctrlPr>
                </m:boxPr>
                <m:e>
                  <m:r>
                    <m:rPr>
                      <m:nor/>
                    </m:rPr>
                    <m:t>VLAN 25</m:t>
                  </m:r>
                </m:e>
              </m:box>
            </m:e>
          </m:groupChr>
          <m:r>
            <m:rPr>
              <m:nor/>
            </m:rPr>
            <m:t>Sw3</m:t>
          </m:r>
          <m:groupChr>
            <m:groupChrPr>
              <m:chr m:val="→"/>
              <m:vertJc m:val="bot"/>
              <m:ctrlPr>
                <w:rPr>
                  <w:rFonts w:ascii="Cambria Math" w:hAnsi="Cambria Math"/>
                </w:rPr>
              </m:ctrlPr>
            </m:groupChrPr>
            <m:e>
              <m:box>
                <m:boxPr>
                  <m:ctrlPr>
                    <w:rPr>
                      <w:rFonts w:ascii="Cambria Math" w:hAnsi="Cambria Math"/>
                    </w:rPr>
                  </m:ctrlPr>
                </m:boxPr>
                <m:e>
                  <m:r>
                    <m:rPr>
                      <m:nor/>
                    </m:rPr>
                    <m:t>VLAN 25</m:t>
                  </m:r>
                </m:e>
              </m:box>
            </m:e>
          </m:groupChr>
          <m:r>
            <m:rPr>
              <m:nor/>
            </m:rPr>
            <m:t>Sw1 (Gateway L3)</m:t>
          </m:r>
          <m:groupChr>
            <m:groupChrPr>
              <m:chr m:val="→"/>
              <m:vertJc m:val="bot"/>
              <m:ctrlPr>
                <w:rPr>
                  <w:rFonts w:ascii="Cambria Math" w:hAnsi="Cambria Math"/>
                </w:rPr>
              </m:ctrlPr>
            </m:groupChrPr>
            <m:e>
              <m:box>
                <m:boxPr>
                  <m:ctrlPr>
                    <w:rPr>
                      <w:rFonts w:ascii="Cambria Math" w:hAnsi="Cambria Math"/>
                    </w:rPr>
                  </m:ctrlPr>
                </m:boxPr>
                <m:e>
                  <m:r>
                    <m:rPr>
                      <m:nor/>
                    </m:rPr>
                    <m:t>VLAN 33</m:t>
                  </m:r>
                </m:e>
              </m:box>
            </m:e>
          </m:groupChr>
          <m:r>
            <m:rPr>
              <m:nor/>
            </m:rPr>
            <m:t>Sw3</m:t>
          </m:r>
          <m:groupChr>
            <m:groupChrPr>
              <m:chr m:val="→"/>
              <m:vertJc m:val="bot"/>
              <m:ctrlPr>
                <w:rPr>
                  <w:rFonts w:ascii="Cambria Math" w:hAnsi="Cambria Math"/>
                </w:rPr>
              </m:ctrlPr>
            </m:groupChrPr>
            <m:e>
              <m:box>
                <m:boxPr>
                  <m:ctrlPr>
                    <w:rPr>
                      <w:rFonts w:ascii="Cambria Math" w:hAnsi="Cambria Math"/>
                    </w:rPr>
                  </m:ctrlPr>
                </m:boxPr>
                <m:e>
                  <m:r>
                    <m:rPr>
                      <m:nor/>
                    </m:rPr>
                    <m:t>VLAN 33</m:t>
                  </m:r>
                </m:e>
              </m:box>
            </m:e>
          </m:groupChr>
          <m:r>
            <m:rPr>
              <m:nor/>
            </m:rPr>
            <m:t>Sw4</m:t>
          </m:r>
          <m:r>
            <w:rPr>
              <w:rFonts w:ascii="Cambria Math" w:hAnsi="Cambria Math"/>
            </w:rPr>
            <m:t>→</m:t>
          </m:r>
          <m:r>
            <m:rPr>
              <m:nor/>
            </m:rPr>
            <m:t>Terminal Destino (VLAN 33)</m:t>
          </m:r>
        </m:oMath>
      </m:oMathPara>
    </w:p>
    <w:p w14:paraId="742DD390" w14:textId="77777777" w:rsidR="004D51F3" w:rsidRDefault="004D51F3" w:rsidP="00E24081">
      <w:pPr>
        <w:rPr>
          <w:rFonts w:eastAsiaTheme="minorEastAsia"/>
        </w:rPr>
      </w:pPr>
    </w:p>
    <w:p w14:paraId="10A99CE1" w14:textId="2FC876E2" w:rsidR="004D51F3" w:rsidRDefault="004D51F3" w:rsidP="00E24081">
      <w:pPr>
        <w:rPr>
          <w:lang w:val="es-ES"/>
        </w:rPr>
      </w:pPr>
      <w:r w:rsidRPr="004D51F3">
        <w:rPr>
          <w:noProof/>
          <w:lang w:val="es-ES"/>
        </w:rPr>
        <w:lastRenderedPageBreak/>
        <w:drawing>
          <wp:inline distT="0" distB="0" distL="0" distR="0" wp14:anchorId="388592DF" wp14:editId="4D9209F4">
            <wp:extent cx="5400040" cy="3234690"/>
            <wp:effectExtent l="0" t="0" r="0" b="3810"/>
            <wp:docPr id="1169608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08215" name=""/>
                    <pic:cNvPicPr/>
                  </pic:nvPicPr>
                  <pic:blipFill>
                    <a:blip r:embed="rId13"/>
                    <a:stretch>
                      <a:fillRect/>
                    </a:stretch>
                  </pic:blipFill>
                  <pic:spPr>
                    <a:xfrm>
                      <a:off x="0" y="0"/>
                      <a:ext cx="5400040" cy="3234690"/>
                    </a:xfrm>
                    <a:prstGeom prst="rect">
                      <a:avLst/>
                    </a:prstGeom>
                  </pic:spPr>
                </pic:pic>
              </a:graphicData>
            </a:graphic>
          </wp:inline>
        </w:drawing>
      </w:r>
    </w:p>
    <w:p w14:paraId="6949C3BA" w14:textId="064E9D5D" w:rsidR="004D51F3" w:rsidRDefault="004D51F3" w:rsidP="003F3B67">
      <w:pPr>
        <w:rPr>
          <w:lang w:val="es-ES"/>
        </w:rPr>
      </w:pPr>
    </w:p>
    <w:p w14:paraId="79FCD3B6" w14:textId="4F1F57D8" w:rsidR="003A7A54" w:rsidRDefault="003F3B67" w:rsidP="003F3B67">
      <w:pPr>
        <w:rPr>
          <w:lang w:val="es-ES"/>
        </w:rPr>
      </w:pPr>
      <w:r>
        <w:rPr>
          <w:lang w:val="es-ES"/>
        </w:rPr>
        <w:t xml:space="preserve">a)0.0.0.0 [110/13] </w:t>
      </w:r>
      <w:proofErr w:type="spellStart"/>
      <w:r>
        <w:rPr>
          <w:lang w:val="es-ES"/>
        </w:rPr>
        <w:t>via</w:t>
      </w:r>
      <w:proofErr w:type="spellEnd"/>
      <w:r>
        <w:rPr>
          <w:lang w:val="es-ES"/>
        </w:rPr>
        <w:t xml:space="preserve"> 196.6.3.5</w:t>
      </w:r>
      <w:r w:rsidR="003A7A54">
        <w:rPr>
          <w:lang w:val="es-ES"/>
        </w:rPr>
        <w:t xml:space="preserve"> sumando </w:t>
      </w:r>
      <w:proofErr w:type="spellStart"/>
      <w:r w:rsidR="003A7A54">
        <w:rPr>
          <w:lang w:val="es-ES"/>
        </w:rPr>
        <w:t>ls</w:t>
      </w:r>
      <w:proofErr w:type="spellEnd"/>
      <w:r w:rsidR="003A7A54">
        <w:rPr>
          <w:lang w:val="es-ES"/>
        </w:rPr>
        <w:t xml:space="preserve"> métricas y la </w:t>
      </w:r>
      <w:proofErr w:type="spellStart"/>
      <w:r w:rsidR="003A7A54">
        <w:rPr>
          <w:lang w:val="es-ES"/>
        </w:rPr>
        <w:t>via</w:t>
      </w:r>
      <w:proofErr w:type="spellEnd"/>
      <w:r w:rsidR="003A7A54">
        <w:rPr>
          <w:lang w:val="es-ES"/>
        </w:rPr>
        <w:t xml:space="preserve"> por los costos </w:t>
      </w:r>
    </w:p>
    <w:p w14:paraId="5CE5CCC8" w14:textId="26FDD722" w:rsidR="003A7A54" w:rsidRPr="004C7B51" w:rsidRDefault="003A7A54" w:rsidP="003F3B67">
      <w:pPr>
        <w:rPr>
          <w:lang w:val="es-ES"/>
        </w:rPr>
      </w:pPr>
      <w:r w:rsidRPr="004C7B51">
        <w:rPr>
          <w:lang w:val="es-ES"/>
        </w:rPr>
        <w:t xml:space="preserve">b) O 192.3.1.0 </w:t>
      </w:r>
      <w:proofErr w:type="spellStart"/>
      <w:r w:rsidRPr="004C7B51">
        <w:rPr>
          <w:lang w:val="es-ES"/>
        </w:rPr>
        <w:t>via</w:t>
      </w:r>
      <w:proofErr w:type="spellEnd"/>
      <w:r w:rsidRPr="004C7B51">
        <w:rPr>
          <w:lang w:val="es-ES"/>
        </w:rPr>
        <w:t xml:space="preserve"> [110/</w:t>
      </w:r>
      <w:r w:rsidR="004C7B51">
        <w:rPr>
          <w:lang w:val="es-ES"/>
        </w:rPr>
        <w:t>4</w:t>
      </w:r>
      <w:r w:rsidRPr="004C7B51">
        <w:rPr>
          <w:lang w:val="es-ES"/>
        </w:rPr>
        <w:t>] 197.4.4.2</w:t>
      </w:r>
      <w:r w:rsidR="004C7B51">
        <w:rPr>
          <w:lang w:val="es-ES"/>
        </w:rPr>
        <w:t xml:space="preserve"> como los costos son iguales el </w:t>
      </w:r>
      <w:proofErr w:type="spellStart"/>
      <w:r w:rsidR="004C7B51">
        <w:rPr>
          <w:lang w:val="es-ES"/>
        </w:rPr>
        <w:t>ospf</w:t>
      </w:r>
      <w:proofErr w:type="spellEnd"/>
      <w:r w:rsidR="004C7B51">
        <w:rPr>
          <w:lang w:val="es-ES"/>
        </w:rPr>
        <w:t xml:space="preserve"> verifica el menor salto </w:t>
      </w:r>
      <w:r w:rsidRPr="004C7B51">
        <w:rPr>
          <w:lang w:val="es-ES"/>
        </w:rPr>
        <w:t xml:space="preserve"> </w:t>
      </w:r>
    </w:p>
    <w:p w14:paraId="02499E69" w14:textId="44656FDD" w:rsidR="003A7A54" w:rsidRDefault="003A7A54" w:rsidP="003F3B67">
      <w:pPr>
        <w:rPr>
          <w:lang w:val="es-ES"/>
        </w:rPr>
      </w:pPr>
      <w:r w:rsidRPr="00634044">
        <w:rPr>
          <w:lang w:val="es-ES"/>
        </w:rPr>
        <w:t xml:space="preserve">c) </w:t>
      </w:r>
      <w:r w:rsidR="00634044" w:rsidRPr="00634044">
        <w:rPr>
          <w:lang w:val="es-ES"/>
        </w:rPr>
        <w:t xml:space="preserve">como todo </w:t>
      </w:r>
      <w:proofErr w:type="spellStart"/>
      <w:r w:rsidR="00634044" w:rsidRPr="00634044">
        <w:rPr>
          <w:lang w:val="es-ES"/>
        </w:rPr>
        <w:t>esta</w:t>
      </w:r>
      <w:proofErr w:type="spellEnd"/>
      <w:r w:rsidR="00634044" w:rsidRPr="00634044">
        <w:rPr>
          <w:lang w:val="es-ES"/>
        </w:rPr>
        <w:t xml:space="preserve"> dentro u</w:t>
      </w:r>
      <w:r w:rsidR="00634044">
        <w:rPr>
          <w:lang w:val="es-ES"/>
        </w:rPr>
        <w:t xml:space="preserve">na misma área </w:t>
      </w:r>
      <w:proofErr w:type="spellStart"/>
      <w:r w:rsidR="00634044">
        <w:rPr>
          <w:lang w:val="es-ES"/>
        </w:rPr>
        <w:t>ospf</w:t>
      </w:r>
      <w:proofErr w:type="spellEnd"/>
      <w:r w:rsidR="00634044">
        <w:rPr>
          <w:lang w:val="es-ES"/>
        </w:rPr>
        <w:t xml:space="preserve"> 0 el </w:t>
      </w:r>
      <w:proofErr w:type="spellStart"/>
      <w:r w:rsidR="00634044">
        <w:rPr>
          <w:lang w:val="es-ES"/>
        </w:rPr>
        <w:t>numero</w:t>
      </w:r>
      <w:proofErr w:type="spellEnd"/>
      <w:r w:rsidR="00634044">
        <w:rPr>
          <w:lang w:val="es-ES"/>
        </w:rPr>
        <w:t xml:space="preserve"> de estradas sean el mismo para casa tipo de </w:t>
      </w:r>
      <w:proofErr w:type="spellStart"/>
      <w:r w:rsidR="00634044">
        <w:rPr>
          <w:lang w:val="es-ES"/>
        </w:rPr>
        <w:t>de</w:t>
      </w:r>
      <w:proofErr w:type="spellEnd"/>
      <w:r w:rsidR="00634044">
        <w:rPr>
          <w:lang w:val="es-ES"/>
        </w:rPr>
        <w:t xml:space="preserve"> LSA ( 1 </w:t>
      </w:r>
      <w:proofErr w:type="spellStart"/>
      <w:r w:rsidR="00634044">
        <w:rPr>
          <w:lang w:val="es-ES"/>
        </w:rPr>
        <w:t>routers</w:t>
      </w:r>
      <w:proofErr w:type="spellEnd"/>
      <w:r w:rsidR="00634044">
        <w:rPr>
          <w:lang w:val="es-ES"/>
        </w:rPr>
        <w:t xml:space="preserve"> , 2 </w:t>
      </w:r>
      <w:proofErr w:type="spellStart"/>
      <w:r w:rsidR="00634044">
        <w:rPr>
          <w:lang w:val="es-ES"/>
        </w:rPr>
        <w:t>networks</w:t>
      </w:r>
      <w:proofErr w:type="spellEnd"/>
      <w:r w:rsidR="00634044">
        <w:rPr>
          <w:lang w:val="es-ES"/>
        </w:rPr>
        <w:t xml:space="preserve">, 3 </w:t>
      </w:r>
      <w:proofErr w:type="spellStart"/>
      <w:r w:rsidR="00634044">
        <w:rPr>
          <w:lang w:val="es-ES"/>
        </w:rPr>
        <w:t>areas</w:t>
      </w:r>
      <w:proofErr w:type="spellEnd"/>
      <w:r w:rsidR="00634044">
        <w:rPr>
          <w:lang w:val="es-ES"/>
        </w:rPr>
        <w:t xml:space="preserve"> diferentes , 4 </w:t>
      </w:r>
      <w:proofErr w:type="spellStart"/>
      <w:r w:rsidR="00634044">
        <w:rPr>
          <w:lang w:val="es-ES"/>
        </w:rPr>
        <w:t>asbr</w:t>
      </w:r>
      <w:proofErr w:type="spellEnd"/>
      <w:r w:rsidR="00634044">
        <w:rPr>
          <w:lang w:val="es-ES"/>
        </w:rPr>
        <w:t xml:space="preserve"> a otra área , 5 as </w:t>
      </w:r>
      <w:proofErr w:type="spellStart"/>
      <w:r w:rsidR="00634044">
        <w:rPr>
          <w:lang w:val="es-ES"/>
        </w:rPr>
        <w:t>external</w:t>
      </w:r>
      <w:proofErr w:type="spellEnd"/>
      <w:r w:rsidR="00634044">
        <w:rPr>
          <w:lang w:val="es-ES"/>
        </w:rPr>
        <w:t xml:space="preserve"> </w:t>
      </w:r>
      <w:proofErr w:type="spellStart"/>
      <w:r w:rsidR="00634044">
        <w:rPr>
          <w:lang w:val="es-ES"/>
        </w:rPr>
        <w:t>lsa</w:t>
      </w:r>
      <w:proofErr w:type="spellEnd"/>
      <w:r w:rsidR="00634044">
        <w:rPr>
          <w:lang w:val="es-ES"/>
        </w:rPr>
        <w:t xml:space="preserve"> )</w:t>
      </w:r>
    </w:p>
    <w:p w14:paraId="37AFBF54" w14:textId="5C986AA7" w:rsidR="00634044" w:rsidRDefault="00634044" w:rsidP="003F3B67">
      <w:pPr>
        <w:rPr>
          <w:lang w:val="es-ES"/>
        </w:rPr>
      </w:pPr>
      <w:r>
        <w:rPr>
          <w:lang w:val="es-ES"/>
        </w:rPr>
        <w:t xml:space="preserve">serian como todos están dentro de un misma área </w:t>
      </w:r>
      <w:proofErr w:type="spellStart"/>
      <w:r>
        <w:rPr>
          <w:lang w:val="es-ES"/>
        </w:rPr>
        <w:t>ospf</w:t>
      </w:r>
      <w:proofErr w:type="spellEnd"/>
      <w:r>
        <w:rPr>
          <w:lang w:val="es-ES"/>
        </w:rPr>
        <w:t xml:space="preserve"> las entradas serán las mismas para todos dentro de su base de datos </w:t>
      </w:r>
    </w:p>
    <w:p w14:paraId="2DF2D5F6" w14:textId="651932FE" w:rsidR="007F2334" w:rsidRDefault="007F2334" w:rsidP="003F3B67">
      <w:pPr>
        <w:rPr>
          <w:lang w:val="es-ES"/>
        </w:rPr>
      </w:pPr>
      <w:proofErr w:type="spellStart"/>
      <w:r>
        <w:rPr>
          <w:lang w:val="es-ES"/>
        </w:rPr>
        <w:t>lsa</w:t>
      </w:r>
      <w:proofErr w:type="spellEnd"/>
      <w:r>
        <w:rPr>
          <w:lang w:val="es-ES"/>
        </w:rPr>
        <w:t xml:space="preserve"> tipo 1 : 6</w:t>
      </w:r>
    </w:p>
    <w:p w14:paraId="58F7D4EA" w14:textId="25860145" w:rsidR="007F2334" w:rsidRDefault="007F2334" w:rsidP="003F3B67">
      <w:pPr>
        <w:rPr>
          <w:lang w:val="es-ES"/>
        </w:rPr>
      </w:pPr>
      <w:proofErr w:type="spellStart"/>
      <w:r>
        <w:rPr>
          <w:lang w:val="es-ES"/>
        </w:rPr>
        <w:t>lsa</w:t>
      </w:r>
      <w:proofErr w:type="spellEnd"/>
      <w:r>
        <w:rPr>
          <w:lang w:val="es-ES"/>
        </w:rPr>
        <w:t xml:space="preserve"> tipo 2 : 5 </w:t>
      </w:r>
    </w:p>
    <w:p w14:paraId="058DA787" w14:textId="72BFE24C" w:rsidR="007F2334" w:rsidRDefault="007F2334" w:rsidP="003F3B67">
      <w:pPr>
        <w:rPr>
          <w:lang w:val="es-ES"/>
        </w:rPr>
      </w:pPr>
      <w:proofErr w:type="spellStart"/>
      <w:r>
        <w:rPr>
          <w:lang w:val="es-ES"/>
        </w:rPr>
        <w:t>lsa</w:t>
      </w:r>
      <w:proofErr w:type="spellEnd"/>
      <w:r>
        <w:rPr>
          <w:lang w:val="es-ES"/>
        </w:rPr>
        <w:t xml:space="preserve"> tipo 3 : 0</w:t>
      </w:r>
    </w:p>
    <w:p w14:paraId="0875CF79" w14:textId="3C104C1C" w:rsidR="007F2334" w:rsidRPr="004C7B51" w:rsidRDefault="007F2334" w:rsidP="003F3B67">
      <w:r w:rsidRPr="004C7B51">
        <w:t>lsa ripo 4 : 0</w:t>
      </w:r>
    </w:p>
    <w:p w14:paraId="3E0B68DE" w14:textId="1BB5A04A" w:rsidR="007F2334" w:rsidRPr="004C7B51" w:rsidRDefault="007F2334" w:rsidP="003F3B67">
      <w:r w:rsidRPr="004C7B51">
        <w:t>lsa tipo 5 : 0</w:t>
      </w:r>
    </w:p>
    <w:p w14:paraId="10276616" w14:textId="7575DB58" w:rsidR="003E18FE" w:rsidRDefault="003E18FE" w:rsidP="003F3B67">
      <w:r w:rsidRPr="00594EDC">
        <w:t>d)</w:t>
      </w:r>
      <w:r w:rsidR="00594EDC" w:rsidRPr="00594EDC">
        <w:t xml:space="preserve"> request ida terminal r6 r</w:t>
      </w:r>
      <w:r w:rsidR="00594EDC">
        <w:t xml:space="preserve">5 r4 r1 , reply r1 r2 r3 r6 terminal , por como son los costos </w:t>
      </w:r>
    </w:p>
    <w:p w14:paraId="50AB18DE" w14:textId="213BF2F3" w:rsidR="00445EEB" w:rsidRDefault="00445EEB" w:rsidP="003F3B67">
      <w:r>
        <w:t xml:space="preserve">e) seria colocar rutas estaticas entre los routers intermedios , para como la distancia administrativa de ellos es menor qu ospf los es necesariocolocar rutas para r3 r2 r6 r5 r4 dependiendo de donde quieran mandarlo asi los paquetes pasaran por ahi </w:t>
      </w:r>
    </w:p>
    <w:p w14:paraId="4BFE8CB6" w14:textId="77777777" w:rsidR="0063336D" w:rsidRDefault="0063336D" w:rsidP="003F3B67"/>
    <w:p w14:paraId="1D22ED2C" w14:textId="77777777" w:rsidR="000D0C30" w:rsidRDefault="000D0C30" w:rsidP="003F3B67"/>
    <w:p w14:paraId="4A6B7741" w14:textId="77777777" w:rsidR="000D0C30" w:rsidRDefault="000D0C30" w:rsidP="003F3B67"/>
    <w:p w14:paraId="7BE3FD29" w14:textId="57CF40BF" w:rsidR="0063336D" w:rsidRDefault="0063336D" w:rsidP="003F3B67">
      <w:r w:rsidRPr="0063336D">
        <w:rPr>
          <w:noProof/>
        </w:rPr>
        <w:lastRenderedPageBreak/>
        <w:drawing>
          <wp:inline distT="0" distB="0" distL="0" distR="0" wp14:anchorId="44F3CA76" wp14:editId="5A512441">
            <wp:extent cx="5400040" cy="374650"/>
            <wp:effectExtent l="0" t="0" r="0" b="6350"/>
            <wp:docPr id="1083181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81602" name=""/>
                    <pic:cNvPicPr/>
                  </pic:nvPicPr>
                  <pic:blipFill>
                    <a:blip r:embed="rId14"/>
                    <a:stretch>
                      <a:fillRect/>
                    </a:stretch>
                  </pic:blipFill>
                  <pic:spPr>
                    <a:xfrm>
                      <a:off x="0" y="0"/>
                      <a:ext cx="5400040" cy="374650"/>
                    </a:xfrm>
                    <a:prstGeom prst="rect">
                      <a:avLst/>
                    </a:prstGeom>
                  </pic:spPr>
                </pic:pic>
              </a:graphicData>
            </a:graphic>
          </wp:inline>
        </w:drawing>
      </w:r>
    </w:p>
    <w:p w14:paraId="569FE3CA" w14:textId="4D8AB356" w:rsidR="000D0C30" w:rsidRPr="000D0C30" w:rsidRDefault="000D0C30" w:rsidP="003F3B67">
      <w:pPr>
        <w:rPr>
          <w:lang w:val="es-ES"/>
        </w:rPr>
      </w:pPr>
      <w:r w:rsidRPr="000D0C30">
        <w:rPr>
          <w:lang w:val="es-ES"/>
        </w:rPr>
        <w:t xml:space="preserve">El atributo local </w:t>
      </w:r>
      <w:proofErr w:type="spellStart"/>
      <w:r w:rsidRPr="000D0C30">
        <w:rPr>
          <w:lang w:val="es-ES"/>
        </w:rPr>
        <w:t>preference</w:t>
      </w:r>
      <w:proofErr w:type="spellEnd"/>
      <w:r w:rsidRPr="000D0C30">
        <w:rPr>
          <w:lang w:val="es-ES"/>
        </w:rPr>
        <w:t xml:space="preserve"> si</w:t>
      </w:r>
      <w:r>
        <w:rPr>
          <w:lang w:val="es-ES"/>
        </w:rPr>
        <w:t xml:space="preserve">rve para definir la preferencia de la salida por un sistema autónomo para alcanzar las redes externas , cuando existen varios caminos disponibles el local </w:t>
      </w:r>
      <w:proofErr w:type="spellStart"/>
      <w:r>
        <w:rPr>
          <w:lang w:val="es-ES"/>
        </w:rPr>
        <w:t>preference</w:t>
      </w:r>
      <w:proofErr w:type="spellEnd"/>
      <w:r>
        <w:rPr>
          <w:lang w:val="es-ES"/>
        </w:rPr>
        <w:t xml:space="preserve"> hace que el </w:t>
      </w:r>
      <w:proofErr w:type="spellStart"/>
      <w:r>
        <w:rPr>
          <w:lang w:val="es-ES"/>
        </w:rPr>
        <w:t>router</w:t>
      </w:r>
      <w:proofErr w:type="spellEnd"/>
      <w:r>
        <w:rPr>
          <w:lang w:val="es-ES"/>
        </w:rPr>
        <w:t xml:space="preserve"> de as escogen el camino con el local </w:t>
      </w:r>
      <w:proofErr w:type="spellStart"/>
      <w:r>
        <w:rPr>
          <w:lang w:val="es-ES"/>
        </w:rPr>
        <w:t>preference</w:t>
      </w:r>
      <w:proofErr w:type="spellEnd"/>
      <w:r>
        <w:rPr>
          <w:lang w:val="es-ES"/>
        </w:rPr>
        <w:t xml:space="preserve"> </w:t>
      </w:r>
      <w:proofErr w:type="spellStart"/>
      <w:r>
        <w:rPr>
          <w:lang w:val="es-ES"/>
        </w:rPr>
        <w:t>mas</w:t>
      </w:r>
      <w:proofErr w:type="spellEnd"/>
      <w:r>
        <w:rPr>
          <w:lang w:val="es-ES"/>
        </w:rPr>
        <w:t xml:space="preserve"> elevado </w:t>
      </w:r>
    </w:p>
    <w:p w14:paraId="7D730B5D" w14:textId="4388D462" w:rsidR="0063336D" w:rsidRDefault="000D0C30" w:rsidP="003F3B67">
      <w:r w:rsidRPr="000D0C30">
        <w:rPr>
          <w:noProof/>
        </w:rPr>
        <w:drawing>
          <wp:inline distT="0" distB="0" distL="0" distR="0" wp14:anchorId="73489D8C" wp14:editId="046263B6">
            <wp:extent cx="5400040" cy="371475"/>
            <wp:effectExtent l="0" t="0" r="0" b="9525"/>
            <wp:docPr id="1457237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37799" name=""/>
                    <pic:cNvPicPr/>
                  </pic:nvPicPr>
                  <pic:blipFill>
                    <a:blip r:embed="rId15"/>
                    <a:stretch>
                      <a:fillRect/>
                    </a:stretch>
                  </pic:blipFill>
                  <pic:spPr>
                    <a:xfrm>
                      <a:off x="0" y="0"/>
                      <a:ext cx="5400040" cy="371475"/>
                    </a:xfrm>
                    <a:prstGeom prst="rect">
                      <a:avLst/>
                    </a:prstGeom>
                  </pic:spPr>
                </pic:pic>
              </a:graphicData>
            </a:graphic>
          </wp:inline>
        </w:drawing>
      </w:r>
    </w:p>
    <w:p w14:paraId="0AC04F6F" w14:textId="63AA14A9" w:rsidR="00634227" w:rsidRDefault="00634227" w:rsidP="003F3B67">
      <w:r>
        <w:t xml:space="preserve">Push : </w:t>
      </w:r>
      <w:r w:rsidRPr="00634227">
        <w:t xml:space="preserve">Consiste em </w:t>
      </w:r>
      <w:r w:rsidRPr="00634227">
        <w:rPr>
          <w:b/>
          <w:bCs/>
        </w:rPr>
        <w:t>adicionar</w:t>
      </w:r>
      <w:r w:rsidRPr="00634227">
        <w:t xml:space="preserve"> uma nova etiqueta MPLS ao pacote. É efetuada pelo router de entrada ao receber um pacote IP nativo para introduzi-lo no caminho LSP.</w:t>
      </w:r>
    </w:p>
    <w:p w14:paraId="555F8D03" w14:textId="04B9AF38" w:rsidR="00206A51" w:rsidRDefault="00206A51" w:rsidP="003F3B67">
      <w:r w:rsidRPr="00206A51">
        <w:t>SWAP: Consiste em substituir a etiqueta de entrada por uma nova etiqueta de saída. É a operação padrão realizada pelos routers internos do núcleo</w:t>
      </w:r>
      <w:r>
        <w:t xml:space="preserve"> </w:t>
      </w:r>
      <w:r w:rsidRPr="00206A51">
        <w:t>ao longo do LSP para encaminhar o pacote para o próximo salto.</w:t>
      </w:r>
    </w:p>
    <w:p w14:paraId="7184BD37" w14:textId="0C481FAC" w:rsidR="00206A51" w:rsidRDefault="00206A51" w:rsidP="003F3B67">
      <w:r w:rsidRPr="00206A51">
        <w:t>POP: Consiste em remover a etiqueta MPLS do pacote. É realizada no final do percurso para que o pacote volte a ser processado como um pacote IP nativo.</w:t>
      </w:r>
    </w:p>
    <w:p w14:paraId="46747AF2" w14:textId="77777777" w:rsidR="00767170" w:rsidRDefault="00767170" w:rsidP="003F3B67"/>
    <w:p w14:paraId="1D2B2166" w14:textId="15921EBA" w:rsidR="00767170" w:rsidRDefault="00767170" w:rsidP="003F3B67">
      <w:r w:rsidRPr="00767170">
        <w:rPr>
          <w:noProof/>
        </w:rPr>
        <w:drawing>
          <wp:inline distT="0" distB="0" distL="0" distR="0" wp14:anchorId="21B18796" wp14:editId="133A48C8">
            <wp:extent cx="5400040" cy="2999740"/>
            <wp:effectExtent l="0" t="0" r="0" b="0"/>
            <wp:docPr id="207078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4064" name=""/>
                    <pic:cNvPicPr/>
                  </pic:nvPicPr>
                  <pic:blipFill>
                    <a:blip r:embed="rId16"/>
                    <a:stretch>
                      <a:fillRect/>
                    </a:stretch>
                  </pic:blipFill>
                  <pic:spPr>
                    <a:xfrm>
                      <a:off x="0" y="0"/>
                      <a:ext cx="5400040" cy="2999740"/>
                    </a:xfrm>
                    <a:prstGeom prst="rect">
                      <a:avLst/>
                    </a:prstGeom>
                  </pic:spPr>
                </pic:pic>
              </a:graphicData>
            </a:graphic>
          </wp:inline>
        </w:drawing>
      </w:r>
    </w:p>
    <w:p w14:paraId="712CD9A6" w14:textId="3B9BCDFD" w:rsidR="0026038C" w:rsidRDefault="00992391" w:rsidP="0026038C">
      <w:r>
        <w:t>a)</w:t>
      </w:r>
      <w:r w:rsidR="0026038C" w:rsidRPr="0026038C">
        <w:t xml:space="preserve"> </w:t>
      </w:r>
      <w:r w:rsidR="0026038C">
        <w:t>No Instante 1: A estação D envia uma mensagem IGMPv2 Membership Report para o endereço 225.7.2.0 para sinalizar a sua adesão ao grupo.</w:t>
      </w:r>
    </w:p>
    <w:p w14:paraId="7C02D346" w14:textId="7204C238" w:rsidR="00992391" w:rsidRDefault="0026038C" w:rsidP="0026038C">
      <w:r>
        <w:t>Até imediatamente antes do Instante 3: O router R4 envia periodicamente mensagens IGMP Membership Query (para 224.0.0.1), e a estação D responde a cada consulta enviando uma mensagem IGMPv2 Membership Report para confirmar que continua ativa no grupo.</w:t>
      </w:r>
    </w:p>
    <w:p w14:paraId="390A2B2D" w14:textId="77777777" w:rsidR="0026038C" w:rsidRDefault="0026038C" w:rsidP="0026038C">
      <w:r>
        <w:t xml:space="preserve">b) </w:t>
      </w:r>
      <w:r w:rsidRPr="0026038C">
        <w:t>A árvore de encaminhamento multicast (S,G) definitiva estabelece-se seguindo o caminho de menor custo RPF (desempatado pela maior IP do vizinho no segmento comum):</w:t>
      </w:r>
    </w:p>
    <w:p w14:paraId="35836BE4" w14:textId="77777777" w:rsidR="0026038C" w:rsidRDefault="0026038C" w:rsidP="0026038C">
      <w:r w:rsidRPr="0026038C">
        <w:lastRenderedPageBreak/>
        <w:t>Raíz: Router R1.</w:t>
      </w:r>
    </w:p>
    <w:p w14:paraId="1D1389BA" w14:textId="0D138808" w:rsidR="0026038C" w:rsidRDefault="0026038C" w:rsidP="0026038C">
      <w:r w:rsidRPr="0026038C">
        <w:t>Caminho Ativo:</w:t>
      </w:r>
      <w:r>
        <w:t xml:space="preserve"> fonte s r1 r3 r4 estacion d</w:t>
      </w:r>
    </w:p>
    <w:p w14:paraId="4A33FAB3" w14:textId="28493F71" w:rsidR="0026038C" w:rsidRDefault="0026038C" w:rsidP="0026038C">
      <w:r w:rsidRPr="0026038C">
        <w:t>Ramos Podados (Pruned): O enlace de R1 para R2 e o enlace de R2 para R4 ficam completamente bloqueados para tráfego multicast devido aos mecanismos de poda (Prune) do PIM-DM.</w:t>
      </w:r>
    </w:p>
    <w:p w14:paraId="49A02581" w14:textId="77777777" w:rsidR="00F542B7" w:rsidRDefault="00F542B7" w:rsidP="00F542B7">
      <w:r>
        <w:t>c) No Instante 3, as mensagens trocadas no segmento local 192.3.20.0/24 são:</w:t>
      </w:r>
    </w:p>
    <w:p w14:paraId="64C86AE2" w14:textId="77777777" w:rsidR="00F542B7" w:rsidRDefault="00F542B7" w:rsidP="00F542B7">
      <w:r>
        <w:t>A estação D envia uma mensagem IGMPv2 Leave Group (para o endereço 224.0.0.2) indicando que vai abandonar o grupo 225.7.2.0.</w:t>
      </w:r>
    </w:p>
    <w:p w14:paraId="1C5D3145" w14:textId="77777777" w:rsidR="00F542B7" w:rsidRDefault="00F542B7" w:rsidP="00F542B7">
      <w:r>
        <w:t>O router R4 envia imediatamente uma mensagem IGMP Group-Specific Query para o endereço do grupo (225.7.2.0) para verificar se ainda resta algum outro terminal interessado nessa subrede.</w:t>
      </w:r>
    </w:p>
    <w:p w14:paraId="5FB55102" w14:textId="03261534" w:rsidR="00F542B7" w:rsidRDefault="00F542B7" w:rsidP="00F542B7">
      <w:r>
        <w:t>Como nenhuma outra estação responde com um Report dentro do tempo limite, o router R4 cessa o encaminhamento de tráfego multicast para esse segmento.</w:t>
      </w:r>
    </w:p>
    <w:p w14:paraId="2A99E4C5" w14:textId="4C48FF35" w:rsidR="00767170" w:rsidRDefault="00767170" w:rsidP="003F3B67">
      <w:r w:rsidRPr="00767170">
        <w:rPr>
          <w:noProof/>
        </w:rPr>
        <w:drawing>
          <wp:inline distT="0" distB="0" distL="0" distR="0" wp14:anchorId="27737EE1" wp14:editId="6DDD0C43">
            <wp:extent cx="5400040" cy="445135"/>
            <wp:effectExtent l="0" t="0" r="0" b="0"/>
            <wp:docPr id="86053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39871" name=""/>
                    <pic:cNvPicPr/>
                  </pic:nvPicPr>
                  <pic:blipFill>
                    <a:blip r:embed="rId17"/>
                    <a:stretch>
                      <a:fillRect/>
                    </a:stretch>
                  </pic:blipFill>
                  <pic:spPr>
                    <a:xfrm>
                      <a:off x="0" y="0"/>
                      <a:ext cx="5400040" cy="445135"/>
                    </a:xfrm>
                    <a:prstGeom prst="rect">
                      <a:avLst/>
                    </a:prstGeom>
                  </pic:spPr>
                </pic:pic>
              </a:graphicData>
            </a:graphic>
          </wp:inline>
        </w:drawing>
      </w:r>
    </w:p>
    <w:p w14:paraId="71891B86" w14:textId="77777777" w:rsidR="00767170" w:rsidRDefault="00767170" w:rsidP="00767170">
      <w:r>
        <w:t>Plano de Sinalização (Cliente-Servidor): O SIP utiliza uma arquitetura baseada em clientes e servidores apenas para as funções iniciais de controlo. Isto inclui a localização dos utilizadores, autenticação, tradução de identidades para endereços IP e a negociação de parâmetros da sessão.</w:t>
      </w:r>
    </w:p>
    <w:p w14:paraId="4B3EE400" w14:textId="2B8D9490" w:rsidR="00767170" w:rsidRPr="00594EDC" w:rsidRDefault="00767170" w:rsidP="00767170">
      <w:r>
        <w:t>Plano de Dados / Media (Peer-to-Peer): Uma vez estabelecida e aceite a sessão (através do intercâmbio de mensagens SIP), os servidores intermediários saem do caminho do fluxo multimédia. O tráfego de voz e vídeo em tempo real (geralmente transportado via protocolo RTP) é trocado diretamente entre os terminais dos utilizadores (os peers), de forma descentralizada e ponto-a-ponto.</w:t>
      </w:r>
    </w:p>
    <w:sectPr w:rsidR="00767170" w:rsidRPr="00594E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5A9E"/>
    <w:multiLevelType w:val="hybridMultilevel"/>
    <w:tmpl w:val="41D4E0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AE21340"/>
    <w:multiLevelType w:val="hybridMultilevel"/>
    <w:tmpl w:val="08749D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CDB443B"/>
    <w:multiLevelType w:val="hybridMultilevel"/>
    <w:tmpl w:val="5AC8253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FE6371C"/>
    <w:multiLevelType w:val="hybridMultilevel"/>
    <w:tmpl w:val="35D8F36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9E77FD1"/>
    <w:multiLevelType w:val="hybridMultilevel"/>
    <w:tmpl w:val="136ED61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46A6057"/>
    <w:multiLevelType w:val="hybridMultilevel"/>
    <w:tmpl w:val="3028D65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6BA2077"/>
    <w:multiLevelType w:val="hybridMultilevel"/>
    <w:tmpl w:val="F5681EA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B4671D9"/>
    <w:multiLevelType w:val="hybridMultilevel"/>
    <w:tmpl w:val="9DA64F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49A6615"/>
    <w:multiLevelType w:val="hybridMultilevel"/>
    <w:tmpl w:val="A8BCC74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5EC7529"/>
    <w:multiLevelType w:val="hybridMultilevel"/>
    <w:tmpl w:val="342A8E9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18551422">
    <w:abstractNumId w:val="5"/>
  </w:num>
  <w:num w:numId="2" w16cid:durableId="1725638018">
    <w:abstractNumId w:val="2"/>
  </w:num>
  <w:num w:numId="3" w16cid:durableId="197861595">
    <w:abstractNumId w:val="9"/>
  </w:num>
  <w:num w:numId="4" w16cid:durableId="337659612">
    <w:abstractNumId w:val="3"/>
  </w:num>
  <w:num w:numId="5" w16cid:durableId="1827548111">
    <w:abstractNumId w:val="8"/>
  </w:num>
  <w:num w:numId="6" w16cid:durableId="756053743">
    <w:abstractNumId w:val="1"/>
  </w:num>
  <w:num w:numId="7" w16cid:durableId="1474979724">
    <w:abstractNumId w:val="0"/>
  </w:num>
  <w:num w:numId="8" w16cid:durableId="2031369820">
    <w:abstractNumId w:val="4"/>
  </w:num>
  <w:num w:numId="9" w16cid:durableId="1742676929">
    <w:abstractNumId w:val="7"/>
  </w:num>
  <w:num w:numId="10" w16cid:durableId="2827385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C2"/>
    <w:rsid w:val="00005070"/>
    <w:rsid w:val="00073624"/>
    <w:rsid w:val="000D0C30"/>
    <w:rsid w:val="000E0877"/>
    <w:rsid w:val="0016222E"/>
    <w:rsid w:val="00195DD4"/>
    <w:rsid w:val="00206A51"/>
    <w:rsid w:val="00226494"/>
    <w:rsid w:val="002433DF"/>
    <w:rsid w:val="0026038C"/>
    <w:rsid w:val="00286AC1"/>
    <w:rsid w:val="00286EA9"/>
    <w:rsid w:val="002B4709"/>
    <w:rsid w:val="002B5E5D"/>
    <w:rsid w:val="00305F7F"/>
    <w:rsid w:val="003667CB"/>
    <w:rsid w:val="00382350"/>
    <w:rsid w:val="003A7A54"/>
    <w:rsid w:val="003E18FE"/>
    <w:rsid w:val="003F3B67"/>
    <w:rsid w:val="00445EEB"/>
    <w:rsid w:val="00467A63"/>
    <w:rsid w:val="004C7B51"/>
    <w:rsid w:val="004D51F3"/>
    <w:rsid w:val="00565F8D"/>
    <w:rsid w:val="00573437"/>
    <w:rsid w:val="00574C2E"/>
    <w:rsid w:val="005865B3"/>
    <w:rsid w:val="00594EDC"/>
    <w:rsid w:val="005F74CB"/>
    <w:rsid w:val="006133A7"/>
    <w:rsid w:val="0063336D"/>
    <w:rsid w:val="00634044"/>
    <w:rsid w:val="00634227"/>
    <w:rsid w:val="0064623B"/>
    <w:rsid w:val="00767170"/>
    <w:rsid w:val="007C4B71"/>
    <w:rsid w:val="007D759E"/>
    <w:rsid w:val="007F2334"/>
    <w:rsid w:val="008B7BAE"/>
    <w:rsid w:val="008D3949"/>
    <w:rsid w:val="0092778F"/>
    <w:rsid w:val="00971010"/>
    <w:rsid w:val="00974CF0"/>
    <w:rsid w:val="00992391"/>
    <w:rsid w:val="00A57856"/>
    <w:rsid w:val="00A67747"/>
    <w:rsid w:val="00BA3BEF"/>
    <w:rsid w:val="00BB2D87"/>
    <w:rsid w:val="00BE76B8"/>
    <w:rsid w:val="00BF45CF"/>
    <w:rsid w:val="00C63353"/>
    <w:rsid w:val="00CE1865"/>
    <w:rsid w:val="00D05D51"/>
    <w:rsid w:val="00D14871"/>
    <w:rsid w:val="00D544C9"/>
    <w:rsid w:val="00DB02AC"/>
    <w:rsid w:val="00DF3435"/>
    <w:rsid w:val="00E15DD7"/>
    <w:rsid w:val="00E20018"/>
    <w:rsid w:val="00E24081"/>
    <w:rsid w:val="00E40825"/>
    <w:rsid w:val="00EE2B40"/>
    <w:rsid w:val="00F542B7"/>
    <w:rsid w:val="00FC759A"/>
    <w:rsid w:val="00FE3D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4A79"/>
  <w15:chartTrackingRefBased/>
  <w15:docId w15:val="{FDDB19FA-B0AA-4E8E-A3DE-EB95A01E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Ttulo1">
    <w:name w:val="heading 1"/>
    <w:basedOn w:val="Normal"/>
    <w:next w:val="Normal"/>
    <w:link w:val="Ttulo1Car"/>
    <w:uiPriority w:val="9"/>
    <w:qFormat/>
    <w:rsid w:val="00FE3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E3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3D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3D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3D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3D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3D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3D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3D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3DC2"/>
    <w:rPr>
      <w:rFonts w:asciiTheme="majorHAnsi" w:eastAsiaTheme="majorEastAsia" w:hAnsiTheme="majorHAnsi" w:cstheme="majorBidi"/>
      <w:color w:val="0F4761" w:themeColor="accent1" w:themeShade="BF"/>
      <w:sz w:val="40"/>
      <w:szCs w:val="40"/>
      <w:lang w:val="pt-PT"/>
    </w:rPr>
  </w:style>
  <w:style w:type="character" w:customStyle="1" w:styleId="Ttulo2Car">
    <w:name w:val="Título 2 Car"/>
    <w:basedOn w:val="Fuentedeprrafopredeter"/>
    <w:link w:val="Ttulo2"/>
    <w:uiPriority w:val="9"/>
    <w:semiHidden/>
    <w:rsid w:val="00FE3DC2"/>
    <w:rPr>
      <w:rFonts w:asciiTheme="majorHAnsi" w:eastAsiaTheme="majorEastAsia" w:hAnsiTheme="majorHAnsi" w:cstheme="majorBidi"/>
      <w:color w:val="0F4761" w:themeColor="accent1" w:themeShade="BF"/>
      <w:sz w:val="32"/>
      <w:szCs w:val="32"/>
      <w:lang w:val="pt-PT"/>
    </w:rPr>
  </w:style>
  <w:style w:type="character" w:customStyle="1" w:styleId="Ttulo3Car">
    <w:name w:val="Título 3 Car"/>
    <w:basedOn w:val="Fuentedeprrafopredeter"/>
    <w:link w:val="Ttulo3"/>
    <w:uiPriority w:val="9"/>
    <w:semiHidden/>
    <w:rsid w:val="00FE3DC2"/>
    <w:rPr>
      <w:rFonts w:eastAsiaTheme="majorEastAsia" w:cstheme="majorBidi"/>
      <w:color w:val="0F4761" w:themeColor="accent1" w:themeShade="BF"/>
      <w:sz w:val="28"/>
      <w:szCs w:val="28"/>
      <w:lang w:val="pt-PT"/>
    </w:rPr>
  </w:style>
  <w:style w:type="character" w:customStyle="1" w:styleId="Ttulo4Car">
    <w:name w:val="Título 4 Car"/>
    <w:basedOn w:val="Fuentedeprrafopredeter"/>
    <w:link w:val="Ttulo4"/>
    <w:uiPriority w:val="9"/>
    <w:semiHidden/>
    <w:rsid w:val="00FE3DC2"/>
    <w:rPr>
      <w:rFonts w:eastAsiaTheme="majorEastAsia" w:cstheme="majorBidi"/>
      <w:i/>
      <w:iCs/>
      <w:color w:val="0F4761" w:themeColor="accent1" w:themeShade="BF"/>
      <w:lang w:val="pt-PT"/>
    </w:rPr>
  </w:style>
  <w:style w:type="character" w:customStyle="1" w:styleId="Ttulo5Car">
    <w:name w:val="Título 5 Car"/>
    <w:basedOn w:val="Fuentedeprrafopredeter"/>
    <w:link w:val="Ttulo5"/>
    <w:uiPriority w:val="9"/>
    <w:semiHidden/>
    <w:rsid w:val="00FE3DC2"/>
    <w:rPr>
      <w:rFonts w:eastAsiaTheme="majorEastAsia" w:cstheme="majorBidi"/>
      <w:color w:val="0F4761" w:themeColor="accent1" w:themeShade="BF"/>
      <w:lang w:val="pt-PT"/>
    </w:rPr>
  </w:style>
  <w:style w:type="character" w:customStyle="1" w:styleId="Ttulo6Car">
    <w:name w:val="Título 6 Car"/>
    <w:basedOn w:val="Fuentedeprrafopredeter"/>
    <w:link w:val="Ttulo6"/>
    <w:uiPriority w:val="9"/>
    <w:semiHidden/>
    <w:rsid w:val="00FE3DC2"/>
    <w:rPr>
      <w:rFonts w:eastAsiaTheme="majorEastAsia" w:cstheme="majorBidi"/>
      <w:i/>
      <w:iCs/>
      <w:color w:val="595959" w:themeColor="text1" w:themeTint="A6"/>
      <w:lang w:val="pt-PT"/>
    </w:rPr>
  </w:style>
  <w:style w:type="character" w:customStyle="1" w:styleId="Ttulo7Car">
    <w:name w:val="Título 7 Car"/>
    <w:basedOn w:val="Fuentedeprrafopredeter"/>
    <w:link w:val="Ttulo7"/>
    <w:uiPriority w:val="9"/>
    <w:semiHidden/>
    <w:rsid w:val="00FE3DC2"/>
    <w:rPr>
      <w:rFonts w:eastAsiaTheme="majorEastAsia" w:cstheme="majorBidi"/>
      <w:color w:val="595959" w:themeColor="text1" w:themeTint="A6"/>
      <w:lang w:val="pt-PT"/>
    </w:rPr>
  </w:style>
  <w:style w:type="character" w:customStyle="1" w:styleId="Ttulo8Car">
    <w:name w:val="Título 8 Car"/>
    <w:basedOn w:val="Fuentedeprrafopredeter"/>
    <w:link w:val="Ttulo8"/>
    <w:uiPriority w:val="9"/>
    <w:semiHidden/>
    <w:rsid w:val="00FE3DC2"/>
    <w:rPr>
      <w:rFonts w:eastAsiaTheme="majorEastAsia" w:cstheme="majorBidi"/>
      <w:i/>
      <w:iCs/>
      <w:color w:val="272727" w:themeColor="text1" w:themeTint="D8"/>
      <w:lang w:val="pt-PT"/>
    </w:rPr>
  </w:style>
  <w:style w:type="character" w:customStyle="1" w:styleId="Ttulo9Car">
    <w:name w:val="Título 9 Car"/>
    <w:basedOn w:val="Fuentedeprrafopredeter"/>
    <w:link w:val="Ttulo9"/>
    <w:uiPriority w:val="9"/>
    <w:semiHidden/>
    <w:rsid w:val="00FE3DC2"/>
    <w:rPr>
      <w:rFonts w:eastAsiaTheme="majorEastAsia" w:cstheme="majorBidi"/>
      <w:color w:val="272727" w:themeColor="text1" w:themeTint="D8"/>
      <w:lang w:val="pt-PT"/>
    </w:rPr>
  </w:style>
  <w:style w:type="paragraph" w:styleId="Ttulo">
    <w:name w:val="Title"/>
    <w:basedOn w:val="Normal"/>
    <w:next w:val="Normal"/>
    <w:link w:val="TtuloCar"/>
    <w:uiPriority w:val="10"/>
    <w:qFormat/>
    <w:rsid w:val="00FE3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3DC2"/>
    <w:rPr>
      <w:rFonts w:asciiTheme="majorHAnsi" w:eastAsiaTheme="majorEastAsia" w:hAnsiTheme="majorHAnsi" w:cstheme="majorBidi"/>
      <w:spacing w:val="-10"/>
      <w:kern w:val="28"/>
      <w:sz w:val="56"/>
      <w:szCs w:val="56"/>
      <w:lang w:val="pt-PT"/>
    </w:rPr>
  </w:style>
  <w:style w:type="paragraph" w:styleId="Subttulo">
    <w:name w:val="Subtitle"/>
    <w:basedOn w:val="Normal"/>
    <w:next w:val="Normal"/>
    <w:link w:val="SubttuloCar"/>
    <w:uiPriority w:val="11"/>
    <w:qFormat/>
    <w:rsid w:val="00FE3D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3DC2"/>
    <w:rPr>
      <w:rFonts w:eastAsiaTheme="majorEastAsia" w:cstheme="majorBidi"/>
      <w:color w:val="595959" w:themeColor="text1" w:themeTint="A6"/>
      <w:spacing w:val="15"/>
      <w:sz w:val="28"/>
      <w:szCs w:val="28"/>
      <w:lang w:val="pt-PT"/>
    </w:rPr>
  </w:style>
  <w:style w:type="paragraph" w:styleId="Cita">
    <w:name w:val="Quote"/>
    <w:basedOn w:val="Normal"/>
    <w:next w:val="Normal"/>
    <w:link w:val="CitaCar"/>
    <w:uiPriority w:val="29"/>
    <w:qFormat/>
    <w:rsid w:val="00FE3DC2"/>
    <w:pPr>
      <w:spacing w:before="160"/>
      <w:jc w:val="center"/>
    </w:pPr>
    <w:rPr>
      <w:i/>
      <w:iCs/>
      <w:color w:val="404040" w:themeColor="text1" w:themeTint="BF"/>
    </w:rPr>
  </w:style>
  <w:style w:type="character" w:customStyle="1" w:styleId="CitaCar">
    <w:name w:val="Cita Car"/>
    <w:basedOn w:val="Fuentedeprrafopredeter"/>
    <w:link w:val="Cita"/>
    <w:uiPriority w:val="29"/>
    <w:rsid w:val="00FE3DC2"/>
    <w:rPr>
      <w:i/>
      <w:iCs/>
      <w:color w:val="404040" w:themeColor="text1" w:themeTint="BF"/>
      <w:lang w:val="pt-PT"/>
    </w:rPr>
  </w:style>
  <w:style w:type="paragraph" w:styleId="Prrafodelista">
    <w:name w:val="List Paragraph"/>
    <w:basedOn w:val="Normal"/>
    <w:uiPriority w:val="34"/>
    <w:qFormat/>
    <w:rsid w:val="00FE3DC2"/>
    <w:pPr>
      <w:ind w:left="720"/>
      <w:contextualSpacing/>
    </w:pPr>
  </w:style>
  <w:style w:type="character" w:styleId="nfasisintenso">
    <w:name w:val="Intense Emphasis"/>
    <w:basedOn w:val="Fuentedeprrafopredeter"/>
    <w:uiPriority w:val="21"/>
    <w:qFormat/>
    <w:rsid w:val="00FE3DC2"/>
    <w:rPr>
      <w:i/>
      <w:iCs/>
      <w:color w:val="0F4761" w:themeColor="accent1" w:themeShade="BF"/>
    </w:rPr>
  </w:style>
  <w:style w:type="paragraph" w:styleId="Citadestacada">
    <w:name w:val="Intense Quote"/>
    <w:basedOn w:val="Normal"/>
    <w:next w:val="Normal"/>
    <w:link w:val="CitadestacadaCar"/>
    <w:uiPriority w:val="30"/>
    <w:qFormat/>
    <w:rsid w:val="00FE3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3DC2"/>
    <w:rPr>
      <w:i/>
      <w:iCs/>
      <w:color w:val="0F4761" w:themeColor="accent1" w:themeShade="BF"/>
      <w:lang w:val="pt-PT"/>
    </w:rPr>
  </w:style>
  <w:style w:type="character" w:styleId="Referenciaintensa">
    <w:name w:val="Intense Reference"/>
    <w:basedOn w:val="Fuentedeprrafopredeter"/>
    <w:uiPriority w:val="32"/>
    <w:qFormat/>
    <w:rsid w:val="00FE3DC2"/>
    <w:rPr>
      <w:b/>
      <w:bCs/>
      <w:smallCaps/>
      <w:color w:val="0F4761" w:themeColor="accent1" w:themeShade="BF"/>
      <w:spacing w:val="5"/>
    </w:rPr>
  </w:style>
  <w:style w:type="paragraph" w:styleId="NormalWeb">
    <w:name w:val="Normal (Web)"/>
    <w:basedOn w:val="Normal"/>
    <w:uiPriority w:val="99"/>
    <w:semiHidden/>
    <w:unhideWhenUsed/>
    <w:rsid w:val="00D544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8</Pages>
  <Words>1490</Words>
  <Characters>8198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moreira malaver</dc:creator>
  <cp:keywords/>
  <dc:description/>
  <cp:lastModifiedBy>henrique moreira malaver</cp:lastModifiedBy>
  <cp:revision>52</cp:revision>
  <dcterms:created xsi:type="dcterms:W3CDTF">2026-06-14T01:04:00Z</dcterms:created>
  <dcterms:modified xsi:type="dcterms:W3CDTF">2026-06-14T23:55:00Z</dcterms:modified>
</cp:coreProperties>
</file>