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Fauna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Fauna é o termo utilizado para se referir à vida animal de um determinado ambiente ou região. A fauna pode incluir uma grande variedade de animais, desde os pequenos invertebrados, como insetos e moluscos, até mamíferos grandes e imponentes, como elefantes, leões e ursos. A fauna é um componente importante dos ecossistemas, desempenhando papéis vitais no equilíbrio ecológico. A conservação da fauna é importante para a preservação da biodiversidade e para a manutenção da saúde e do equilíbrio dos ecossistemas.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Flora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Flora é o termo utilizado para se referir ao conjunto de plantas presentes numa determinada região ou ecossistema. A flora inclui todas as plantas, desde as pequenas algas e musgos até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>às</w:t>
      </w:r>
      <w:r>
        <w:rPr>
          <w:color w:val="000000"/>
        </w:rPr>
        <w:t xml:space="preserve"> grandes árvores. As plantas têm um papel fundamental no ecossistema, fornecendo oxig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>é</w:t>
      </w:r>
      <w:r>
        <w:rPr>
          <w:color w:val="000000"/>
        </w:rPr>
        <w:t>nio e outras funções vitais para outras espécies de animais e para a própria saúde do meio ambiente. A conservação da flora é importante para manter o equilíbrio ecológico e a biodiversidade.</w:t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Águia de asa redonda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 águia-de-asa-redonda (Buteo buteo), também conhecida como bútio-comum. É uma ave de rapina de porte médio, que vive em habitats diversos, mas sempre na orla de povoamentos florestais.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Tem a silhueta compacta, de asas amplas e pescoço largo e curto. A plumagem apresenta normalmente tons escuros (sobretudo castanho), mas com manchas claras, na cauda e em forma de colar, no peito, que são identificáveis em pleno voo.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Coruja do mato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 coruja-do-mato é uma ave de rapina de dimensão média e aspecto compacto. Possui asas relativamente curtas, largas e arredondadas e o seu corpo tem uma coloração geral acastanhada. Tem uma cabeça grande e arredondada, sem penachos. Possui olhos e garras escuras e bico amarelado. Nesta espécie ocorre dimorfismo sexual, sendo a fêmea maior e mais pesada que o macho.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Javali-Europeu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"Javali-europeu" é o nome comum dado à subespécie Sus scrofa, que é uma das várias subespécies de javali encontradas na Europa. O javali-europeu é caracterizado por sua pelagem escura e presas longas e curvas. Eles são omnívoros e alimentam-se de frutas, nozes, insetos e pequenos animais.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Garrano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Garrano é uma raça de cavalo nativa do norte de Portugal, conhecida pela sua resistência e adaptabilidade a climas frios e montanhosos. Eles são geralmente pequenos em tamanho, com uma altura média de cerca de 1,25 metros, e têm o espesso e áspero que os protege das condições climáticas adversas. Garranos são conhecidos por serem animais muito resistentes e foram usados​​tradicionalmente para trabalhar em terrenos íngremes e transportar cargas pesadas em áreas rurais. Hoje em dia são usados para fins recreativos como equitação e corridas.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Lobo Ibérico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O lobo-ibérico (Canis lupus signatus) é uma subespécie de lobo nativa da Península Ibérica. São animais solitários e territoriais, que habitam principalmente em áreas montanhosas e florestais. O lobo-ibérico é um predador de topo que se alimenta principalmente de cervos, javalis e pequenos roedores. Infelizmente, a população de lobo-ibérico foi severamente reduzida no século XX devido à caça excessiva e à perda de habitat, o que levou a espécie a estar em risco de extinção. Atualmente, existem esforços de conservação em andamento para proteger e aumentar a população de lobo-ibérico.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Noitibó-da-europa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O noitibó-da-europa (Caprimulgus europaeus) é uma ave noturna encontrada em grande parte da Europa, norte da África e sudoeste da Ásia.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 xml:space="preserve">É </w:t>
      </w:r>
      <w:r>
        <w:rPr>
          <w:color w:val="000000"/>
        </w:rPr>
        <w:t>conhecido pelo seu canto noturno, que é uma série de assobios. Eles têm uma aparência discreta, com plumagem acinzentada, o que os torna excelentes para se camuflarem durante o dia. Alimentam-se principalmente de insetos voadores, que capturam durante o voo. O noitibó-da-europa é considerado uma espécie de baixa preocupação em termos de conservação, apesar de ser afetado por ameaças no seu dia-a-dia.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Corço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O corço (Capreolus capreolus) é uma espécie de cervo encontrado na Europa, Ásia Ocidental e Ásia Central. É um animal de porte médio, com peso médio de 15 a 30 quilos. Os machos têm chifres curtos e pontiagudos que crescem anualmente e são usados durante a temporada de acasalamento para lutar com outros machos e conquistar as fêmeas. As fêmeas não têm chifres. O corço alimenta-se de brotos, folhas, frutos e ervas. É um animal solitário e territorial, que passa grande parte do tempo escondido na vegetação para evitar predadores como lobos e ursos.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Drosera rotundifolia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Drosera rotundifolia é uma planta carnívora encontrada em regiões frias do hemisfério norte, incluindo América do Norte, Europa e Ásia. A planta cresce em áreas húmidas, como pântanos e margens de rios. Alimenta-se de pequenos insetos e artrópodes. As suas folhas produzem uma substância pegajosa e viscosa que atrai e captura as presas. Uma vez capturada, a planta libera enzimas digestivas para digerir a presa e absorver os nutrientes. Pode ser usada para o tratamento de tosse, asma e outras doenças respirat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>órias, com cautela.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pt-PT" w:eastAsia="zh-CN" w:bidi="hi-IN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pt-PT" w:eastAsia="zh-CN" w:bidi="hi-IN"/>
        </w:rPr>
        <w:t>Azevinho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pt-PT" w:eastAsia="zh-CN" w:bidi="hi-IN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O azevinho (Ilex aquifolium) é nativo da Europa, Norte da África e Oeste da Ásia.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 xml:space="preserve">É conhecido por ser frequentemente usado em decorações natalícias. O azevinho é uma planta muito resistente e pode ser encontrado em diversos tipos de solo, incluindo solos húmidos, secos, ácidos ou alcalinos. Tem sido usado em medicamentos tradicionais para tratar a febre, tosse e dor de garganta.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pt-PT" w:eastAsia="zh-CN" w:bidi="hi-IN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pt-PT" w:eastAsia="zh-CN" w:bidi="hi-IN"/>
        </w:rPr>
        <w:t>Carvalheira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PT" w:eastAsia="zh-CN" w:bidi="hi-IN"/>
        </w:rPr>
        <w:t>Carvalheira é uma floresta ou bosque de carvalhos. São importantes ecossistemas que abrigam uma grande variedade de flora e fauna, incluindo aves, mamíferos e insetos. O carvalho é uma das árvores mais veneradas na cultura europeia, sendo considerado um símbolo de força e longevidade. As carvalheiras têm grande valor económico e cultural, fornecendo madeira para a produção de móveis, construção e outras aplicações. Além disso, as carvalheiras são importantes na produção de alimentos, como bolotas, que são consumidas por porcos e outros animais. Enfrentam ameaças como a degradação ambiental, a urbanização e a agricultura intensiva.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2</Pages>
  <Words>917</Words>
  <Characters>4902</Characters>
  <CharactersWithSpaces>5967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2023-04-07T22:07:27Z</dcterms:created>
  <dc:creator/>
  <dc:description/>
  <dc:language>pt-PT</dc:language>
  <cp:lastModifiedBy/>
  <dcterms:modified xsi:type="dcterms:W3CDTF">2023-04-10T20:33:07Z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