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D73E" w14:textId="16D0F9DE" w:rsidR="003669EE" w:rsidRDefault="003669EE" w:rsidP="003669EE">
      <w:pPr>
        <w:pStyle w:val="NormalWeb"/>
        <w:spacing w:before="0" w:beforeAutospacing="0" w:after="0" w:afterAutospacing="0"/>
      </w:pPr>
      <w:r>
        <w:rPr>
          <w:color w:val="000000"/>
        </w:rPr>
        <w:t>LE690 - Metrologia Industrial</w:t>
      </w:r>
      <w:r>
        <w:rPr>
          <w:color w:val="000000"/>
        </w:rPr>
        <w:tab/>
      </w:r>
      <w:r>
        <w:rPr>
          <w:color w:val="000000"/>
        </w:rPr>
        <w:tab/>
      </w:r>
      <w:r>
        <w:rPr>
          <w:color w:val="000000"/>
        </w:rPr>
        <w:tab/>
      </w:r>
      <w:r>
        <w:rPr>
          <w:color w:val="000000"/>
        </w:rPr>
        <w:tab/>
      </w:r>
      <w:r>
        <w:rPr>
          <w:color w:val="000000"/>
        </w:rPr>
        <w:tab/>
      </w:r>
      <w:r>
        <w:rPr>
          <w:color w:val="000000"/>
        </w:rPr>
        <w:tab/>
      </w:r>
      <w:r w:rsidRPr="003669EE">
        <w:rPr>
          <w:color w:val="000000"/>
          <w:bdr w:val="none" w:sz="0" w:space="0" w:color="auto" w:frame="1"/>
          <w:shd w:val="clear" w:color="auto" w:fill="FFFFFF"/>
        </w:rPr>
        <w:t xml:space="preserve"> </w:t>
      </w:r>
      <w:r>
        <w:rPr>
          <w:noProof/>
          <w:color w:val="000000"/>
          <w:bdr w:val="none" w:sz="0" w:space="0" w:color="auto" w:frame="1"/>
          <w:shd w:val="clear" w:color="auto" w:fill="FFFFFF"/>
        </w:rPr>
        <w:drawing>
          <wp:inline distT="0" distB="0" distL="0" distR="0" wp14:anchorId="0E1691C9" wp14:editId="6A0E888C">
            <wp:extent cx="1320800" cy="654685"/>
            <wp:effectExtent l="0" t="0" r="0" b="5715"/>
            <wp:docPr id="11668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0800" cy="654685"/>
                    </a:xfrm>
                    <a:prstGeom prst="rect">
                      <a:avLst/>
                    </a:prstGeom>
                    <a:noFill/>
                    <a:ln>
                      <a:noFill/>
                    </a:ln>
                  </pic:spPr>
                </pic:pic>
              </a:graphicData>
            </a:graphic>
          </wp:inline>
        </w:drawing>
      </w:r>
    </w:p>
    <w:p w14:paraId="48D02896" w14:textId="77777777" w:rsidR="003669EE" w:rsidRDefault="003669EE" w:rsidP="003669EE">
      <w:pPr>
        <w:pStyle w:val="NormalWeb"/>
        <w:spacing w:before="0" w:beforeAutospacing="0" w:after="0" w:afterAutospacing="0"/>
      </w:pPr>
      <w:r>
        <w:rPr>
          <w:color w:val="000000"/>
          <w:shd w:val="clear" w:color="auto" w:fill="FFFFFF"/>
        </w:rPr>
        <w:t>Prof. Paulo Sérgio de Arruda Ignácio</w:t>
      </w:r>
    </w:p>
    <w:p w14:paraId="6D38F6B5" w14:textId="77777777" w:rsidR="00297AA2" w:rsidRDefault="00297AA2"/>
    <w:p w14:paraId="3D5D72DE" w14:textId="77777777" w:rsidR="00297AA2" w:rsidRDefault="00297AA2"/>
    <w:p w14:paraId="450C84E4" w14:textId="77777777" w:rsidR="00297AA2" w:rsidRDefault="00297AA2"/>
    <w:p w14:paraId="0C52FB4B" w14:textId="77777777" w:rsidR="00297AA2" w:rsidRDefault="00000000">
      <w:pPr>
        <w:spacing w:after="60"/>
        <w:jc w:val="center"/>
      </w:pPr>
      <w:r>
        <w:rPr>
          <w:b/>
          <w:bCs/>
          <w:sz w:val="28"/>
          <w:szCs w:val="28"/>
        </w:rPr>
        <w:t>Universidade Estadual de Campinas</w:t>
      </w:r>
    </w:p>
    <w:p w14:paraId="667F2544" w14:textId="77777777" w:rsidR="00297AA2" w:rsidRDefault="00000000">
      <w:pPr>
        <w:spacing w:after="200"/>
        <w:jc w:val="center"/>
      </w:pPr>
      <w:r>
        <w:rPr>
          <w:b/>
          <w:bCs/>
          <w:sz w:val="26"/>
          <w:szCs w:val="26"/>
        </w:rPr>
        <w:t>FCA – Faculdade de Ciências Aplicadas</w:t>
      </w:r>
    </w:p>
    <w:p w14:paraId="36C5844F" w14:textId="77777777" w:rsidR="00297AA2" w:rsidRDefault="00297AA2"/>
    <w:p w14:paraId="0C9115CB" w14:textId="77777777" w:rsidR="003669EE" w:rsidRDefault="003669EE" w:rsidP="003669EE"/>
    <w:p w14:paraId="12A5866E" w14:textId="77777777" w:rsidR="00297AA2" w:rsidRDefault="00297AA2"/>
    <w:p w14:paraId="7322DC9C" w14:textId="77777777" w:rsidR="00297AA2" w:rsidRDefault="00000000">
      <w:pPr>
        <w:spacing w:after="60"/>
        <w:jc w:val="center"/>
      </w:pPr>
      <w:r>
        <w:t>Prática 1: Calibração de Paquímetros e Micrômetros Analógicos e Digitais</w:t>
      </w:r>
    </w:p>
    <w:p w14:paraId="1B7644C9" w14:textId="77777777" w:rsidR="00297AA2" w:rsidRDefault="00000000">
      <w:pPr>
        <w:spacing w:after="400"/>
        <w:jc w:val="center"/>
      </w:pPr>
      <w:r>
        <w:t>Abril/2026</w:t>
      </w:r>
    </w:p>
    <w:p w14:paraId="23398D17" w14:textId="77777777" w:rsidR="00297AA2" w:rsidRDefault="00297AA2"/>
    <w:p w14:paraId="43E9B225" w14:textId="6D7216C1" w:rsidR="003669EE" w:rsidRDefault="003669EE" w:rsidP="003669EE">
      <w:pPr>
        <w:pStyle w:val="NormalWeb"/>
        <w:spacing w:before="0" w:beforeAutospacing="0" w:after="0" w:afterAutospacing="0"/>
        <w:ind w:firstLine="720"/>
        <w:jc w:val="both"/>
      </w:pPr>
      <w:r>
        <w:rPr>
          <w:b/>
          <w:bCs/>
          <w:color w:val="000000"/>
        </w:rPr>
        <w:t>Henrique Arbex Rodrigues Piscopo</w:t>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b/>
          <w:bCs/>
          <w:color w:val="000000"/>
        </w:rPr>
        <w:t>RA: 284675</w:t>
      </w:r>
    </w:p>
    <w:p w14:paraId="776417F8" w14:textId="4CDFEB4A" w:rsidR="003669EE" w:rsidRDefault="003669EE" w:rsidP="003669EE">
      <w:pPr>
        <w:pStyle w:val="NormalWeb"/>
        <w:spacing w:before="0" w:beforeAutospacing="0" w:after="0" w:afterAutospacing="0"/>
        <w:ind w:firstLine="720"/>
        <w:jc w:val="both"/>
      </w:pPr>
      <w:r>
        <w:rPr>
          <w:b/>
          <w:bCs/>
          <w:color w:val="000000"/>
        </w:rPr>
        <w:t xml:space="preserve">Inácio Fernandes Pegoretti </w:t>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b/>
          <w:bCs/>
          <w:color w:val="000000"/>
        </w:rPr>
        <w:t>RA: 284681</w:t>
      </w:r>
    </w:p>
    <w:p w14:paraId="55F87FD3" w14:textId="4552556B" w:rsidR="003669EE" w:rsidRDefault="003669EE" w:rsidP="003669EE">
      <w:pPr>
        <w:pStyle w:val="NormalWeb"/>
        <w:spacing w:before="0" w:beforeAutospacing="0" w:after="0" w:afterAutospacing="0"/>
        <w:ind w:firstLine="720"/>
        <w:jc w:val="both"/>
      </w:pPr>
      <w:r>
        <w:rPr>
          <w:b/>
          <w:bCs/>
          <w:color w:val="000000"/>
        </w:rPr>
        <w:t>Pedro Henrique Saab Turkowski</w:t>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b/>
          <w:bCs/>
          <w:color w:val="000000"/>
        </w:rPr>
        <w:t>RA: 201029</w:t>
      </w:r>
    </w:p>
    <w:p w14:paraId="394CAFB9" w14:textId="02A3B40E" w:rsidR="003669EE" w:rsidRDefault="003669EE" w:rsidP="003669EE">
      <w:pPr>
        <w:pStyle w:val="NormalWeb"/>
        <w:spacing w:before="0" w:beforeAutospacing="0" w:after="0" w:afterAutospacing="0"/>
        <w:ind w:firstLine="720"/>
        <w:jc w:val="both"/>
      </w:pPr>
      <w:r>
        <w:rPr>
          <w:b/>
          <w:bCs/>
          <w:color w:val="000000"/>
        </w:rPr>
        <w:t>Miguel Maciel Cialdini</w:t>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b/>
          <w:bCs/>
          <w:color w:val="000000"/>
        </w:rPr>
        <w:t>RA: 284735</w:t>
      </w:r>
    </w:p>
    <w:p w14:paraId="4DFE1F87" w14:textId="5D3F29D1" w:rsidR="003669EE" w:rsidRDefault="003669EE" w:rsidP="003669EE">
      <w:pPr>
        <w:pStyle w:val="NormalWeb"/>
        <w:spacing w:before="0" w:beforeAutospacing="0" w:after="0" w:afterAutospacing="0"/>
        <w:ind w:firstLine="720"/>
        <w:jc w:val="both"/>
      </w:pPr>
      <w:r>
        <w:rPr>
          <w:b/>
          <w:bCs/>
          <w:color w:val="000000"/>
        </w:rPr>
        <w:t xml:space="preserve">Vitor Castellon Araujo </w:t>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rStyle w:val="apple-tab-span"/>
          <w:b/>
          <w:bCs/>
          <w:color w:val="000000"/>
        </w:rPr>
        <w:tab/>
      </w:r>
      <w:r>
        <w:rPr>
          <w:b/>
          <w:bCs/>
          <w:color w:val="000000"/>
        </w:rPr>
        <w:t>RA: 284780</w:t>
      </w:r>
    </w:p>
    <w:p w14:paraId="290C5749" w14:textId="79FADAC7" w:rsidR="003669EE" w:rsidRDefault="003669EE" w:rsidP="003669EE">
      <w:pPr>
        <w:pStyle w:val="NormalWeb"/>
        <w:spacing w:before="0" w:beforeAutospacing="0" w:after="0" w:afterAutospacing="0"/>
        <w:ind w:firstLine="720"/>
        <w:jc w:val="both"/>
      </w:pPr>
      <w:r>
        <w:rPr>
          <w:b/>
          <w:bCs/>
          <w:color w:val="000000"/>
        </w:rPr>
        <w:t xml:space="preserve">Felipe Koiti Arima                                              </w:t>
      </w:r>
      <w:r>
        <w:rPr>
          <w:rStyle w:val="apple-tab-span"/>
          <w:b/>
          <w:bCs/>
          <w:color w:val="000000"/>
        </w:rPr>
        <w:tab/>
      </w:r>
      <w:r>
        <w:rPr>
          <w:b/>
          <w:bCs/>
          <w:color w:val="000000"/>
        </w:rPr>
        <w:t>         </w:t>
      </w:r>
      <w:r>
        <w:rPr>
          <w:b/>
          <w:bCs/>
          <w:color w:val="000000"/>
        </w:rPr>
        <w:tab/>
      </w:r>
      <w:r>
        <w:rPr>
          <w:b/>
          <w:bCs/>
          <w:color w:val="000000"/>
        </w:rPr>
        <w:t xml:space="preserve">   </w:t>
      </w:r>
      <w:r>
        <w:rPr>
          <w:b/>
          <w:bCs/>
          <w:color w:val="000000"/>
        </w:rPr>
        <w:tab/>
      </w:r>
      <w:r>
        <w:rPr>
          <w:b/>
          <w:bCs/>
          <w:color w:val="000000"/>
        </w:rPr>
        <w:t>RA: 213716</w:t>
      </w:r>
    </w:p>
    <w:p w14:paraId="597D4BCF" w14:textId="77777777" w:rsidR="003669EE" w:rsidRDefault="003669EE" w:rsidP="003669EE">
      <w:pPr>
        <w:spacing w:after="240"/>
      </w:pPr>
      <w:r>
        <w:br/>
      </w:r>
    </w:p>
    <w:p w14:paraId="36D21832" w14:textId="77777777" w:rsidR="003669EE" w:rsidRDefault="003669EE" w:rsidP="003669EE"/>
    <w:p w14:paraId="6A2FC369" w14:textId="77777777" w:rsidR="00297AA2" w:rsidRDefault="00297AA2"/>
    <w:p w14:paraId="456872AE" w14:textId="77777777" w:rsidR="00297AA2" w:rsidRDefault="00297AA2"/>
    <w:p w14:paraId="53044764" w14:textId="77777777" w:rsidR="00297AA2" w:rsidRDefault="00297AA2"/>
    <w:p w14:paraId="66339A6C" w14:textId="77777777" w:rsidR="00297AA2" w:rsidRDefault="00000000">
      <w:pPr>
        <w:spacing w:after="60"/>
        <w:jc w:val="center"/>
      </w:pPr>
      <w:r>
        <w:t>Limeira</w:t>
      </w:r>
    </w:p>
    <w:p w14:paraId="64B80BEE" w14:textId="77777777" w:rsidR="00297AA2" w:rsidRDefault="00000000">
      <w:pPr>
        <w:jc w:val="center"/>
      </w:pPr>
      <w:r>
        <w:t>2026</w:t>
      </w:r>
    </w:p>
    <w:p w14:paraId="03AE9C7B" w14:textId="77777777" w:rsidR="00297AA2" w:rsidRDefault="00000000">
      <w:r>
        <w:br w:type="page"/>
      </w:r>
    </w:p>
    <w:p w14:paraId="5CB5C731" w14:textId="77777777" w:rsidR="00297AA2" w:rsidRDefault="00000000">
      <w:pPr>
        <w:spacing w:before="360" w:after="240"/>
        <w:jc w:val="center"/>
      </w:pPr>
      <w:r>
        <w:rPr>
          <w:b/>
          <w:bCs/>
        </w:rPr>
        <w:lastRenderedPageBreak/>
        <w:t>RESUMO</w:t>
      </w:r>
    </w:p>
    <w:p w14:paraId="44A77898" w14:textId="77777777" w:rsidR="00297AA2" w:rsidRDefault="00000000">
      <w:pPr>
        <w:spacing w:after="120" w:line="360" w:lineRule="auto"/>
        <w:ind w:firstLine="720"/>
        <w:jc w:val="both"/>
      </w:pPr>
      <w:r>
        <w:t>O presente relatório tem como objetivo apresentar os resultados da calibração de dois instrumentos de medição dimensional amplamente utilizados na indústria: o paquímetro analógico (resolução de 0,05 mm) e o micrômetro externo (resolução de 0,001 mm), ambos da marca Mitutoyo. Para a realização do experimento, cada integrante do grupo selecionou um paquímetro e um micrômetro, identificados por seus números de série. A calibração foi conduzida pelo método de comparação direta com blocos padrão rastreados, sendo executadas medições externas, internas, de profundidade e de ressalto com o paquímetro, e medições externas com o micrômetro. Os resultados evidenciaram que os micrômetros apresentaram erros sistemáticos de magnitude significativamente inferior aos dos paquímetros, coerente com sua maior resolução. As medições de profundidade e ressalto foram as que apresentaram maior dispersão entre operadores, indicando maior dificuldade técnica nesses modos de medição.</w:t>
      </w:r>
    </w:p>
    <w:p w14:paraId="67CA383B" w14:textId="77777777" w:rsidR="00297AA2" w:rsidRDefault="00000000">
      <w:pPr>
        <w:spacing w:before="360" w:after="240"/>
        <w:jc w:val="center"/>
      </w:pPr>
      <w:r>
        <w:rPr>
          <w:b/>
          <w:bCs/>
        </w:rPr>
        <w:t>SIMBOLOGIA E NOMENCLATURA</w:t>
      </w:r>
    </w:p>
    <w:p w14:paraId="53DC278B" w14:textId="77777777" w:rsidR="00297AA2" w:rsidRDefault="00000000">
      <w:pPr>
        <w:spacing w:after="120" w:line="360" w:lineRule="auto"/>
        <w:ind w:firstLine="720"/>
        <w:jc w:val="both"/>
      </w:pPr>
      <w:r>
        <w:t>As variáveis utilizadas neste relatório estão relacionadas às grandezas dimensionais, expressas em milímetros (mm). Os erros de medição são calculados como a diferença entre o valor indicado pelo instrumento e o valor convencional verdadeiro do padrão (Erro = Valor Medido – Valor de Referência). Todas as variáveis estão descritas literalmente ou por meio da respectiva unidade de medida.</w:t>
      </w:r>
    </w:p>
    <w:p w14:paraId="3FE5DFDB" w14:textId="77777777" w:rsidR="00297AA2" w:rsidRDefault="00000000">
      <w:pPr>
        <w:spacing w:before="360" w:after="240"/>
        <w:jc w:val="center"/>
      </w:pPr>
      <w:r>
        <w:rPr>
          <w:b/>
          <w:bCs/>
        </w:rPr>
        <w:t>INTRODUÇÃO</w:t>
      </w:r>
    </w:p>
    <w:p w14:paraId="70C99EA9" w14:textId="77777777" w:rsidR="00297AA2" w:rsidRDefault="00000000">
      <w:pPr>
        <w:spacing w:after="120" w:line="360" w:lineRule="auto"/>
        <w:ind w:firstLine="720"/>
        <w:jc w:val="both"/>
      </w:pPr>
      <w:r>
        <w:t>Instrumentos de medição como o paquímetro e o micrômetro desempenham papel fundamental na obtenção de medidas precisas e confiáveis em ambientes industriais e laboratoriais. O paquímetro é uma ferramenta versátil, capaz de medir dimensões externas, internas, profundidades e ressaltos, sendo amplamente utilizado em oficinas mecânicas, laboratórios e indústrias. O micrômetro, por sua vez, é essencial para medir pequenas dimensões com alta precisão, sendo frequentemente empregado em indústrias de precisão e laboratórios de metrologia.</w:t>
      </w:r>
    </w:p>
    <w:p w14:paraId="01D8ABE4" w14:textId="77777777" w:rsidR="00297AA2" w:rsidRDefault="00000000">
      <w:pPr>
        <w:spacing w:after="120" w:line="360" w:lineRule="auto"/>
        <w:ind w:firstLine="720"/>
        <w:jc w:val="both"/>
      </w:pPr>
      <w:r>
        <w:t>O paquímetro analógico funciona por meio do deslizamento de um cursor móvel sobre uma régua graduada, utilizando a escala principal e o nônio (escala Vernier) para a leitura de frações de milímetro. Os micrômetros analógicos operam com base em um parafuso micrométrico, onde uma volta completa do tambor corresponde a um deslocamento de 0,5 mm da ponta de medição, permitindo medições com resolução de 0,001 mm.</w:t>
      </w:r>
    </w:p>
    <w:p w14:paraId="7046EBEB" w14:textId="77777777" w:rsidR="00297AA2" w:rsidRDefault="00000000">
      <w:pPr>
        <w:spacing w:after="120" w:line="360" w:lineRule="auto"/>
        <w:ind w:firstLine="720"/>
        <w:jc w:val="both"/>
      </w:pPr>
      <w:r>
        <w:lastRenderedPageBreak/>
        <w:t>A calibração regular desses instrumentos é essencial para garantir a confiabilidade das medições. O processo envolve a comparação das indicações do instrumento com padrões de referência conhecidos e rastreáveis, permitindo identificar e quantificar erros sistemáticos. Fatores como desgaste mecânico, choques e condições ambientais podem afetar a precisão dos dispositivos, tornando a calibração periódica indispensável.</w:t>
      </w:r>
    </w:p>
    <w:p w14:paraId="6BD58903" w14:textId="77777777" w:rsidR="00297AA2" w:rsidRDefault="00000000">
      <w:pPr>
        <w:spacing w:before="360" w:after="240"/>
        <w:jc w:val="center"/>
      </w:pPr>
      <w:r>
        <w:rPr>
          <w:b/>
          <w:bCs/>
        </w:rPr>
        <w:t>MATERIAIS E MÉTODOS</w:t>
      </w:r>
    </w:p>
    <w:p w14:paraId="79F62568" w14:textId="77777777" w:rsidR="00297AA2" w:rsidRDefault="00000000">
      <w:pPr>
        <w:spacing w:before="240" w:after="160"/>
        <w:jc w:val="center"/>
      </w:pPr>
      <w:r>
        <w:rPr>
          <w:b/>
          <w:bCs/>
        </w:rPr>
        <w:t>EQUIPAMENTO</w:t>
      </w:r>
    </w:p>
    <w:p w14:paraId="73060795" w14:textId="77777777" w:rsidR="00297AA2" w:rsidRDefault="00000000">
      <w:pPr>
        <w:spacing w:after="120" w:line="360" w:lineRule="auto"/>
        <w:ind w:firstLine="720"/>
        <w:jc w:val="both"/>
      </w:pPr>
      <w:r>
        <w:t>Para o experimento, foram utilizados paquímetros analógicos (resolução de 0,05 mm) da marca Mitutoyo, um para cada integrante do grupo, assim como micrômetros externos (faixa 0–25 mm, resolução de 0,001 mm) da mesma marca, também um para cada participante.</w:t>
      </w:r>
    </w:p>
    <w:p w14:paraId="495DC242" w14:textId="77777777" w:rsidR="00297AA2" w:rsidRDefault="00000000">
      <w:pPr>
        <w:spacing w:before="240" w:after="160"/>
        <w:jc w:val="center"/>
      </w:pPr>
      <w:r>
        <w:rPr>
          <w:b/>
          <w:bCs/>
        </w:rPr>
        <w:t>MATERIAIS</w:t>
      </w:r>
    </w:p>
    <w:p w14:paraId="2CF243CE" w14:textId="77777777" w:rsidR="00297AA2" w:rsidRDefault="00000000">
      <w:pPr>
        <w:spacing w:after="120" w:line="360" w:lineRule="auto"/>
        <w:ind w:firstLine="720"/>
        <w:jc w:val="both"/>
      </w:pPr>
      <w:r>
        <w:t>Como padrões de referência, foram utilizados blocos padrão de aço, acompanhados de seus suportes e blocos auxiliares, todos da marca Mitutoyo. Os blocos cobriram as faixas de medição de interesse de cada instrumento.</w:t>
      </w:r>
    </w:p>
    <w:p w14:paraId="652009E7" w14:textId="77777777" w:rsidR="00297AA2" w:rsidRDefault="00000000">
      <w:pPr>
        <w:spacing w:before="240" w:after="160"/>
        <w:jc w:val="center"/>
      </w:pPr>
      <w:r>
        <w:rPr>
          <w:b/>
          <w:bCs/>
        </w:rPr>
        <w:t>PROCEDIMENTO EXPERIMENTAL</w:t>
      </w:r>
    </w:p>
    <w:p w14:paraId="1928DB7B" w14:textId="77777777" w:rsidR="00297AA2" w:rsidRDefault="00000000">
      <w:pPr>
        <w:spacing w:after="120" w:line="360" w:lineRule="auto"/>
        <w:ind w:firstLine="720"/>
        <w:jc w:val="both"/>
      </w:pPr>
      <w:r>
        <w:t>Cada integrante selecionou um paquímetro e um micrômetro e anotou o número de série de cada equipamento. Os blocos padrão foram fixados nos suportes com auxílio de blocos auxiliares. Para o paquímetro, realizaram-se medições externas (padrões de 5, 10, 15, 20, 25 e 75 mm com 3 repetições), medições internas (padrões de 10, 23 e 75 mm com 3 repetições), medições de profundidade (padrões de 10, 23 e 75 mm) e medições de ressalto (padrões de 10, 23 e 75 mm). Para o micrômetro, realizaram-se medições externas nos padrões de 2, 5 e 10 mm. Todos os valores foram registrados e tabelados com auxílio do software Excel.</w:t>
      </w:r>
    </w:p>
    <w:p w14:paraId="4F78BB20"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97AA2" w14:paraId="0230D68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5AF925D" w14:textId="77777777" w:rsidR="00297AA2" w:rsidRDefault="00000000">
            <w:pPr>
              <w:jc w:val="center"/>
            </w:pPr>
            <w:r>
              <w:rPr>
                <w:b/>
                <w:bCs/>
                <w:sz w:val="20"/>
                <w:szCs w:val="20"/>
              </w:rPr>
              <w:t>Integrante</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1B8EEE87" w14:textId="77777777" w:rsidR="00297AA2" w:rsidRDefault="00000000">
            <w:pPr>
              <w:jc w:val="center"/>
            </w:pPr>
            <w:r>
              <w:rPr>
                <w:b/>
                <w:bCs/>
                <w:sz w:val="20"/>
                <w:szCs w:val="20"/>
              </w:rPr>
              <w:t>Nº Série Paquímetro</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5561645E" w14:textId="77777777" w:rsidR="00297AA2" w:rsidRDefault="00000000">
            <w:pPr>
              <w:jc w:val="center"/>
            </w:pPr>
            <w:r>
              <w:rPr>
                <w:b/>
                <w:bCs/>
                <w:sz w:val="20"/>
                <w:szCs w:val="20"/>
              </w:rPr>
              <w:t>Nº Série Micrômetro</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14545440" w14:textId="77777777" w:rsidR="00297AA2" w:rsidRDefault="00000000">
            <w:pPr>
              <w:jc w:val="center"/>
            </w:pPr>
            <w:r>
              <w:rPr>
                <w:b/>
                <w:bCs/>
                <w:sz w:val="20"/>
                <w:szCs w:val="20"/>
              </w:rPr>
              <w:t>Blocos Padrão (mm)</w:t>
            </w:r>
          </w:p>
        </w:tc>
      </w:tr>
      <w:tr w:rsidR="00297AA2" w14:paraId="20C419E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A279CB" w14:textId="77777777" w:rsidR="00297AA2" w:rsidRDefault="00000000">
            <w:pPr>
              <w:jc w:val="center"/>
            </w:pPr>
            <w:r>
              <w:rPr>
                <w:sz w:val="20"/>
                <w:szCs w:val="20"/>
              </w:rPr>
              <w:t>Inácio</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27338B" w14:textId="77777777" w:rsidR="00297AA2" w:rsidRDefault="00000000">
            <w:pPr>
              <w:jc w:val="center"/>
            </w:pPr>
            <w:r>
              <w:rPr>
                <w:sz w:val="20"/>
                <w:szCs w:val="20"/>
              </w:rPr>
              <w:t>15820357</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F14152" w14:textId="77777777" w:rsidR="00297AA2" w:rsidRDefault="00000000">
            <w:pPr>
              <w:jc w:val="center"/>
            </w:pPr>
            <w:r>
              <w:rPr>
                <w:sz w:val="20"/>
                <w:szCs w:val="20"/>
              </w:rPr>
              <w:t>57001726</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63E138" w14:textId="77777777" w:rsidR="00297AA2" w:rsidRDefault="00000000">
            <w:pPr>
              <w:jc w:val="center"/>
            </w:pPr>
            <w:r>
              <w:rPr>
                <w:sz w:val="20"/>
                <w:szCs w:val="20"/>
              </w:rPr>
              <w:t>5, 10, 15, 20, 25, 75</w:t>
            </w:r>
          </w:p>
        </w:tc>
      </w:tr>
      <w:tr w:rsidR="00297AA2" w14:paraId="3BFB2B2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2296BA" w14:textId="77777777" w:rsidR="00297AA2" w:rsidRDefault="00000000">
            <w:pPr>
              <w:jc w:val="center"/>
            </w:pPr>
            <w:r>
              <w:rPr>
                <w:sz w:val="20"/>
                <w:szCs w:val="20"/>
              </w:rPr>
              <w:t>Vitor</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FD0EF3" w14:textId="77777777" w:rsidR="00297AA2" w:rsidRDefault="00000000">
            <w:pPr>
              <w:jc w:val="center"/>
            </w:pPr>
            <w:r>
              <w:rPr>
                <w:sz w:val="20"/>
                <w:szCs w:val="20"/>
              </w:rPr>
              <w:t>15819937</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334EA8" w14:textId="77777777" w:rsidR="00297AA2" w:rsidRDefault="00000000">
            <w:pPr>
              <w:jc w:val="center"/>
            </w:pPr>
            <w:r>
              <w:rPr>
                <w:sz w:val="20"/>
                <w:szCs w:val="20"/>
              </w:rPr>
              <w:t>59101686</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5D365C" w14:textId="77777777" w:rsidR="00297AA2" w:rsidRDefault="00000000">
            <w:pPr>
              <w:jc w:val="center"/>
            </w:pPr>
            <w:r>
              <w:rPr>
                <w:sz w:val="20"/>
                <w:szCs w:val="20"/>
              </w:rPr>
              <w:t>5, 10, 15, 20, 25, 75</w:t>
            </w:r>
          </w:p>
        </w:tc>
      </w:tr>
      <w:tr w:rsidR="00297AA2" w14:paraId="59977AA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B37F2A" w14:textId="77777777" w:rsidR="00297AA2" w:rsidRDefault="00000000">
            <w:pPr>
              <w:jc w:val="center"/>
            </w:pPr>
            <w:r>
              <w:rPr>
                <w:sz w:val="20"/>
                <w:szCs w:val="20"/>
              </w:rPr>
              <w:t>Henrique</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223BBB" w14:textId="77777777" w:rsidR="00297AA2" w:rsidRDefault="00000000">
            <w:pPr>
              <w:jc w:val="center"/>
            </w:pPr>
            <w:r>
              <w:rPr>
                <w:sz w:val="20"/>
                <w:szCs w:val="20"/>
              </w:rPr>
              <w:t>15820334</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5A6E17" w14:textId="77777777" w:rsidR="00297AA2" w:rsidRDefault="00000000">
            <w:pPr>
              <w:jc w:val="center"/>
            </w:pPr>
            <w:r>
              <w:rPr>
                <w:sz w:val="20"/>
                <w:szCs w:val="20"/>
              </w:rPr>
              <w:t>59101638</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3E5D8C" w14:textId="77777777" w:rsidR="00297AA2" w:rsidRDefault="00000000">
            <w:pPr>
              <w:jc w:val="center"/>
            </w:pPr>
            <w:r>
              <w:rPr>
                <w:sz w:val="20"/>
                <w:szCs w:val="20"/>
              </w:rPr>
              <w:t>5, 10, 15, 20, 25, 75</w:t>
            </w:r>
          </w:p>
        </w:tc>
      </w:tr>
      <w:tr w:rsidR="00297AA2" w14:paraId="6E40178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486A3A" w14:textId="77777777" w:rsidR="00297AA2" w:rsidRDefault="00000000">
            <w:pPr>
              <w:jc w:val="center"/>
            </w:pPr>
            <w:r>
              <w:rPr>
                <w:sz w:val="20"/>
                <w:szCs w:val="20"/>
              </w:rPr>
              <w:t>Felipe</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1FF097" w14:textId="77777777" w:rsidR="00297AA2" w:rsidRDefault="00000000">
            <w:pPr>
              <w:jc w:val="center"/>
            </w:pPr>
            <w:r>
              <w:rPr>
                <w:sz w:val="20"/>
                <w:szCs w:val="20"/>
              </w:rPr>
              <w:t>15820257</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5D8933" w14:textId="77777777" w:rsidR="00297AA2" w:rsidRDefault="00000000">
            <w:pPr>
              <w:jc w:val="center"/>
            </w:pPr>
            <w:r>
              <w:rPr>
                <w:sz w:val="20"/>
                <w:szCs w:val="20"/>
              </w:rPr>
              <w:t>57001660</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655A24" w14:textId="77777777" w:rsidR="00297AA2" w:rsidRDefault="00000000">
            <w:pPr>
              <w:jc w:val="center"/>
            </w:pPr>
            <w:r>
              <w:rPr>
                <w:sz w:val="20"/>
                <w:szCs w:val="20"/>
              </w:rPr>
              <w:t>5, 10, 15, 20, 25, 75</w:t>
            </w:r>
          </w:p>
        </w:tc>
      </w:tr>
      <w:tr w:rsidR="00297AA2" w14:paraId="77397B9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D29671" w14:textId="77777777" w:rsidR="00297AA2" w:rsidRDefault="00000000">
            <w:pPr>
              <w:jc w:val="center"/>
            </w:pPr>
            <w:r>
              <w:rPr>
                <w:sz w:val="20"/>
                <w:szCs w:val="20"/>
              </w:rPr>
              <w:t>Miguel</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E23A27" w14:textId="77777777" w:rsidR="00297AA2" w:rsidRDefault="00000000">
            <w:pPr>
              <w:jc w:val="center"/>
            </w:pPr>
            <w:r>
              <w:rPr>
                <w:sz w:val="20"/>
                <w:szCs w:val="20"/>
              </w:rPr>
              <w:t>15820286</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DDC07D" w14:textId="77777777" w:rsidR="00297AA2" w:rsidRDefault="00000000">
            <w:pPr>
              <w:jc w:val="center"/>
            </w:pPr>
            <w:r>
              <w:rPr>
                <w:sz w:val="20"/>
                <w:szCs w:val="20"/>
              </w:rPr>
              <w:t>57001590</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2E387A" w14:textId="77777777" w:rsidR="00297AA2" w:rsidRDefault="00000000">
            <w:pPr>
              <w:jc w:val="center"/>
            </w:pPr>
            <w:r>
              <w:rPr>
                <w:sz w:val="20"/>
                <w:szCs w:val="20"/>
              </w:rPr>
              <w:t>5, 10, 15, 20, 25, 75</w:t>
            </w:r>
          </w:p>
        </w:tc>
      </w:tr>
      <w:tr w:rsidR="00297AA2" w14:paraId="354FF13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46E61B" w14:textId="77777777" w:rsidR="00297AA2" w:rsidRDefault="00000000">
            <w:pPr>
              <w:jc w:val="center"/>
            </w:pPr>
            <w:r>
              <w:rPr>
                <w:sz w:val="20"/>
                <w:szCs w:val="20"/>
              </w:rPr>
              <w:t>Pedro</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F69811" w14:textId="77777777" w:rsidR="00297AA2" w:rsidRDefault="00000000">
            <w:pPr>
              <w:jc w:val="center"/>
            </w:pPr>
            <w:r>
              <w:rPr>
                <w:sz w:val="20"/>
                <w:szCs w:val="20"/>
              </w:rPr>
              <w:t>15820034</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347A32" w14:textId="77777777" w:rsidR="00297AA2" w:rsidRDefault="00000000">
            <w:pPr>
              <w:jc w:val="center"/>
            </w:pPr>
            <w:r>
              <w:rPr>
                <w:sz w:val="20"/>
                <w:szCs w:val="20"/>
              </w:rPr>
              <w:t>59101735</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40CEF2" w14:textId="77777777" w:rsidR="00297AA2" w:rsidRDefault="00000000">
            <w:pPr>
              <w:jc w:val="center"/>
            </w:pPr>
            <w:r>
              <w:rPr>
                <w:sz w:val="20"/>
                <w:szCs w:val="20"/>
              </w:rPr>
              <w:t>5, 10, 15, 20, 25, 75</w:t>
            </w:r>
          </w:p>
        </w:tc>
      </w:tr>
    </w:tbl>
    <w:p w14:paraId="56E5492E" w14:textId="77777777" w:rsidR="00297AA2" w:rsidRDefault="00000000">
      <w:pPr>
        <w:spacing w:before="80" w:after="200"/>
        <w:jc w:val="center"/>
      </w:pPr>
      <w:r>
        <w:rPr>
          <w:b/>
          <w:bCs/>
          <w:sz w:val="20"/>
          <w:szCs w:val="20"/>
        </w:rPr>
        <w:t>Tabela 1.</w:t>
      </w:r>
      <w:r>
        <w:rPr>
          <w:sz w:val="20"/>
          <w:szCs w:val="20"/>
        </w:rPr>
        <w:t xml:space="preserve"> Relação dos membros e equipamentos Mitutoyo utilizados.</w:t>
      </w:r>
    </w:p>
    <w:p w14:paraId="35355C21" w14:textId="77777777" w:rsidR="00297AA2" w:rsidRDefault="00000000">
      <w:r>
        <w:br w:type="page"/>
      </w:r>
    </w:p>
    <w:p w14:paraId="5B1C1F79" w14:textId="77777777" w:rsidR="00297AA2" w:rsidRDefault="00000000">
      <w:pPr>
        <w:spacing w:before="360" w:after="240"/>
        <w:jc w:val="center"/>
      </w:pPr>
      <w:r>
        <w:rPr>
          <w:b/>
          <w:bCs/>
        </w:rPr>
        <w:lastRenderedPageBreak/>
        <w:t>RESULTADOS E DISCUSSÕES</w:t>
      </w:r>
    </w:p>
    <w:p w14:paraId="60F05BB7" w14:textId="77777777" w:rsidR="00297AA2" w:rsidRDefault="00000000">
      <w:pPr>
        <w:spacing w:after="120" w:line="360" w:lineRule="auto"/>
        <w:ind w:firstLine="720"/>
        <w:jc w:val="both"/>
      </w:pPr>
      <w:r>
        <w:rPr>
          <w:b/>
          <w:bCs/>
        </w:rPr>
        <w:t xml:space="preserve">Principais partes dos sistemas de medição. </w:t>
      </w:r>
      <w:r>
        <w:t>O paquímetro analógico é composto pelas seguintes partes principais: bicos de medição externa (superfícies de contato para dimensões externas); orelhas de medição interna (prolongamentos para dimensões internas, como furos e ranhuras); haste de profundidade (vareta retrátil para profundidades e ressaltos); escala principal/régua graduada (graduação em milímetros); nônio ou escala Vernier (escala móvel que define a resolução do instrumento); cursor móvel (peça deslizante que porta o nônio e os bicos móveis); e parafuso de trava (fixação do cursor para estabilidade da leitura).</w:t>
      </w:r>
    </w:p>
    <w:p w14:paraId="7FFB77DC" w14:textId="77777777" w:rsidR="00297AA2" w:rsidRDefault="00000000">
      <w:pPr>
        <w:spacing w:after="120" w:line="360" w:lineRule="auto"/>
        <w:ind w:firstLine="720"/>
        <w:jc w:val="both"/>
      </w:pPr>
      <w:r>
        <w:t>O micrômetro externo é composto por: arco (estrutura rígida em C com isolamento térmico); batente fixo/bigorna (superfície de referência fixa); fuso micrométrico/espiga (componente móvel rosqueado); bainha/escala fixa (graduada em mm e 0,5 mm); tambor/escala móvel (graduada em divisões de 0,01 mm); catraca/limitador de torque (garante pressão de contato uniforme); e trava do fuso (fixa o fuso na posição de medição).</w:t>
      </w:r>
    </w:p>
    <w:p w14:paraId="6D3220D7" w14:textId="77777777" w:rsidR="00297AA2" w:rsidRDefault="00297AA2"/>
    <w:p w14:paraId="3722C3EE" w14:textId="77777777" w:rsidR="00297AA2" w:rsidRDefault="00000000">
      <w:pPr>
        <w:spacing w:after="120" w:line="360" w:lineRule="auto"/>
        <w:ind w:firstLine="720"/>
        <w:jc w:val="both"/>
      </w:pPr>
      <w:r>
        <w:rPr>
          <w:b/>
          <w:bCs/>
        </w:rPr>
        <w:t xml:space="preserve">Certificado de calibração. </w:t>
      </w:r>
      <w:r>
        <w:t>O certificado de calibração é um documento formal emitido por laboratório acreditado (preferencialmente pela CGCRE/Inmetro, conforme ABNT NBR ISO/IEC 17025) que atesta a rastreabilidade metrológica, a incerteza de medição expandida e os erros sistemáticos do instrumento. Os parâmetros típicos que devem constar no certificado são apresentados na Tabela 2.</w:t>
      </w:r>
    </w:p>
    <w:p w14:paraId="4BC3439F"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97AA2" w14:paraId="2E23FAF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1D061384" w14:textId="77777777" w:rsidR="00297AA2" w:rsidRDefault="00000000">
            <w:pPr>
              <w:jc w:val="center"/>
            </w:pPr>
            <w:r>
              <w:rPr>
                <w:b/>
                <w:bCs/>
                <w:sz w:val="20"/>
                <w:szCs w:val="20"/>
              </w:rPr>
              <w:t>Parâmetro</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D275FE2" w14:textId="77777777" w:rsidR="00297AA2" w:rsidRDefault="00000000">
            <w:pPr>
              <w:jc w:val="center"/>
            </w:pPr>
            <w:r>
              <w:rPr>
                <w:b/>
                <w:bCs/>
                <w:sz w:val="20"/>
                <w:szCs w:val="20"/>
              </w:rPr>
              <w:t>Paquímetro</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3A962C08" w14:textId="77777777" w:rsidR="00297AA2" w:rsidRDefault="00000000">
            <w:pPr>
              <w:jc w:val="center"/>
            </w:pPr>
            <w:r>
              <w:rPr>
                <w:b/>
                <w:bCs/>
                <w:sz w:val="20"/>
                <w:szCs w:val="20"/>
              </w:rPr>
              <w:t>Micrômetro</w:t>
            </w:r>
          </w:p>
        </w:tc>
      </w:tr>
      <w:tr w:rsidR="00297AA2" w14:paraId="67097FB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5F70DB" w14:textId="77777777" w:rsidR="00297AA2" w:rsidRDefault="00000000">
            <w:pPr>
              <w:jc w:val="center"/>
            </w:pPr>
            <w:r>
              <w:rPr>
                <w:sz w:val="20"/>
                <w:szCs w:val="20"/>
              </w:rPr>
              <w:t>Resolução</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7951F5" w14:textId="77777777" w:rsidR="00297AA2" w:rsidRDefault="00000000">
            <w:pPr>
              <w:jc w:val="center"/>
            </w:pPr>
            <w:r>
              <w:rPr>
                <w:sz w:val="20"/>
                <w:szCs w:val="20"/>
              </w:rPr>
              <w:t>0,05 mm</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49FA06" w14:textId="77777777" w:rsidR="00297AA2" w:rsidRDefault="00000000">
            <w:pPr>
              <w:jc w:val="center"/>
            </w:pPr>
            <w:r>
              <w:rPr>
                <w:sz w:val="20"/>
                <w:szCs w:val="20"/>
              </w:rPr>
              <w:t>0,001 mm</w:t>
            </w:r>
          </w:p>
        </w:tc>
      </w:tr>
      <w:tr w:rsidR="00297AA2" w14:paraId="02BA219F"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763B0A" w14:textId="77777777" w:rsidR="00297AA2" w:rsidRDefault="00000000">
            <w:pPr>
              <w:jc w:val="center"/>
            </w:pPr>
            <w:r>
              <w:rPr>
                <w:sz w:val="20"/>
                <w:szCs w:val="20"/>
              </w:rPr>
              <w:t>Faixa de medição</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C3F67A" w14:textId="77777777" w:rsidR="00297AA2" w:rsidRDefault="00000000">
            <w:pPr>
              <w:jc w:val="center"/>
            </w:pPr>
            <w:r>
              <w:rPr>
                <w:sz w:val="20"/>
                <w:szCs w:val="20"/>
              </w:rPr>
              <w:t>0 – 150 mm</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D38C4C" w14:textId="77777777" w:rsidR="00297AA2" w:rsidRDefault="00000000">
            <w:pPr>
              <w:jc w:val="center"/>
            </w:pPr>
            <w:r>
              <w:rPr>
                <w:sz w:val="20"/>
                <w:szCs w:val="20"/>
              </w:rPr>
              <w:t>0 – 25 mm</w:t>
            </w:r>
          </w:p>
        </w:tc>
      </w:tr>
      <w:tr w:rsidR="00297AA2" w14:paraId="404E861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A8745A" w14:textId="77777777" w:rsidR="00297AA2" w:rsidRDefault="00000000">
            <w:pPr>
              <w:jc w:val="center"/>
            </w:pPr>
            <w:r>
              <w:rPr>
                <w:sz w:val="20"/>
                <w:szCs w:val="20"/>
              </w:rPr>
              <w:t>Erro máx. admissível</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848541" w14:textId="77777777" w:rsidR="00297AA2" w:rsidRDefault="00000000">
            <w:pPr>
              <w:jc w:val="center"/>
            </w:pPr>
            <w:r>
              <w:rPr>
                <w:sz w:val="20"/>
                <w:szCs w:val="20"/>
              </w:rPr>
              <w:t>±0,05 mm</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F8CFF4" w14:textId="77777777" w:rsidR="00297AA2" w:rsidRDefault="00000000">
            <w:pPr>
              <w:jc w:val="center"/>
            </w:pPr>
            <w:r>
              <w:rPr>
                <w:sz w:val="20"/>
                <w:szCs w:val="20"/>
              </w:rPr>
              <w:t>±0,003 mm</w:t>
            </w:r>
          </w:p>
        </w:tc>
      </w:tr>
      <w:tr w:rsidR="00297AA2" w14:paraId="22B8E1FE"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7B71B5" w14:textId="77777777" w:rsidR="00297AA2" w:rsidRDefault="00000000">
            <w:pPr>
              <w:jc w:val="center"/>
            </w:pPr>
            <w:r>
              <w:rPr>
                <w:sz w:val="20"/>
                <w:szCs w:val="20"/>
              </w:rPr>
              <w:t>Incerteza expandida (k=2)</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C5F38F" w14:textId="77777777" w:rsidR="00297AA2" w:rsidRDefault="00000000">
            <w:pPr>
              <w:jc w:val="center"/>
            </w:pPr>
            <w:r>
              <w:rPr>
                <w:sz w:val="20"/>
                <w:szCs w:val="20"/>
              </w:rPr>
              <w:t>±0,02 mm (típico)</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1DA7BE" w14:textId="77777777" w:rsidR="00297AA2" w:rsidRDefault="00000000">
            <w:pPr>
              <w:jc w:val="center"/>
            </w:pPr>
            <w:r>
              <w:rPr>
                <w:sz w:val="20"/>
                <w:szCs w:val="20"/>
              </w:rPr>
              <w:t>±0,001 mm (típico)</w:t>
            </w:r>
          </w:p>
        </w:tc>
      </w:tr>
      <w:tr w:rsidR="00297AA2" w14:paraId="27E685D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C28911" w14:textId="77777777" w:rsidR="00297AA2" w:rsidRDefault="00000000">
            <w:pPr>
              <w:jc w:val="center"/>
            </w:pPr>
            <w:r>
              <w:rPr>
                <w:sz w:val="20"/>
                <w:szCs w:val="20"/>
              </w:rPr>
              <w:t>Rastreabilidade</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112912" w14:textId="77777777" w:rsidR="00297AA2" w:rsidRDefault="00000000">
            <w:pPr>
              <w:jc w:val="center"/>
            </w:pPr>
            <w:r>
              <w:rPr>
                <w:sz w:val="20"/>
                <w:szCs w:val="20"/>
              </w:rPr>
              <w:t>Padrões Inmetro</w:t>
            </w:r>
          </w:p>
        </w:tc>
        <w:tc>
          <w:tcPr>
            <w:tcW w:w="35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614D7C" w14:textId="77777777" w:rsidR="00297AA2" w:rsidRDefault="00000000">
            <w:pPr>
              <w:jc w:val="center"/>
            </w:pPr>
            <w:r>
              <w:rPr>
                <w:sz w:val="20"/>
                <w:szCs w:val="20"/>
              </w:rPr>
              <w:t>Padrões Inmetro</w:t>
            </w:r>
          </w:p>
        </w:tc>
      </w:tr>
    </w:tbl>
    <w:p w14:paraId="51AA0D68" w14:textId="77777777" w:rsidR="00297AA2" w:rsidRDefault="00000000">
      <w:pPr>
        <w:spacing w:before="80" w:after="200"/>
        <w:jc w:val="center"/>
      </w:pPr>
      <w:r>
        <w:rPr>
          <w:b/>
          <w:bCs/>
          <w:sz w:val="20"/>
          <w:szCs w:val="20"/>
        </w:rPr>
        <w:t>Tabela 2.</w:t>
      </w:r>
      <w:r>
        <w:rPr>
          <w:sz w:val="20"/>
          <w:szCs w:val="20"/>
        </w:rPr>
        <w:t xml:space="preserve"> Parâmetros típicos do certificado de calibração dos instrumentos.</w:t>
      </w:r>
    </w:p>
    <w:p w14:paraId="03D12960" w14:textId="77777777" w:rsidR="00297AA2" w:rsidRDefault="00297AA2"/>
    <w:p w14:paraId="0A2CEC25" w14:textId="77777777" w:rsidR="00297AA2" w:rsidRDefault="00000000">
      <w:pPr>
        <w:spacing w:after="120" w:line="360" w:lineRule="auto"/>
        <w:ind w:firstLine="720"/>
        <w:jc w:val="both"/>
      </w:pPr>
      <w:r>
        <w:rPr>
          <w:b/>
          <w:bCs/>
        </w:rPr>
        <w:t xml:space="preserve">Diferenças metrológicas entre SM analógicos e digitais. </w:t>
      </w:r>
      <w:r>
        <w:t>Os sistemas de medição analógicos e digitais apresentam diferenças significativas que impactam o resultado final. Em termos de resolução, paquímetros analógicos possuem tipicamente 0,05 mm ou 0,02 mm, enquanto modelos digitais alcançam 0,01 mm. No micrômetro, a resolução é semelhante (0,001 mm), mas a leitura digital elimina a interpolação visual.</w:t>
      </w:r>
    </w:p>
    <w:p w14:paraId="786BF79E" w14:textId="77777777" w:rsidR="00297AA2" w:rsidRDefault="00000000">
      <w:pPr>
        <w:spacing w:after="120" w:line="360" w:lineRule="auto"/>
        <w:ind w:firstLine="720"/>
        <w:jc w:val="both"/>
      </w:pPr>
      <w:r>
        <w:lastRenderedPageBreak/>
        <w:t>Instrumentos analógicos estão sujeitos ao erro de paralaxe (decorrente do ângulo de visão do operador) e ao erro de interpolação (identificação subjetiva da coincidência de traços no nônio), ambos eliminados em instrumentos digitais com display numérico e conversão por encoder capacitivo ou óptico. Ambos os tipos estão sujeitos a histerese mecânica, porém instrumentos digitais tendem a apresentar menor histerese e melhor repetitividade.</w:t>
      </w:r>
    </w:p>
    <w:p w14:paraId="610760BB" w14:textId="77777777" w:rsidR="00297AA2" w:rsidRDefault="00000000">
      <w:pPr>
        <w:spacing w:after="120" w:line="360" w:lineRule="auto"/>
        <w:ind w:firstLine="720"/>
        <w:jc w:val="both"/>
      </w:pPr>
      <w:r>
        <w:t>Em termos de desempenho metrológico global, não é possível afirmar categoricamente que um tipo é superior ao outro em todas as circunstâncias. Instrumentos digitais apresentam vantagens em resolução e eliminação de erros de leitura, contudo, instrumentos analógicos de alta qualidade, quando operados por técnicos treinados, podem apresentar desempenho comparável. Para este experimento, foram utilizados apenas paquímetro e micrômetro analógicos, porém os equipamentos digitais tendem a ser mais eficientes por reduzirem drasticamente a chance de erros de leitura.</w:t>
      </w:r>
    </w:p>
    <w:p w14:paraId="7316DB32" w14:textId="77777777" w:rsidR="00297AA2" w:rsidRDefault="00000000">
      <w:r>
        <w:br w:type="page"/>
      </w:r>
    </w:p>
    <w:p w14:paraId="4EE3F145" w14:textId="77777777" w:rsidR="00297AA2" w:rsidRDefault="00000000">
      <w:pPr>
        <w:spacing w:after="120" w:line="360" w:lineRule="auto"/>
        <w:ind w:firstLine="720"/>
        <w:jc w:val="both"/>
      </w:pPr>
      <w:r>
        <w:rPr>
          <w:b/>
          <w:bCs/>
        </w:rPr>
        <w:lastRenderedPageBreak/>
        <w:t xml:space="preserve">Curvas de erros dos instrumentos. </w:t>
      </w:r>
      <w:r>
        <w:t>As tabelas a seguir apresentam os erros sistemáticos (Erro = Valor Medido – Valor de Referência) calculados para cada operador e ponto de calibração, além do erro médio global. Valores positivos indicam sobreestimação; negativos, subestimação.</w:t>
      </w:r>
    </w:p>
    <w:p w14:paraId="19ABB152"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26"/>
        <w:gridCol w:w="1226"/>
        <w:gridCol w:w="1226"/>
        <w:gridCol w:w="1226"/>
        <w:gridCol w:w="1226"/>
        <w:gridCol w:w="1230"/>
      </w:tblGrid>
      <w:tr w:rsidR="00297AA2" w14:paraId="1BFA25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ABE54AD" w14:textId="77777777" w:rsidR="00297AA2" w:rsidRDefault="00000000">
            <w:pPr>
              <w:jc w:val="center"/>
            </w:pPr>
            <w:r>
              <w:rPr>
                <w:b/>
                <w:bCs/>
                <w:sz w:val="20"/>
                <w:szCs w:val="20"/>
              </w:rPr>
              <w:t>Operador</w:t>
            </w:r>
          </w:p>
        </w:tc>
        <w:tc>
          <w:tcPr>
            <w:tcW w:w="1226"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22C37267" w14:textId="77777777" w:rsidR="00297AA2" w:rsidRDefault="00000000">
            <w:pPr>
              <w:jc w:val="center"/>
            </w:pPr>
            <w:r>
              <w:rPr>
                <w:b/>
                <w:bCs/>
                <w:sz w:val="20"/>
                <w:szCs w:val="20"/>
              </w:rPr>
              <w:t>5 mm</w:t>
            </w:r>
          </w:p>
        </w:tc>
        <w:tc>
          <w:tcPr>
            <w:tcW w:w="1226"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3F088F11" w14:textId="77777777" w:rsidR="00297AA2" w:rsidRDefault="00000000">
            <w:pPr>
              <w:jc w:val="center"/>
            </w:pPr>
            <w:r>
              <w:rPr>
                <w:b/>
                <w:bCs/>
                <w:sz w:val="20"/>
                <w:szCs w:val="20"/>
              </w:rPr>
              <w:t>10 mm</w:t>
            </w:r>
          </w:p>
        </w:tc>
        <w:tc>
          <w:tcPr>
            <w:tcW w:w="1226"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46655B1D" w14:textId="77777777" w:rsidR="00297AA2" w:rsidRDefault="00000000">
            <w:pPr>
              <w:jc w:val="center"/>
            </w:pPr>
            <w:r>
              <w:rPr>
                <w:b/>
                <w:bCs/>
                <w:sz w:val="20"/>
                <w:szCs w:val="20"/>
              </w:rPr>
              <w:t>15 mm</w:t>
            </w:r>
          </w:p>
        </w:tc>
        <w:tc>
          <w:tcPr>
            <w:tcW w:w="1226"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39653C81" w14:textId="77777777" w:rsidR="00297AA2" w:rsidRDefault="00000000">
            <w:pPr>
              <w:jc w:val="center"/>
            </w:pPr>
            <w:r>
              <w:rPr>
                <w:b/>
                <w:bCs/>
                <w:sz w:val="20"/>
                <w:szCs w:val="20"/>
              </w:rPr>
              <w:t>20 mm</w:t>
            </w:r>
          </w:p>
        </w:tc>
        <w:tc>
          <w:tcPr>
            <w:tcW w:w="1226"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7BCEF9F3" w14:textId="77777777" w:rsidR="00297AA2" w:rsidRDefault="00000000">
            <w:pPr>
              <w:jc w:val="center"/>
            </w:pPr>
            <w:r>
              <w:rPr>
                <w:b/>
                <w:bCs/>
                <w:sz w:val="20"/>
                <w:szCs w:val="20"/>
              </w:rPr>
              <w:t>25 mm</w:t>
            </w:r>
          </w:p>
        </w:tc>
        <w:tc>
          <w:tcPr>
            <w:tcW w:w="123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4E57DE5B" w14:textId="77777777" w:rsidR="00297AA2" w:rsidRDefault="00000000">
            <w:pPr>
              <w:jc w:val="center"/>
            </w:pPr>
            <w:r>
              <w:rPr>
                <w:b/>
                <w:bCs/>
                <w:sz w:val="20"/>
                <w:szCs w:val="20"/>
              </w:rPr>
              <w:t>75 mm</w:t>
            </w:r>
          </w:p>
        </w:tc>
      </w:tr>
      <w:tr w:rsidR="00297AA2" w14:paraId="1B5F809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759F16" w14:textId="77777777" w:rsidR="00297AA2" w:rsidRDefault="00000000">
            <w:pPr>
              <w:jc w:val="center"/>
            </w:pPr>
            <w:r>
              <w:rPr>
                <w:sz w:val="20"/>
                <w:szCs w:val="20"/>
              </w:rPr>
              <w:t>Inácio</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64FDF6"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6FA095"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704247"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AB88F1"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B155A6" w14:textId="77777777" w:rsidR="00297AA2" w:rsidRDefault="00000000">
            <w:pPr>
              <w:jc w:val="center"/>
            </w:pPr>
            <w:r>
              <w:rPr>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2FA1D1" w14:textId="77777777" w:rsidR="00297AA2" w:rsidRDefault="00000000">
            <w:pPr>
              <w:jc w:val="center"/>
            </w:pPr>
            <w:r>
              <w:rPr>
                <w:sz w:val="20"/>
                <w:szCs w:val="20"/>
              </w:rPr>
              <w:t>0.000</w:t>
            </w:r>
          </w:p>
        </w:tc>
      </w:tr>
      <w:tr w:rsidR="00297AA2" w14:paraId="35ACCD7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D57E32" w14:textId="77777777" w:rsidR="00297AA2" w:rsidRDefault="00000000">
            <w:pPr>
              <w:jc w:val="center"/>
            </w:pPr>
            <w:r>
              <w:rPr>
                <w:sz w:val="20"/>
                <w:szCs w:val="20"/>
              </w:rPr>
              <w:t>Vitor</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5718DF"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61F6EE"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4AF316"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5C58C0"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C59BB5" w14:textId="77777777" w:rsidR="00297AA2" w:rsidRDefault="00000000">
            <w:pPr>
              <w:jc w:val="center"/>
            </w:pPr>
            <w:r>
              <w:rPr>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F3666B" w14:textId="77777777" w:rsidR="00297AA2" w:rsidRDefault="00000000">
            <w:pPr>
              <w:jc w:val="center"/>
            </w:pPr>
            <w:r>
              <w:rPr>
                <w:sz w:val="20"/>
                <w:szCs w:val="20"/>
              </w:rPr>
              <w:t>0.000</w:t>
            </w:r>
          </w:p>
        </w:tc>
      </w:tr>
      <w:tr w:rsidR="00297AA2" w14:paraId="19A2B1C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544493" w14:textId="77777777" w:rsidR="00297AA2" w:rsidRDefault="00000000">
            <w:pPr>
              <w:jc w:val="center"/>
            </w:pPr>
            <w:r>
              <w:rPr>
                <w:sz w:val="20"/>
                <w:szCs w:val="20"/>
              </w:rPr>
              <w:t>Henrique</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D78129"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82DFDA"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D2A5DB"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319F77" w14:textId="77777777" w:rsidR="00297AA2" w:rsidRDefault="00000000">
            <w:pPr>
              <w:jc w:val="center"/>
            </w:pPr>
            <w:r>
              <w:rPr>
                <w:sz w:val="20"/>
                <w:szCs w:val="20"/>
              </w:rPr>
              <w:t>-0.050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BFA16D" w14:textId="77777777" w:rsidR="00297AA2" w:rsidRDefault="00000000">
            <w:pPr>
              <w:jc w:val="center"/>
            </w:pPr>
            <w:r>
              <w:rPr>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A09C8D" w14:textId="77777777" w:rsidR="00297AA2" w:rsidRDefault="00000000">
            <w:pPr>
              <w:jc w:val="center"/>
            </w:pPr>
            <w:r>
              <w:rPr>
                <w:sz w:val="20"/>
                <w:szCs w:val="20"/>
              </w:rPr>
              <w:t>0.000</w:t>
            </w:r>
          </w:p>
        </w:tc>
      </w:tr>
      <w:tr w:rsidR="00297AA2" w14:paraId="6ABFB29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8AEFFE" w14:textId="77777777" w:rsidR="00297AA2" w:rsidRDefault="00000000">
            <w:pPr>
              <w:jc w:val="center"/>
            </w:pPr>
            <w:r>
              <w:rPr>
                <w:sz w:val="20"/>
                <w:szCs w:val="20"/>
              </w:rPr>
              <w:t>Felipe</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25AECE"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AFCBE9"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2E7087"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9FBE71"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59AEE6" w14:textId="77777777" w:rsidR="00297AA2" w:rsidRDefault="00000000">
            <w:pPr>
              <w:jc w:val="center"/>
            </w:pPr>
            <w:r>
              <w:rPr>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9769B9" w14:textId="77777777" w:rsidR="00297AA2" w:rsidRDefault="00000000">
            <w:pPr>
              <w:jc w:val="center"/>
            </w:pPr>
            <w:r>
              <w:rPr>
                <w:sz w:val="20"/>
                <w:szCs w:val="20"/>
              </w:rPr>
              <w:t>0.000</w:t>
            </w:r>
          </w:p>
        </w:tc>
      </w:tr>
      <w:tr w:rsidR="00297AA2" w14:paraId="51961CC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329F79" w14:textId="77777777" w:rsidR="00297AA2" w:rsidRDefault="00000000">
            <w:pPr>
              <w:jc w:val="center"/>
            </w:pPr>
            <w:r>
              <w:rPr>
                <w:sz w:val="20"/>
                <w:szCs w:val="20"/>
              </w:rPr>
              <w:t>Miguel</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1CB847"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D65509"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88FA8F"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0113F1"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66F624" w14:textId="77777777" w:rsidR="00297AA2" w:rsidRDefault="00000000">
            <w:pPr>
              <w:jc w:val="center"/>
            </w:pPr>
            <w:r>
              <w:rPr>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FDAB01" w14:textId="77777777" w:rsidR="00297AA2" w:rsidRDefault="00000000">
            <w:pPr>
              <w:jc w:val="center"/>
            </w:pPr>
            <w:r>
              <w:rPr>
                <w:sz w:val="20"/>
                <w:szCs w:val="20"/>
              </w:rPr>
              <w:t>0.000</w:t>
            </w:r>
          </w:p>
        </w:tc>
      </w:tr>
      <w:tr w:rsidR="00297AA2" w14:paraId="048BE64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DBE3B4" w14:textId="77777777" w:rsidR="00297AA2" w:rsidRDefault="00000000">
            <w:pPr>
              <w:jc w:val="center"/>
            </w:pPr>
            <w:r>
              <w:rPr>
                <w:sz w:val="20"/>
                <w:szCs w:val="20"/>
              </w:rPr>
              <w:t>Pedro</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BB3434"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CE7120"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D6C858"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D0AB38" w14:textId="77777777" w:rsidR="00297AA2" w:rsidRDefault="00000000">
            <w:pPr>
              <w:jc w:val="center"/>
            </w:pPr>
            <w:r>
              <w:rPr>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452F40" w14:textId="77777777" w:rsidR="00297AA2" w:rsidRDefault="00000000">
            <w:pPr>
              <w:jc w:val="center"/>
            </w:pPr>
            <w:r>
              <w:rPr>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329506" w14:textId="77777777" w:rsidR="00297AA2" w:rsidRDefault="00000000">
            <w:pPr>
              <w:jc w:val="center"/>
            </w:pPr>
            <w:r>
              <w:rPr>
                <w:sz w:val="20"/>
                <w:szCs w:val="20"/>
              </w:rPr>
              <w:t>0.000</w:t>
            </w:r>
          </w:p>
        </w:tc>
      </w:tr>
      <w:tr w:rsidR="00297AA2" w14:paraId="4F03566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0D8570" w14:textId="77777777" w:rsidR="00297AA2" w:rsidRDefault="00000000">
            <w:pPr>
              <w:jc w:val="center"/>
            </w:pPr>
            <w:r>
              <w:rPr>
                <w:b/>
                <w:bCs/>
                <w:sz w:val="20"/>
                <w:szCs w:val="20"/>
              </w:rPr>
              <w:t>Erro Médio</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C4DF25" w14:textId="77777777" w:rsidR="00297AA2" w:rsidRDefault="00000000">
            <w:pPr>
              <w:jc w:val="center"/>
            </w:pPr>
            <w:r>
              <w:rPr>
                <w:b/>
                <w:bCs/>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B176E4" w14:textId="77777777" w:rsidR="00297AA2" w:rsidRDefault="00000000">
            <w:pPr>
              <w:jc w:val="center"/>
            </w:pPr>
            <w:r>
              <w:rPr>
                <w:b/>
                <w:bCs/>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2AEA9D" w14:textId="77777777" w:rsidR="00297AA2" w:rsidRDefault="00000000">
            <w:pPr>
              <w:jc w:val="center"/>
            </w:pPr>
            <w:r>
              <w:rPr>
                <w:b/>
                <w:bCs/>
                <w:sz w:val="20"/>
                <w:szCs w:val="20"/>
              </w:rPr>
              <w:t>0.000</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773E15" w14:textId="77777777" w:rsidR="00297AA2" w:rsidRDefault="00000000">
            <w:pPr>
              <w:jc w:val="center"/>
            </w:pPr>
            <w:r>
              <w:rPr>
                <w:b/>
                <w:bCs/>
                <w:sz w:val="20"/>
                <w:szCs w:val="20"/>
              </w:rPr>
              <w:t>-0.008</w:t>
            </w:r>
          </w:p>
        </w:tc>
        <w:tc>
          <w:tcPr>
            <w:tcW w:w="1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959C8C" w14:textId="77777777" w:rsidR="00297AA2" w:rsidRDefault="00000000">
            <w:pPr>
              <w:jc w:val="center"/>
            </w:pPr>
            <w:r>
              <w:rPr>
                <w:b/>
                <w:bCs/>
                <w:sz w:val="20"/>
                <w:szCs w:val="20"/>
              </w:rPr>
              <w:t>0.000</w:t>
            </w:r>
          </w:p>
        </w:tc>
        <w:tc>
          <w:tcPr>
            <w:tcW w:w="12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A3766F" w14:textId="77777777" w:rsidR="00297AA2" w:rsidRDefault="00000000">
            <w:pPr>
              <w:jc w:val="center"/>
            </w:pPr>
            <w:r>
              <w:rPr>
                <w:b/>
                <w:bCs/>
                <w:sz w:val="20"/>
                <w:szCs w:val="20"/>
              </w:rPr>
              <w:t>0.000</w:t>
            </w:r>
          </w:p>
        </w:tc>
      </w:tr>
    </w:tbl>
    <w:p w14:paraId="4E171565" w14:textId="77777777" w:rsidR="00297AA2" w:rsidRDefault="00000000">
      <w:pPr>
        <w:spacing w:before="80" w:after="200"/>
        <w:jc w:val="center"/>
      </w:pPr>
      <w:r>
        <w:rPr>
          <w:b/>
          <w:bCs/>
          <w:sz w:val="20"/>
          <w:szCs w:val="20"/>
        </w:rPr>
        <w:t>Tabela 3.</w:t>
      </w:r>
      <w:r>
        <w:rPr>
          <w:sz w:val="20"/>
          <w:szCs w:val="20"/>
        </w:rPr>
        <w:t xml:space="preserve"> Erros de medição externa – Paquímetro (mm).</w:t>
      </w:r>
    </w:p>
    <w:p w14:paraId="669CAB51" w14:textId="77777777" w:rsidR="00297AA2" w:rsidRDefault="00000000">
      <w:pPr>
        <w:spacing w:after="120" w:line="360" w:lineRule="auto"/>
        <w:ind w:firstLine="720"/>
        <w:jc w:val="both"/>
      </w:pPr>
      <w:r>
        <w:t>Observa-se que apenas o paquímetro de Henrique (15820334) apresentou erro sistemático de –0,050 mm no ponto de 20 mm, consistente nas três repetições. Os demais instrumentos não apresentaram erros detectáveis dentro da resolução de 0,05 mm.</w:t>
      </w:r>
    </w:p>
    <w:p w14:paraId="23652449"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297AA2" w14:paraId="1FAF06F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7A2DC089" w14:textId="77777777" w:rsidR="00297AA2" w:rsidRDefault="00000000">
            <w:pPr>
              <w:jc w:val="center"/>
            </w:pPr>
            <w:r>
              <w:rPr>
                <w:b/>
                <w:bCs/>
                <w:sz w:val="20"/>
                <w:szCs w:val="20"/>
              </w:rPr>
              <w:t>Operador</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48403491" w14:textId="77777777" w:rsidR="00297AA2" w:rsidRDefault="00000000">
            <w:pPr>
              <w:jc w:val="center"/>
            </w:pPr>
            <w:r>
              <w:rPr>
                <w:b/>
                <w:bCs/>
                <w:sz w:val="20"/>
                <w:szCs w:val="20"/>
              </w:rPr>
              <w:t>10 mm</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22D6E9F" w14:textId="77777777" w:rsidR="00297AA2" w:rsidRDefault="00000000">
            <w:pPr>
              <w:jc w:val="center"/>
            </w:pPr>
            <w:r>
              <w:rPr>
                <w:b/>
                <w:bCs/>
                <w:sz w:val="20"/>
                <w:szCs w:val="20"/>
              </w:rPr>
              <w:t>23 mm</w:t>
            </w:r>
          </w:p>
        </w:tc>
        <w:tc>
          <w:tcPr>
            <w:tcW w:w="2454"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3F9C2B3" w14:textId="77777777" w:rsidR="00297AA2" w:rsidRDefault="00000000">
            <w:pPr>
              <w:jc w:val="center"/>
            </w:pPr>
            <w:r>
              <w:rPr>
                <w:b/>
                <w:bCs/>
                <w:sz w:val="20"/>
                <w:szCs w:val="20"/>
              </w:rPr>
              <w:t>75 mm</w:t>
            </w:r>
          </w:p>
        </w:tc>
      </w:tr>
      <w:tr w:rsidR="00297AA2" w14:paraId="21C6A26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AA5B6A" w14:textId="77777777" w:rsidR="00297AA2" w:rsidRDefault="00000000">
            <w:pPr>
              <w:jc w:val="center"/>
            </w:pPr>
            <w:r>
              <w:rPr>
                <w:sz w:val="20"/>
                <w:szCs w:val="20"/>
              </w:rPr>
              <w:t>Inácio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81C1C1" w14:textId="77777777" w:rsidR="00297AA2" w:rsidRDefault="00000000">
            <w:pPr>
              <w:jc w:val="center"/>
            </w:pPr>
            <w:r>
              <w:rPr>
                <w:sz w:val="20"/>
                <w:szCs w:val="20"/>
              </w:rPr>
              <w:t>0.033</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F2F78F" w14:textId="77777777" w:rsidR="00297AA2" w:rsidRDefault="00000000">
            <w:pPr>
              <w:jc w:val="center"/>
            </w:pPr>
            <w:r>
              <w:rPr>
                <w:sz w:val="20"/>
                <w:szCs w:val="20"/>
              </w:rPr>
              <w:t>0.167</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0FF8C0" w14:textId="77777777" w:rsidR="00297AA2" w:rsidRDefault="00000000">
            <w:pPr>
              <w:jc w:val="center"/>
            </w:pPr>
            <w:r>
              <w:rPr>
                <w:sz w:val="20"/>
                <w:szCs w:val="20"/>
              </w:rPr>
              <w:t>0.000</w:t>
            </w:r>
          </w:p>
        </w:tc>
      </w:tr>
      <w:tr w:rsidR="00297AA2" w14:paraId="27BCD94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507220" w14:textId="77777777" w:rsidR="00297AA2" w:rsidRDefault="00000000">
            <w:pPr>
              <w:jc w:val="center"/>
            </w:pPr>
            <w:r>
              <w:rPr>
                <w:sz w:val="20"/>
                <w:szCs w:val="20"/>
              </w:rPr>
              <w:t>Vitor</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371E61"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95202A" w14:textId="77777777" w:rsidR="00297AA2" w:rsidRDefault="00000000">
            <w:pPr>
              <w:jc w:val="center"/>
            </w:pPr>
            <w:r>
              <w:rPr>
                <w:sz w:val="20"/>
                <w:szCs w:val="20"/>
              </w:rPr>
              <w:t>0.400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FFDC8D" w14:textId="77777777" w:rsidR="00297AA2" w:rsidRDefault="00000000">
            <w:pPr>
              <w:jc w:val="center"/>
            </w:pPr>
            <w:r>
              <w:rPr>
                <w:sz w:val="20"/>
                <w:szCs w:val="20"/>
              </w:rPr>
              <w:t>0.000</w:t>
            </w:r>
          </w:p>
        </w:tc>
      </w:tr>
      <w:tr w:rsidR="00297AA2" w14:paraId="744D880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E83A49" w14:textId="77777777" w:rsidR="00297AA2" w:rsidRDefault="00000000">
            <w:pPr>
              <w:jc w:val="center"/>
            </w:pPr>
            <w:r>
              <w:rPr>
                <w:sz w:val="20"/>
                <w:szCs w:val="20"/>
              </w:rPr>
              <w:t>Henrique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10AC8D"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B8999C" w14:textId="77777777" w:rsidR="00297AA2" w:rsidRDefault="00000000">
            <w:pPr>
              <w:jc w:val="center"/>
            </w:pPr>
            <w:r>
              <w:rPr>
                <w:sz w:val="20"/>
                <w:szCs w:val="20"/>
              </w:rPr>
              <w:t>0.267</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E996DE" w14:textId="77777777" w:rsidR="00297AA2" w:rsidRDefault="00000000">
            <w:pPr>
              <w:jc w:val="center"/>
            </w:pPr>
            <w:r>
              <w:rPr>
                <w:sz w:val="20"/>
                <w:szCs w:val="20"/>
              </w:rPr>
              <w:t>0.000</w:t>
            </w:r>
          </w:p>
        </w:tc>
      </w:tr>
      <w:tr w:rsidR="00297AA2" w14:paraId="7056977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687C63" w14:textId="77777777" w:rsidR="00297AA2" w:rsidRDefault="00000000">
            <w:pPr>
              <w:jc w:val="center"/>
            </w:pPr>
            <w:r>
              <w:rPr>
                <w:sz w:val="20"/>
                <w:szCs w:val="20"/>
              </w:rPr>
              <w:t>Felipe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78C7F2"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9B4A8F" w14:textId="77777777" w:rsidR="00297AA2" w:rsidRDefault="00000000">
            <w:pPr>
              <w:jc w:val="center"/>
            </w:pPr>
            <w:r>
              <w:rPr>
                <w:sz w:val="20"/>
                <w:szCs w:val="20"/>
              </w:rPr>
              <w:t>0.300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8819E8" w14:textId="77777777" w:rsidR="00297AA2" w:rsidRDefault="00000000">
            <w:pPr>
              <w:jc w:val="center"/>
            </w:pPr>
            <w:r>
              <w:rPr>
                <w:sz w:val="20"/>
                <w:szCs w:val="20"/>
              </w:rPr>
              <w:t>0.133</w:t>
            </w:r>
          </w:p>
        </w:tc>
      </w:tr>
      <w:tr w:rsidR="00297AA2" w14:paraId="4F226C6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FDCDA8" w14:textId="77777777" w:rsidR="00297AA2" w:rsidRDefault="00000000">
            <w:pPr>
              <w:jc w:val="center"/>
            </w:pPr>
            <w:r>
              <w:rPr>
                <w:sz w:val="20"/>
                <w:szCs w:val="20"/>
              </w:rPr>
              <w:t>Miguel</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C771A2"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5F3842" w14:textId="77777777" w:rsidR="00297AA2" w:rsidRDefault="00000000">
            <w:pPr>
              <w:jc w:val="center"/>
            </w:pPr>
            <w:r>
              <w:rPr>
                <w:sz w:val="20"/>
                <w:szCs w:val="20"/>
              </w:rPr>
              <w:t>0.167</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FDFEBC" w14:textId="77777777" w:rsidR="00297AA2" w:rsidRDefault="00000000">
            <w:pPr>
              <w:jc w:val="center"/>
            </w:pPr>
            <w:r>
              <w:rPr>
                <w:sz w:val="20"/>
                <w:szCs w:val="20"/>
              </w:rPr>
              <w:t>0.200</w:t>
            </w:r>
          </w:p>
        </w:tc>
      </w:tr>
      <w:tr w:rsidR="00297AA2" w14:paraId="56FDA9F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A694A5" w14:textId="77777777" w:rsidR="00297AA2" w:rsidRDefault="00000000">
            <w:pPr>
              <w:jc w:val="center"/>
            </w:pPr>
            <w:r>
              <w:rPr>
                <w:sz w:val="20"/>
                <w:szCs w:val="20"/>
              </w:rPr>
              <w:t>Pedro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A1723A"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A817AE"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12463" w14:textId="77777777" w:rsidR="00297AA2" w:rsidRDefault="00000000">
            <w:pPr>
              <w:jc w:val="center"/>
            </w:pPr>
            <w:r>
              <w:rPr>
                <w:sz w:val="20"/>
                <w:szCs w:val="20"/>
              </w:rPr>
              <w:t>0.000</w:t>
            </w:r>
          </w:p>
        </w:tc>
      </w:tr>
      <w:tr w:rsidR="00297AA2" w14:paraId="144C37D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6DD420" w14:textId="77777777" w:rsidR="00297AA2" w:rsidRDefault="00000000">
            <w:pPr>
              <w:jc w:val="center"/>
            </w:pPr>
            <w:r>
              <w:rPr>
                <w:b/>
                <w:bCs/>
                <w:sz w:val="20"/>
                <w:szCs w:val="20"/>
              </w:rPr>
              <w:t>Erro Médio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6FAB55" w14:textId="77777777" w:rsidR="00297AA2" w:rsidRDefault="00000000">
            <w:pPr>
              <w:jc w:val="center"/>
            </w:pPr>
            <w:r>
              <w:rPr>
                <w:b/>
                <w:bCs/>
                <w:sz w:val="20"/>
                <w:szCs w:val="20"/>
              </w:rPr>
              <w:t>0.006</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0CE8AB" w14:textId="77777777" w:rsidR="00297AA2" w:rsidRDefault="00000000">
            <w:pPr>
              <w:jc w:val="center"/>
            </w:pPr>
            <w:r>
              <w:rPr>
                <w:b/>
                <w:bCs/>
                <w:sz w:val="20"/>
                <w:szCs w:val="20"/>
              </w:rPr>
              <w:t>0.217</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46CDA7" w14:textId="77777777" w:rsidR="00297AA2" w:rsidRDefault="00000000">
            <w:pPr>
              <w:jc w:val="center"/>
            </w:pPr>
            <w:r>
              <w:rPr>
                <w:b/>
                <w:bCs/>
                <w:sz w:val="20"/>
                <w:szCs w:val="20"/>
              </w:rPr>
              <w:t>0.056</w:t>
            </w:r>
          </w:p>
        </w:tc>
      </w:tr>
    </w:tbl>
    <w:p w14:paraId="4B07FBF7" w14:textId="77777777" w:rsidR="00297AA2" w:rsidRDefault="00000000">
      <w:pPr>
        <w:spacing w:before="80" w:after="200"/>
        <w:jc w:val="center"/>
      </w:pPr>
      <w:r>
        <w:rPr>
          <w:b/>
          <w:bCs/>
          <w:sz w:val="20"/>
          <w:szCs w:val="20"/>
        </w:rPr>
        <w:t>Tabela 4.</w:t>
      </w:r>
      <w:r>
        <w:rPr>
          <w:sz w:val="20"/>
          <w:szCs w:val="20"/>
        </w:rPr>
        <w:t xml:space="preserve"> Erros de medição interna – Paquímetro (mm).</w:t>
      </w:r>
    </w:p>
    <w:p w14:paraId="0C5A208B" w14:textId="77777777" w:rsidR="00297AA2" w:rsidRDefault="00000000">
      <w:pPr>
        <w:spacing w:after="120" w:line="360" w:lineRule="auto"/>
        <w:ind w:firstLine="720"/>
        <w:jc w:val="both"/>
      </w:pPr>
      <w:r>
        <w:t>Na medição interna, observam-se erros sistemáticos positivos generalizados no ponto de 23 mm, indicando possível folga nas orelhas de medição ou desgaste do padrão. O paquímetro de Vitor apresentou o maior erro (+0,400 mm), enquanto o de Pedro não apresentou erro detectável neste ponto.</w:t>
      </w:r>
    </w:p>
    <w:p w14:paraId="789F1C48"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297AA2" w14:paraId="2FFC0D1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B0CE14F" w14:textId="77777777" w:rsidR="00297AA2" w:rsidRDefault="00000000">
            <w:pPr>
              <w:jc w:val="center"/>
            </w:pPr>
            <w:r>
              <w:rPr>
                <w:b/>
                <w:bCs/>
                <w:sz w:val="20"/>
                <w:szCs w:val="20"/>
              </w:rPr>
              <w:t>Operador</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82C3D70" w14:textId="77777777" w:rsidR="00297AA2" w:rsidRDefault="00000000">
            <w:pPr>
              <w:jc w:val="center"/>
            </w:pPr>
            <w:r>
              <w:rPr>
                <w:b/>
                <w:bCs/>
                <w:sz w:val="20"/>
                <w:szCs w:val="20"/>
              </w:rPr>
              <w:t>10 mm</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243DABD5" w14:textId="77777777" w:rsidR="00297AA2" w:rsidRDefault="00000000">
            <w:pPr>
              <w:jc w:val="center"/>
            </w:pPr>
            <w:r>
              <w:rPr>
                <w:b/>
                <w:bCs/>
                <w:sz w:val="20"/>
                <w:szCs w:val="20"/>
              </w:rPr>
              <w:t>23 mm</w:t>
            </w:r>
          </w:p>
        </w:tc>
        <w:tc>
          <w:tcPr>
            <w:tcW w:w="2454"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CF5E26B" w14:textId="77777777" w:rsidR="00297AA2" w:rsidRDefault="00000000">
            <w:pPr>
              <w:jc w:val="center"/>
            </w:pPr>
            <w:r>
              <w:rPr>
                <w:b/>
                <w:bCs/>
                <w:sz w:val="20"/>
                <w:szCs w:val="20"/>
              </w:rPr>
              <w:t>75 mm</w:t>
            </w:r>
          </w:p>
        </w:tc>
      </w:tr>
      <w:tr w:rsidR="00297AA2" w14:paraId="406CADE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902777" w14:textId="77777777" w:rsidR="00297AA2" w:rsidRDefault="00000000">
            <w:pPr>
              <w:jc w:val="center"/>
            </w:pPr>
            <w:r>
              <w:rPr>
                <w:sz w:val="20"/>
                <w:szCs w:val="20"/>
              </w:rPr>
              <w:t>Inácio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46EBD3" w14:textId="77777777" w:rsidR="00297AA2" w:rsidRDefault="00000000">
            <w:pPr>
              <w:jc w:val="center"/>
            </w:pPr>
            <w:r>
              <w:rPr>
                <w:sz w:val="20"/>
                <w:szCs w:val="20"/>
              </w:rPr>
              <w:t>0.200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D1F78F" w14:textId="77777777" w:rsidR="00297AA2" w:rsidRDefault="00000000">
            <w:pPr>
              <w:jc w:val="center"/>
            </w:pPr>
            <w:r>
              <w:rPr>
                <w:sz w:val="20"/>
                <w:szCs w:val="20"/>
              </w:rPr>
              <w:t>-0.200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13172B" w14:textId="77777777" w:rsidR="00297AA2" w:rsidRDefault="00000000">
            <w:pPr>
              <w:jc w:val="center"/>
            </w:pPr>
            <w:r>
              <w:rPr>
                <w:sz w:val="20"/>
                <w:szCs w:val="20"/>
              </w:rPr>
              <w:t>0.000</w:t>
            </w:r>
          </w:p>
        </w:tc>
      </w:tr>
      <w:tr w:rsidR="00297AA2" w14:paraId="65F097F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5761BD" w14:textId="77777777" w:rsidR="00297AA2" w:rsidRDefault="00000000">
            <w:pPr>
              <w:jc w:val="center"/>
            </w:pPr>
            <w:r>
              <w:rPr>
                <w:sz w:val="20"/>
                <w:szCs w:val="20"/>
              </w:rPr>
              <w:t>Vitor</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4D50B3"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1DAFFA"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F4F891" w14:textId="77777777" w:rsidR="00297AA2" w:rsidRDefault="00000000">
            <w:pPr>
              <w:jc w:val="center"/>
            </w:pPr>
            <w:r>
              <w:rPr>
                <w:sz w:val="20"/>
                <w:szCs w:val="20"/>
              </w:rPr>
              <w:t>0.000</w:t>
            </w:r>
          </w:p>
        </w:tc>
      </w:tr>
      <w:tr w:rsidR="00297AA2" w14:paraId="4420FED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03790F" w14:textId="77777777" w:rsidR="00297AA2" w:rsidRDefault="00000000">
            <w:pPr>
              <w:jc w:val="center"/>
            </w:pPr>
            <w:r>
              <w:rPr>
                <w:sz w:val="20"/>
                <w:szCs w:val="20"/>
              </w:rPr>
              <w:t>Henrique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481E79" w14:textId="77777777" w:rsidR="00297AA2" w:rsidRDefault="00000000">
            <w:pPr>
              <w:jc w:val="center"/>
            </w:pPr>
            <w:r>
              <w:rPr>
                <w:sz w:val="20"/>
                <w:szCs w:val="20"/>
              </w:rPr>
              <w:t>0.100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C5E29F"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93BF5C" w14:textId="77777777" w:rsidR="00297AA2" w:rsidRDefault="00000000">
            <w:pPr>
              <w:jc w:val="center"/>
            </w:pPr>
            <w:r>
              <w:rPr>
                <w:sz w:val="20"/>
                <w:szCs w:val="20"/>
              </w:rPr>
              <w:t>0.000</w:t>
            </w:r>
          </w:p>
        </w:tc>
      </w:tr>
      <w:tr w:rsidR="00297AA2" w14:paraId="7586154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DD76D1" w14:textId="77777777" w:rsidR="00297AA2" w:rsidRDefault="00000000">
            <w:pPr>
              <w:jc w:val="center"/>
            </w:pPr>
            <w:r>
              <w:rPr>
                <w:sz w:val="20"/>
                <w:szCs w:val="20"/>
              </w:rPr>
              <w:t>Felipe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23FB4F"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6CAED5"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7C16DE" w14:textId="77777777" w:rsidR="00297AA2" w:rsidRDefault="00000000">
            <w:pPr>
              <w:jc w:val="center"/>
            </w:pPr>
            <w:r>
              <w:rPr>
                <w:sz w:val="20"/>
                <w:szCs w:val="20"/>
              </w:rPr>
              <w:t>0.300</w:t>
            </w:r>
          </w:p>
        </w:tc>
      </w:tr>
      <w:tr w:rsidR="00297AA2" w14:paraId="1B0D09B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EBC580" w14:textId="77777777" w:rsidR="00297AA2" w:rsidRDefault="00000000">
            <w:pPr>
              <w:jc w:val="center"/>
            </w:pPr>
            <w:r>
              <w:rPr>
                <w:sz w:val="20"/>
                <w:szCs w:val="20"/>
              </w:rPr>
              <w:t>Miguel</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047E83" w14:textId="77777777" w:rsidR="00297AA2" w:rsidRDefault="00000000">
            <w:pPr>
              <w:jc w:val="center"/>
            </w:pPr>
            <w:r>
              <w:rPr>
                <w:sz w:val="20"/>
                <w:szCs w:val="20"/>
              </w:rPr>
              <w:t>-0.100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765E94" w14:textId="77777777" w:rsidR="00297AA2" w:rsidRDefault="00000000">
            <w:pPr>
              <w:jc w:val="center"/>
            </w:pPr>
            <w:r>
              <w:rPr>
                <w:sz w:val="20"/>
                <w:szCs w:val="20"/>
              </w:rPr>
              <w:t>0.300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171854" w14:textId="77777777" w:rsidR="00297AA2" w:rsidRDefault="00000000">
            <w:pPr>
              <w:jc w:val="center"/>
            </w:pPr>
            <w:r>
              <w:rPr>
                <w:sz w:val="20"/>
                <w:szCs w:val="20"/>
              </w:rPr>
              <w:t>0.000</w:t>
            </w:r>
          </w:p>
        </w:tc>
      </w:tr>
      <w:tr w:rsidR="00297AA2" w14:paraId="62889DC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3A68A0" w14:textId="77777777" w:rsidR="00297AA2" w:rsidRDefault="00000000">
            <w:pPr>
              <w:jc w:val="center"/>
            </w:pPr>
            <w:r>
              <w:rPr>
                <w:sz w:val="20"/>
                <w:szCs w:val="20"/>
              </w:rPr>
              <w:t>Pedro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CCB658"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7BF6E2" w14:textId="77777777" w:rsidR="00297AA2" w:rsidRDefault="00000000">
            <w:pPr>
              <w:jc w:val="center"/>
            </w:pPr>
            <w:r>
              <w:rPr>
                <w:sz w:val="20"/>
                <w:szCs w:val="20"/>
              </w:rPr>
              <w:t>0.400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BAF653" w14:textId="77777777" w:rsidR="00297AA2" w:rsidRDefault="00000000">
            <w:pPr>
              <w:jc w:val="center"/>
            </w:pPr>
            <w:r>
              <w:rPr>
                <w:sz w:val="20"/>
                <w:szCs w:val="20"/>
              </w:rPr>
              <w:t>1.000</w:t>
            </w:r>
          </w:p>
        </w:tc>
      </w:tr>
      <w:tr w:rsidR="00297AA2" w14:paraId="278E77E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1A9E89" w14:textId="77777777" w:rsidR="00297AA2" w:rsidRDefault="00000000">
            <w:pPr>
              <w:jc w:val="center"/>
            </w:pPr>
            <w:r>
              <w:rPr>
                <w:b/>
                <w:bCs/>
                <w:sz w:val="20"/>
                <w:szCs w:val="20"/>
              </w:rPr>
              <w:t>Erro Médio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40B82C" w14:textId="77777777" w:rsidR="00297AA2" w:rsidRDefault="00000000">
            <w:pPr>
              <w:jc w:val="center"/>
            </w:pPr>
            <w:r>
              <w:rPr>
                <w:b/>
                <w:bCs/>
                <w:sz w:val="20"/>
                <w:szCs w:val="20"/>
              </w:rPr>
              <w:t>0.033</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E657FD" w14:textId="77777777" w:rsidR="00297AA2" w:rsidRDefault="00000000">
            <w:pPr>
              <w:jc w:val="center"/>
            </w:pPr>
            <w:r>
              <w:rPr>
                <w:b/>
                <w:bCs/>
                <w:sz w:val="20"/>
                <w:szCs w:val="20"/>
              </w:rPr>
              <w:t>0.083</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CA3CE1" w14:textId="77777777" w:rsidR="00297AA2" w:rsidRDefault="00000000">
            <w:pPr>
              <w:jc w:val="center"/>
            </w:pPr>
            <w:r>
              <w:rPr>
                <w:b/>
                <w:bCs/>
                <w:sz w:val="20"/>
                <w:szCs w:val="20"/>
              </w:rPr>
              <w:t>0.217</w:t>
            </w:r>
          </w:p>
        </w:tc>
      </w:tr>
    </w:tbl>
    <w:p w14:paraId="1F99BB0C" w14:textId="77777777" w:rsidR="00297AA2" w:rsidRDefault="00000000">
      <w:pPr>
        <w:spacing w:before="80" w:after="200"/>
        <w:jc w:val="center"/>
      </w:pPr>
      <w:r>
        <w:rPr>
          <w:b/>
          <w:bCs/>
          <w:sz w:val="20"/>
          <w:szCs w:val="20"/>
        </w:rPr>
        <w:lastRenderedPageBreak/>
        <w:t>Tabela 5.</w:t>
      </w:r>
      <w:r>
        <w:rPr>
          <w:sz w:val="20"/>
          <w:szCs w:val="20"/>
        </w:rPr>
        <w:t xml:space="preserve"> Erros de medição de profundidade – Paquímetro (mm).</w:t>
      </w:r>
    </w:p>
    <w:p w14:paraId="67A979B3" w14:textId="77777777" w:rsidR="00297AA2" w:rsidRDefault="00000000">
      <w:pPr>
        <w:spacing w:after="120" w:line="360" w:lineRule="auto"/>
        <w:ind w:firstLine="720"/>
        <w:jc w:val="both"/>
      </w:pPr>
      <w:r>
        <w:t>A medição de profundidade apresentou maior dispersão entre operadores, com erros variando de –0,200 mm (Inácio, 23 mm) a +1,000 mm (Pedro, 75 mm), evidenciando a maior dificuldade técnica deste tipo de medição.</w:t>
      </w:r>
    </w:p>
    <w:p w14:paraId="6BAEA6A9"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297AA2" w14:paraId="495B918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263C8B0C" w14:textId="77777777" w:rsidR="00297AA2" w:rsidRDefault="00000000">
            <w:pPr>
              <w:jc w:val="center"/>
            </w:pPr>
            <w:r>
              <w:rPr>
                <w:b/>
                <w:bCs/>
                <w:sz w:val="20"/>
                <w:szCs w:val="20"/>
              </w:rPr>
              <w:t>Operador</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7BAF032D" w14:textId="77777777" w:rsidR="00297AA2" w:rsidRDefault="00000000">
            <w:pPr>
              <w:jc w:val="center"/>
            </w:pPr>
            <w:r>
              <w:rPr>
                <w:b/>
                <w:bCs/>
                <w:sz w:val="20"/>
                <w:szCs w:val="20"/>
              </w:rPr>
              <w:t>10 mm</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419E1EB" w14:textId="77777777" w:rsidR="00297AA2" w:rsidRDefault="00000000">
            <w:pPr>
              <w:jc w:val="center"/>
            </w:pPr>
            <w:r>
              <w:rPr>
                <w:b/>
                <w:bCs/>
                <w:sz w:val="20"/>
                <w:szCs w:val="20"/>
              </w:rPr>
              <w:t>23 mm</w:t>
            </w:r>
          </w:p>
        </w:tc>
        <w:tc>
          <w:tcPr>
            <w:tcW w:w="2454"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6FFC9E8E" w14:textId="77777777" w:rsidR="00297AA2" w:rsidRDefault="00000000">
            <w:pPr>
              <w:jc w:val="center"/>
            </w:pPr>
            <w:r>
              <w:rPr>
                <w:b/>
                <w:bCs/>
                <w:sz w:val="20"/>
                <w:szCs w:val="20"/>
              </w:rPr>
              <w:t>75 mm</w:t>
            </w:r>
          </w:p>
        </w:tc>
      </w:tr>
      <w:tr w:rsidR="00297AA2" w14:paraId="658FA94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EB40CF" w14:textId="77777777" w:rsidR="00297AA2" w:rsidRDefault="00000000">
            <w:pPr>
              <w:jc w:val="center"/>
            </w:pPr>
            <w:r>
              <w:rPr>
                <w:sz w:val="20"/>
                <w:szCs w:val="20"/>
              </w:rPr>
              <w:t>Inácio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2231B2"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D9541A" w14:textId="77777777" w:rsidR="00297AA2" w:rsidRDefault="00000000">
            <w:pPr>
              <w:jc w:val="center"/>
            </w:pPr>
            <w:r>
              <w:rPr>
                <w:sz w:val="20"/>
                <w:szCs w:val="20"/>
              </w:rPr>
              <w:t>-0.100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7C4C80" w14:textId="77777777" w:rsidR="00297AA2" w:rsidRDefault="00000000">
            <w:pPr>
              <w:jc w:val="center"/>
            </w:pPr>
            <w:r>
              <w:rPr>
                <w:sz w:val="20"/>
                <w:szCs w:val="20"/>
              </w:rPr>
              <w:t>0.100</w:t>
            </w:r>
          </w:p>
        </w:tc>
      </w:tr>
      <w:tr w:rsidR="00297AA2" w14:paraId="54863D7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5E26BE" w14:textId="77777777" w:rsidR="00297AA2" w:rsidRDefault="00000000">
            <w:pPr>
              <w:jc w:val="center"/>
            </w:pPr>
            <w:r>
              <w:rPr>
                <w:sz w:val="20"/>
                <w:szCs w:val="20"/>
              </w:rPr>
              <w:t>Vitor</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011CF7" w14:textId="77777777" w:rsidR="00297AA2" w:rsidRDefault="00000000">
            <w:pPr>
              <w:jc w:val="center"/>
            </w:pPr>
            <w:r>
              <w:rPr>
                <w:sz w:val="20"/>
                <w:szCs w:val="20"/>
              </w:rPr>
              <w:t>-0.050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C116AE"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900114" w14:textId="77777777" w:rsidR="00297AA2" w:rsidRDefault="00000000">
            <w:pPr>
              <w:jc w:val="center"/>
            </w:pPr>
            <w:r>
              <w:rPr>
                <w:sz w:val="20"/>
                <w:szCs w:val="20"/>
              </w:rPr>
              <w:t>0.000</w:t>
            </w:r>
          </w:p>
        </w:tc>
      </w:tr>
      <w:tr w:rsidR="00297AA2" w14:paraId="05D77C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F02ECF" w14:textId="77777777" w:rsidR="00297AA2" w:rsidRDefault="00000000">
            <w:pPr>
              <w:jc w:val="center"/>
            </w:pPr>
            <w:r>
              <w:rPr>
                <w:sz w:val="20"/>
                <w:szCs w:val="20"/>
              </w:rPr>
              <w:t>Henrique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40805B" w14:textId="77777777" w:rsidR="00297AA2" w:rsidRDefault="00000000">
            <w:pPr>
              <w:jc w:val="center"/>
            </w:pPr>
            <w:r>
              <w:rPr>
                <w:sz w:val="20"/>
                <w:szCs w:val="20"/>
              </w:rPr>
              <w:t>0.100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8915FF" w14:textId="77777777" w:rsidR="00297AA2" w:rsidRDefault="00000000">
            <w:pPr>
              <w:jc w:val="center"/>
            </w:pPr>
            <w:r>
              <w:rPr>
                <w:sz w:val="20"/>
                <w:szCs w:val="20"/>
              </w:rPr>
              <w:t>-0.150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1DC9E8" w14:textId="77777777" w:rsidR="00297AA2" w:rsidRDefault="00000000">
            <w:pPr>
              <w:jc w:val="center"/>
            </w:pPr>
            <w:r>
              <w:rPr>
                <w:sz w:val="20"/>
                <w:szCs w:val="20"/>
              </w:rPr>
              <w:t>0.000</w:t>
            </w:r>
          </w:p>
        </w:tc>
      </w:tr>
      <w:tr w:rsidR="00297AA2" w14:paraId="2421726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DFAFE4" w14:textId="77777777" w:rsidR="00297AA2" w:rsidRDefault="00000000">
            <w:pPr>
              <w:jc w:val="center"/>
            </w:pPr>
            <w:r>
              <w:rPr>
                <w:sz w:val="20"/>
                <w:szCs w:val="20"/>
              </w:rPr>
              <w:t>Felipe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6B8EFA"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58DBCC"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F4E5D1" w14:textId="77777777" w:rsidR="00297AA2" w:rsidRDefault="00000000">
            <w:pPr>
              <w:jc w:val="center"/>
            </w:pPr>
            <w:r>
              <w:rPr>
                <w:sz w:val="20"/>
                <w:szCs w:val="20"/>
              </w:rPr>
              <w:t>0.000</w:t>
            </w:r>
          </w:p>
        </w:tc>
      </w:tr>
      <w:tr w:rsidR="00297AA2" w14:paraId="5D084E6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2F5780" w14:textId="77777777" w:rsidR="00297AA2" w:rsidRDefault="00000000">
            <w:pPr>
              <w:jc w:val="center"/>
            </w:pPr>
            <w:r>
              <w:rPr>
                <w:sz w:val="20"/>
                <w:szCs w:val="20"/>
              </w:rPr>
              <w:t>Miguel</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3CA12A"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FFB606"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F7085A" w14:textId="77777777" w:rsidR="00297AA2" w:rsidRDefault="00000000">
            <w:pPr>
              <w:jc w:val="center"/>
            </w:pPr>
            <w:r>
              <w:rPr>
                <w:sz w:val="20"/>
                <w:szCs w:val="20"/>
              </w:rPr>
              <w:t>0.000</w:t>
            </w:r>
          </w:p>
        </w:tc>
      </w:tr>
      <w:tr w:rsidR="00297AA2" w14:paraId="4AB7DE0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B54407" w14:textId="77777777" w:rsidR="00297AA2" w:rsidRDefault="00000000">
            <w:pPr>
              <w:jc w:val="center"/>
            </w:pPr>
            <w:r>
              <w:rPr>
                <w:sz w:val="20"/>
                <w:szCs w:val="20"/>
              </w:rPr>
              <w:t>Pedro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FF7C43" w14:textId="77777777" w:rsidR="00297AA2" w:rsidRDefault="00000000">
            <w:pPr>
              <w:jc w:val="center"/>
            </w:pPr>
            <w:r>
              <w:rPr>
                <w:sz w:val="20"/>
                <w:szCs w:val="20"/>
              </w:rPr>
              <w:t>1.000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4EE743" w14:textId="77777777" w:rsidR="00297AA2" w:rsidRDefault="00000000">
            <w:pPr>
              <w:jc w:val="center"/>
            </w:pPr>
            <w:r>
              <w:rPr>
                <w:sz w:val="20"/>
                <w:szCs w:val="20"/>
              </w:rPr>
              <w:t>-2.000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0AD5C6" w14:textId="77777777" w:rsidR="00297AA2" w:rsidRDefault="00000000">
            <w:pPr>
              <w:jc w:val="center"/>
            </w:pPr>
            <w:r>
              <w:rPr>
                <w:sz w:val="20"/>
                <w:szCs w:val="20"/>
              </w:rPr>
              <w:t>2.000</w:t>
            </w:r>
          </w:p>
        </w:tc>
      </w:tr>
      <w:tr w:rsidR="00297AA2" w14:paraId="5F3EB1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CC945F" w14:textId="77777777" w:rsidR="00297AA2" w:rsidRDefault="00000000">
            <w:pPr>
              <w:jc w:val="center"/>
            </w:pPr>
            <w:r>
              <w:rPr>
                <w:b/>
                <w:bCs/>
                <w:sz w:val="20"/>
                <w:szCs w:val="20"/>
              </w:rPr>
              <w:t>Erro Médio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64C957" w14:textId="77777777" w:rsidR="00297AA2" w:rsidRDefault="00000000">
            <w:pPr>
              <w:jc w:val="center"/>
            </w:pPr>
            <w:r>
              <w:rPr>
                <w:b/>
                <w:bCs/>
                <w:sz w:val="20"/>
                <w:szCs w:val="20"/>
              </w:rPr>
              <w:t>0.175</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8CFDB9" w14:textId="77777777" w:rsidR="00297AA2" w:rsidRDefault="00000000">
            <w:pPr>
              <w:jc w:val="center"/>
            </w:pPr>
            <w:r>
              <w:rPr>
                <w:b/>
                <w:bCs/>
                <w:sz w:val="20"/>
                <w:szCs w:val="20"/>
              </w:rPr>
              <w:t>-0.375</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EE8A5B" w14:textId="77777777" w:rsidR="00297AA2" w:rsidRDefault="00000000">
            <w:pPr>
              <w:jc w:val="center"/>
            </w:pPr>
            <w:r>
              <w:rPr>
                <w:b/>
                <w:bCs/>
                <w:sz w:val="20"/>
                <w:szCs w:val="20"/>
              </w:rPr>
              <w:t>0.350</w:t>
            </w:r>
          </w:p>
        </w:tc>
      </w:tr>
    </w:tbl>
    <w:p w14:paraId="0325CF6B" w14:textId="77777777" w:rsidR="00297AA2" w:rsidRDefault="00000000">
      <w:pPr>
        <w:spacing w:before="80" w:after="200"/>
        <w:jc w:val="center"/>
      </w:pPr>
      <w:r>
        <w:rPr>
          <w:b/>
          <w:bCs/>
          <w:sz w:val="20"/>
          <w:szCs w:val="20"/>
        </w:rPr>
        <w:t>Tabela 6.</w:t>
      </w:r>
      <w:r>
        <w:rPr>
          <w:sz w:val="20"/>
          <w:szCs w:val="20"/>
        </w:rPr>
        <w:t xml:space="preserve"> Erros de medição de ressalto – Paquímetro (mm).</w:t>
      </w:r>
    </w:p>
    <w:p w14:paraId="5C92DE90" w14:textId="77777777" w:rsidR="00297AA2" w:rsidRDefault="00000000">
      <w:pPr>
        <w:spacing w:after="120" w:line="360" w:lineRule="auto"/>
        <w:ind w:firstLine="720"/>
        <w:jc w:val="both"/>
      </w:pPr>
      <w:r>
        <w:t>A medição de ressalto também apresentou dispersão elevada. Destaca-se o paquímetro de Pedro com erros de +1,000 mm (10 mm), –2,000 mm (23 mm) e +2,000 mm (75 mm), sugerindo possível má calibração ou erro de leitura do operador.</w:t>
      </w:r>
    </w:p>
    <w:p w14:paraId="097117FB" w14:textId="77777777" w:rsidR="00297AA2" w:rsidRDefault="00000000">
      <w:r>
        <w:br w:type="page"/>
      </w:r>
    </w:p>
    <w:p w14:paraId="52B19E3F" w14:textId="77777777" w:rsidR="00297AA2" w:rsidRDefault="00297A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297AA2" w14:paraId="5FB7AC8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0310BB38" w14:textId="77777777" w:rsidR="00297AA2" w:rsidRDefault="00000000">
            <w:pPr>
              <w:jc w:val="center"/>
            </w:pPr>
            <w:r>
              <w:rPr>
                <w:b/>
                <w:bCs/>
                <w:sz w:val="20"/>
                <w:szCs w:val="20"/>
              </w:rPr>
              <w:t>Operador</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33EB0F23" w14:textId="77777777" w:rsidR="00297AA2" w:rsidRDefault="00000000">
            <w:pPr>
              <w:jc w:val="center"/>
            </w:pPr>
            <w:r>
              <w:rPr>
                <w:b/>
                <w:bCs/>
                <w:sz w:val="20"/>
                <w:szCs w:val="20"/>
              </w:rPr>
              <w:t>2 mm</w:t>
            </w:r>
          </w:p>
        </w:tc>
        <w:tc>
          <w:tcPr>
            <w:tcW w:w="2453"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5BB0899B" w14:textId="77777777" w:rsidR="00297AA2" w:rsidRDefault="00000000">
            <w:pPr>
              <w:jc w:val="center"/>
            </w:pPr>
            <w:r>
              <w:rPr>
                <w:b/>
                <w:bCs/>
                <w:sz w:val="20"/>
                <w:szCs w:val="20"/>
              </w:rPr>
              <w:t>5 mm</w:t>
            </w:r>
          </w:p>
        </w:tc>
        <w:tc>
          <w:tcPr>
            <w:tcW w:w="2454"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vAlign w:val="center"/>
          </w:tcPr>
          <w:p w14:paraId="1E9BF2A0" w14:textId="77777777" w:rsidR="00297AA2" w:rsidRDefault="00000000">
            <w:pPr>
              <w:jc w:val="center"/>
            </w:pPr>
            <w:r>
              <w:rPr>
                <w:b/>
                <w:bCs/>
                <w:sz w:val="20"/>
                <w:szCs w:val="20"/>
              </w:rPr>
              <w:t>10 mm</w:t>
            </w:r>
          </w:p>
        </w:tc>
      </w:tr>
      <w:tr w:rsidR="00297AA2" w14:paraId="59C7517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61BC8A" w14:textId="77777777" w:rsidR="00297AA2" w:rsidRDefault="00000000">
            <w:pPr>
              <w:jc w:val="center"/>
            </w:pPr>
            <w:r>
              <w:rPr>
                <w:sz w:val="20"/>
                <w:szCs w:val="20"/>
              </w:rPr>
              <w:t>Inácio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8AAE48" w14:textId="77777777" w:rsidR="00297AA2" w:rsidRDefault="00000000">
            <w:pPr>
              <w:jc w:val="center"/>
            </w:pPr>
            <w:r>
              <w:rPr>
                <w:sz w:val="20"/>
                <w:szCs w:val="20"/>
              </w:rPr>
              <w:t>-0.003</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4CEA2D" w14:textId="77777777" w:rsidR="00297AA2" w:rsidRDefault="00000000">
            <w:pPr>
              <w:jc w:val="center"/>
            </w:pPr>
            <w:r>
              <w:rPr>
                <w:sz w:val="20"/>
                <w:szCs w:val="20"/>
              </w:rPr>
              <w:t>-0.002</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C0C161" w14:textId="77777777" w:rsidR="00297AA2" w:rsidRDefault="00000000">
            <w:pPr>
              <w:jc w:val="center"/>
            </w:pPr>
            <w:r>
              <w:rPr>
                <w:sz w:val="20"/>
                <w:szCs w:val="20"/>
              </w:rPr>
              <w:t>-0.001</w:t>
            </w:r>
          </w:p>
        </w:tc>
      </w:tr>
      <w:tr w:rsidR="00297AA2" w14:paraId="363DA7C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8D6161" w14:textId="77777777" w:rsidR="00297AA2" w:rsidRDefault="00000000">
            <w:pPr>
              <w:jc w:val="center"/>
            </w:pPr>
            <w:r>
              <w:rPr>
                <w:sz w:val="20"/>
                <w:szCs w:val="20"/>
              </w:rPr>
              <w:t>Vitor</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DD9896" w14:textId="77777777" w:rsidR="00297AA2" w:rsidRDefault="00000000">
            <w:pPr>
              <w:jc w:val="center"/>
            </w:pPr>
            <w:r>
              <w:rPr>
                <w:sz w:val="20"/>
                <w:szCs w:val="20"/>
              </w:rPr>
              <w:t>-0.005</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337DDE" w14:textId="77777777" w:rsidR="00297AA2" w:rsidRDefault="00000000">
            <w:pPr>
              <w:jc w:val="center"/>
            </w:pPr>
            <w:r>
              <w:rPr>
                <w:sz w:val="20"/>
                <w:szCs w:val="20"/>
              </w:rPr>
              <w:t>-0.025</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70A384" w14:textId="77777777" w:rsidR="00297AA2" w:rsidRDefault="00000000">
            <w:pPr>
              <w:jc w:val="center"/>
            </w:pPr>
            <w:r>
              <w:rPr>
                <w:sz w:val="20"/>
                <w:szCs w:val="20"/>
              </w:rPr>
              <w:t>-0.008</w:t>
            </w:r>
          </w:p>
        </w:tc>
      </w:tr>
      <w:tr w:rsidR="00297AA2" w14:paraId="6411FE6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5AC9FF" w14:textId="77777777" w:rsidR="00297AA2" w:rsidRDefault="00000000">
            <w:pPr>
              <w:jc w:val="center"/>
            </w:pPr>
            <w:r>
              <w:rPr>
                <w:sz w:val="20"/>
                <w:szCs w:val="20"/>
              </w:rPr>
              <w:t>Henrique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0435C6" w14:textId="77777777" w:rsidR="00297AA2" w:rsidRDefault="00000000">
            <w:pPr>
              <w:jc w:val="center"/>
            </w:pPr>
            <w:r>
              <w:rPr>
                <w:sz w:val="20"/>
                <w:szCs w:val="20"/>
              </w:rPr>
              <w:t>0.014</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8FA342" w14:textId="77777777" w:rsidR="00297AA2" w:rsidRDefault="00000000">
            <w:pPr>
              <w:jc w:val="center"/>
            </w:pPr>
            <w:r>
              <w:rPr>
                <w:sz w:val="20"/>
                <w:szCs w:val="20"/>
              </w:rPr>
              <w:t>0.008</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76C28A" w14:textId="77777777" w:rsidR="00297AA2" w:rsidRDefault="00000000">
            <w:pPr>
              <w:jc w:val="center"/>
            </w:pPr>
            <w:r>
              <w:rPr>
                <w:sz w:val="20"/>
                <w:szCs w:val="20"/>
              </w:rPr>
              <w:t>-0.005</w:t>
            </w:r>
          </w:p>
        </w:tc>
      </w:tr>
      <w:tr w:rsidR="00297AA2" w14:paraId="73A364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5890D7" w14:textId="77777777" w:rsidR="00297AA2" w:rsidRDefault="00000000">
            <w:pPr>
              <w:jc w:val="center"/>
            </w:pPr>
            <w:r>
              <w:rPr>
                <w:sz w:val="20"/>
                <w:szCs w:val="20"/>
              </w:rPr>
              <w:t>Felipe</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B94FCF" w14:textId="77777777" w:rsidR="00297AA2" w:rsidRDefault="00000000">
            <w:pPr>
              <w:jc w:val="center"/>
            </w:pPr>
            <w:r>
              <w:rPr>
                <w:sz w:val="20"/>
                <w:szCs w:val="20"/>
              </w:rPr>
              <w:t>0.000</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37B1E2" w14:textId="77777777" w:rsidR="00297AA2" w:rsidRDefault="00000000">
            <w:pPr>
              <w:jc w:val="center"/>
            </w:pPr>
            <w:r>
              <w:rPr>
                <w:sz w:val="20"/>
                <w:szCs w:val="20"/>
              </w:rPr>
              <w:t>0.000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B00457" w14:textId="77777777" w:rsidR="00297AA2" w:rsidRDefault="00000000">
            <w:pPr>
              <w:jc w:val="center"/>
            </w:pPr>
            <w:r>
              <w:rPr>
                <w:sz w:val="20"/>
                <w:szCs w:val="20"/>
              </w:rPr>
              <w:t>0.002</w:t>
            </w:r>
          </w:p>
        </w:tc>
      </w:tr>
      <w:tr w:rsidR="00297AA2" w14:paraId="20E2A2C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4A0BF8" w14:textId="77777777" w:rsidR="00297AA2" w:rsidRDefault="00000000">
            <w:pPr>
              <w:jc w:val="center"/>
            </w:pPr>
            <w:r>
              <w:rPr>
                <w:sz w:val="20"/>
                <w:szCs w:val="20"/>
              </w:rPr>
              <w:t>Miguel</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BA1AC2" w14:textId="77777777" w:rsidR="00297AA2" w:rsidRDefault="00000000">
            <w:pPr>
              <w:jc w:val="center"/>
            </w:pPr>
            <w:r>
              <w:rPr>
                <w:sz w:val="20"/>
                <w:szCs w:val="20"/>
              </w:rPr>
              <w:t>-0.014</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A1735F" w14:textId="77777777" w:rsidR="00297AA2" w:rsidRDefault="00000000">
            <w:pPr>
              <w:jc w:val="center"/>
            </w:pPr>
            <w:r>
              <w:rPr>
                <w:sz w:val="20"/>
                <w:szCs w:val="20"/>
              </w:rPr>
              <w:t>-0.020</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D3D6C1" w14:textId="77777777" w:rsidR="00297AA2" w:rsidRDefault="00000000">
            <w:pPr>
              <w:jc w:val="center"/>
            </w:pPr>
            <w:r>
              <w:rPr>
                <w:sz w:val="20"/>
                <w:szCs w:val="20"/>
              </w:rPr>
              <w:t>-0.100</w:t>
            </w:r>
          </w:p>
        </w:tc>
      </w:tr>
      <w:tr w:rsidR="00297AA2" w14:paraId="07FCB87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8A6429" w14:textId="77777777" w:rsidR="00297AA2" w:rsidRDefault="00000000">
            <w:pPr>
              <w:jc w:val="center"/>
            </w:pPr>
            <w:r>
              <w:rPr>
                <w:sz w:val="20"/>
                <w:szCs w:val="20"/>
              </w:rPr>
              <w:t>Pedro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314C84" w14:textId="77777777" w:rsidR="00297AA2" w:rsidRDefault="00000000">
            <w:pPr>
              <w:jc w:val="center"/>
            </w:pPr>
            <w:r>
              <w:rPr>
                <w:sz w:val="20"/>
                <w:szCs w:val="20"/>
              </w:rPr>
              <w:t>-0.002</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5132B3" w14:textId="77777777" w:rsidR="00297AA2" w:rsidRDefault="00000000">
            <w:pPr>
              <w:jc w:val="center"/>
            </w:pPr>
            <w:r>
              <w:rPr>
                <w:sz w:val="20"/>
                <w:szCs w:val="20"/>
              </w:rPr>
              <w:t>-0.002</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12F990" w14:textId="77777777" w:rsidR="00297AA2" w:rsidRDefault="00000000">
            <w:pPr>
              <w:jc w:val="center"/>
            </w:pPr>
            <w:r>
              <w:rPr>
                <w:sz w:val="20"/>
                <w:szCs w:val="20"/>
              </w:rPr>
              <w:t>-0.004</w:t>
            </w:r>
          </w:p>
        </w:tc>
      </w:tr>
      <w:tr w:rsidR="00297AA2" w14:paraId="111BEB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3CAA8F" w14:textId="77777777" w:rsidR="00297AA2" w:rsidRDefault="00000000">
            <w:pPr>
              <w:jc w:val="center"/>
            </w:pPr>
            <w:r>
              <w:rPr>
                <w:b/>
                <w:bCs/>
                <w:sz w:val="20"/>
                <w:szCs w:val="20"/>
              </w:rPr>
              <w:t>Erro Médio</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67EBD2" w14:textId="77777777" w:rsidR="00297AA2" w:rsidRDefault="00000000">
            <w:pPr>
              <w:jc w:val="center"/>
            </w:pPr>
            <w:r>
              <w:rPr>
                <w:b/>
                <w:bCs/>
                <w:sz w:val="20"/>
                <w:szCs w:val="20"/>
              </w:rPr>
              <w:t>-0.002</w:t>
            </w:r>
          </w:p>
        </w:tc>
        <w:tc>
          <w:tcPr>
            <w:tcW w:w="245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CE8FC9" w14:textId="77777777" w:rsidR="00297AA2" w:rsidRDefault="00000000">
            <w:pPr>
              <w:jc w:val="center"/>
            </w:pPr>
            <w:r>
              <w:rPr>
                <w:b/>
                <w:bCs/>
                <w:sz w:val="20"/>
                <w:szCs w:val="20"/>
              </w:rPr>
              <w:t>-0.007</w:t>
            </w:r>
          </w:p>
        </w:tc>
        <w:tc>
          <w:tcPr>
            <w:tcW w:w="245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6EEA36" w14:textId="77777777" w:rsidR="00297AA2" w:rsidRDefault="00000000">
            <w:pPr>
              <w:jc w:val="center"/>
            </w:pPr>
            <w:r>
              <w:rPr>
                <w:b/>
                <w:bCs/>
                <w:sz w:val="20"/>
                <w:szCs w:val="20"/>
              </w:rPr>
              <w:t>-0.019</w:t>
            </w:r>
          </w:p>
        </w:tc>
      </w:tr>
    </w:tbl>
    <w:p w14:paraId="77240F03" w14:textId="77777777" w:rsidR="00297AA2" w:rsidRDefault="00000000">
      <w:pPr>
        <w:spacing w:before="80" w:after="200"/>
        <w:jc w:val="center"/>
      </w:pPr>
      <w:r>
        <w:rPr>
          <w:b/>
          <w:bCs/>
          <w:sz w:val="20"/>
          <w:szCs w:val="20"/>
        </w:rPr>
        <w:t>Tabela 7.</w:t>
      </w:r>
      <w:r>
        <w:rPr>
          <w:sz w:val="20"/>
          <w:szCs w:val="20"/>
        </w:rPr>
        <w:t xml:space="preserve"> Erros de medição externa – Micrômetro (mm).</w:t>
      </w:r>
    </w:p>
    <w:p w14:paraId="3D60D270" w14:textId="77777777" w:rsidR="00297AA2" w:rsidRDefault="00000000">
      <w:pPr>
        <w:spacing w:after="120" w:line="360" w:lineRule="auto"/>
        <w:ind w:firstLine="720"/>
        <w:jc w:val="both"/>
      </w:pPr>
      <w:r>
        <w:t>Os micrômetros apresentaram erros de magnitude significativamente menor que os paquímetros, coerente com sua resolução superior (0,001 mm). O micrômetro de Miguel (57001590) apresentou o maior desvio (–0,100 mm no ponto de 10 mm), indicando possível necessidade de recalibração.</w:t>
      </w:r>
    </w:p>
    <w:p w14:paraId="4675DF30" w14:textId="77777777" w:rsidR="00297AA2" w:rsidRDefault="00297AA2"/>
    <w:p w14:paraId="33001FBC" w14:textId="77777777" w:rsidR="00297AA2" w:rsidRDefault="00000000">
      <w:pPr>
        <w:spacing w:after="120" w:line="360" w:lineRule="auto"/>
        <w:ind w:firstLine="720"/>
        <w:jc w:val="both"/>
      </w:pPr>
      <w:r>
        <w:rPr>
          <w:b/>
          <w:bCs/>
        </w:rPr>
        <w:t xml:space="preserve">Método de medição empregado. </w:t>
      </w:r>
      <w:r>
        <w:t>O método de medição empregado para a calibração foi o da comparação direta (zeragem), em que se determina o erro do instrumento comparando sua indicação com um valor de referência conhecido. Neste caso, utilizaram-se blocos padrão calibrados com rastreabilidade ao Inmetro. De acordo com a classificação do VIM (Vocabulário Internacional de Metrologia), trata-se de um método de medição direto, comparativo e por indicação.</w:t>
      </w:r>
    </w:p>
    <w:p w14:paraId="26CE4D55" w14:textId="77777777" w:rsidR="00297AA2" w:rsidRDefault="00297AA2"/>
    <w:p w14:paraId="53798E25" w14:textId="77777777" w:rsidR="00297AA2" w:rsidRDefault="00000000">
      <w:pPr>
        <w:spacing w:after="120" w:line="360" w:lineRule="auto"/>
        <w:ind w:firstLine="720"/>
        <w:jc w:val="both"/>
      </w:pPr>
      <w:r>
        <w:rPr>
          <w:b/>
          <w:bCs/>
        </w:rPr>
        <w:t xml:space="preserve">Diagrama de Ishikawa – Fontes de erro. </w:t>
      </w:r>
      <w:r>
        <w:t>A partir da análise dos resultados obtidos, pode-se observar discrepâncias dos valores reais dos blocos padrões em relação às medidas realizadas devido a diversos fatores que podem ser analisados através do Diagrama de Ishikawa, conforme as categorias tradicionais (6M):</w:t>
      </w:r>
    </w:p>
    <w:p w14:paraId="794EFA3A" w14:textId="77777777" w:rsidR="00297AA2" w:rsidRDefault="00000000">
      <w:pPr>
        <w:spacing w:after="120" w:line="360" w:lineRule="auto"/>
        <w:ind w:firstLine="720"/>
        <w:jc w:val="both"/>
      </w:pPr>
      <w:r>
        <w:rPr>
          <w:b/>
          <w:bCs/>
        </w:rPr>
        <w:t xml:space="preserve">Mão de obra (operador): </w:t>
      </w:r>
      <w:r>
        <w:t>erro de paralaxe na leitura do nônio ou tambor; força de medição irregular; posicionamento incorreto da peça; falta de treinamento na técnica de medição (profundidade e ressalto exigem maior habilidade); interpolação subjetiva de frações de divisão.</w:t>
      </w:r>
    </w:p>
    <w:p w14:paraId="65E28CA3" w14:textId="77777777" w:rsidR="00297AA2" w:rsidRDefault="00000000">
      <w:pPr>
        <w:spacing w:after="120" w:line="360" w:lineRule="auto"/>
        <w:ind w:firstLine="720"/>
        <w:jc w:val="both"/>
      </w:pPr>
      <w:r>
        <w:rPr>
          <w:b/>
          <w:bCs/>
        </w:rPr>
        <w:t xml:space="preserve">Máquina (instrumento): </w:t>
      </w:r>
      <w:r>
        <w:t>desgaste dos bicos, orelhas ou faces de medição; folga no cursor móvel; erro de zero; histerese mecânica no fuso micrométrico; deformação do arco do micrômetro; deficiência na catraca limitadora de torque. Os aparelhos podem estar descalibrados, e é o que se busca analisar.</w:t>
      </w:r>
    </w:p>
    <w:p w14:paraId="3F3A35F0" w14:textId="77777777" w:rsidR="00297AA2" w:rsidRDefault="00000000">
      <w:pPr>
        <w:spacing w:after="120" w:line="360" w:lineRule="auto"/>
        <w:ind w:firstLine="720"/>
        <w:jc w:val="both"/>
      </w:pPr>
      <w:r>
        <w:rPr>
          <w:b/>
          <w:bCs/>
        </w:rPr>
        <w:lastRenderedPageBreak/>
        <w:t xml:space="preserve">Material (padrão/peça): </w:t>
      </w:r>
      <w:r>
        <w:t>liga metálica que sofre dilatação térmica; desgaste superficial dos blocos padrão; deformação elástica sob força de medição; rugosidade superficial; presença de rebarbas ou impurezas.</w:t>
      </w:r>
    </w:p>
    <w:p w14:paraId="3734012B" w14:textId="77777777" w:rsidR="00297AA2" w:rsidRDefault="00000000">
      <w:pPr>
        <w:spacing w:after="120" w:line="360" w:lineRule="auto"/>
        <w:ind w:firstLine="720"/>
        <w:jc w:val="both"/>
      </w:pPr>
      <w:r>
        <w:rPr>
          <w:b/>
          <w:bCs/>
        </w:rPr>
        <w:t xml:space="preserve">Meio ambiente: </w:t>
      </w:r>
      <w:r>
        <w:t>sala com temperatura e umidade não controladas; variação em relação à temperatura de referência (20 °C conforme ISO 1); gradientes térmicos; contaminação por poeira; vibrações mecânicas externas.</w:t>
      </w:r>
    </w:p>
    <w:p w14:paraId="611DA550" w14:textId="77777777" w:rsidR="00297AA2" w:rsidRDefault="00000000">
      <w:pPr>
        <w:spacing w:after="120" w:line="360" w:lineRule="auto"/>
        <w:ind w:firstLine="720"/>
        <w:jc w:val="both"/>
      </w:pPr>
      <w:r>
        <w:rPr>
          <w:b/>
          <w:bCs/>
        </w:rPr>
        <w:t xml:space="preserve">Método: </w:t>
      </w:r>
      <w:r>
        <w:t>preparação manual que permite erros; número insuficiente de repetições nas medições de profundidade e ressalto (apenas 1 repetição); falta de verificação do zero antes de cada série; sequência de medição não aleatorizada.</w:t>
      </w:r>
    </w:p>
    <w:p w14:paraId="495BCDF8" w14:textId="77777777" w:rsidR="00297AA2" w:rsidRDefault="00000000">
      <w:pPr>
        <w:spacing w:after="120" w:line="360" w:lineRule="auto"/>
        <w:ind w:firstLine="720"/>
        <w:jc w:val="both"/>
      </w:pPr>
      <w:r>
        <w:rPr>
          <w:b/>
          <w:bCs/>
        </w:rPr>
        <w:t xml:space="preserve">Medida: </w:t>
      </w:r>
      <w:r>
        <w:t>falta de padronização nas análises feitas pelos alunos; resolução limitada do nônio (0,05 mm); arredondamento da leitura; erro de quantização; legibilidade das graduações.</w:t>
      </w:r>
    </w:p>
    <w:p w14:paraId="61F9901D" w14:textId="77777777" w:rsidR="00297AA2" w:rsidRDefault="00297AA2"/>
    <w:p w14:paraId="3E1A8D64" w14:textId="77777777" w:rsidR="00297AA2" w:rsidRDefault="00000000">
      <w:pPr>
        <w:spacing w:after="120" w:line="360" w:lineRule="auto"/>
        <w:ind w:firstLine="720"/>
        <w:jc w:val="both"/>
      </w:pPr>
      <w:r>
        <w:rPr>
          <w:b/>
          <w:bCs/>
        </w:rPr>
        <w:t xml:space="preserve">Medições ascendentes e descendentes. </w:t>
      </w:r>
      <w:r>
        <w:t>Medições ascendentes são aquelas realizadas a partir de um padrão de referência inferior para um superior, enquanto medições descendentes seguem o sentido inverso. Sim, o sentido da medição influencia o resultado final. Este fenômeno é denominado histerese e constitui uma importante fonte de erro sistemático.</w:t>
      </w:r>
    </w:p>
    <w:p w14:paraId="1BAEFB8A" w14:textId="77777777" w:rsidR="00297AA2" w:rsidRDefault="00000000">
      <w:pPr>
        <w:spacing w:after="120" w:line="360" w:lineRule="auto"/>
        <w:ind w:firstLine="720"/>
        <w:jc w:val="both"/>
      </w:pPr>
      <w:r>
        <w:t>A histerese resulta de folgas mecânicas (backlash) nas guias do instrumento, atrito estático nas superfícies de deslizamento e deformações elásticas residuais. Quando o cursor ou fuso inverte o sentido de deslocamento, o contato mecânico não responde imediatamente, gerando diferença entre a posição real e a indicada.</w:t>
      </w:r>
    </w:p>
    <w:p w14:paraId="22F4982E" w14:textId="77777777" w:rsidR="00297AA2" w:rsidRDefault="00000000">
      <w:pPr>
        <w:spacing w:after="120" w:line="360" w:lineRule="auto"/>
        <w:ind w:firstLine="720"/>
        <w:jc w:val="both"/>
      </w:pPr>
      <w:r>
        <w:t>É importante frisar que são necessárias medições em ambos os sentidos (ascendente e descendente) na calibração dos instrumentos, para que se possa quantificar e reportar o erro de histerese. Nos dados do presente ensaio, as medições foram realizadas apenas em sentido ascendente, de modo que o efeito não pôde ser diretamente quantificado. Recomenda-se que futuros ensaios incluam ciclos bidirecionais.</w:t>
      </w:r>
    </w:p>
    <w:p w14:paraId="1C7ED549" w14:textId="77777777" w:rsidR="00297AA2" w:rsidRDefault="00000000">
      <w:r>
        <w:br w:type="page"/>
      </w:r>
    </w:p>
    <w:p w14:paraId="48C90A51" w14:textId="77777777" w:rsidR="00297AA2" w:rsidRDefault="00000000">
      <w:pPr>
        <w:spacing w:before="360" w:after="240"/>
        <w:jc w:val="center"/>
      </w:pPr>
      <w:r>
        <w:rPr>
          <w:b/>
          <w:bCs/>
        </w:rPr>
        <w:lastRenderedPageBreak/>
        <w:t>CONCLUSÕES</w:t>
      </w:r>
    </w:p>
    <w:p w14:paraId="639D9320" w14:textId="77777777" w:rsidR="00297AA2" w:rsidRDefault="00000000">
      <w:pPr>
        <w:spacing w:after="120" w:line="360" w:lineRule="auto"/>
        <w:ind w:firstLine="720"/>
        <w:jc w:val="both"/>
      </w:pPr>
      <w:r>
        <w:t>A partir dos resultados obtidos, verificou-se que os paquímetros apresentaram, em sua maioria, erros dentro da resolução do instrumento (0,05 mm) para as medições externas. A exceção foi o paquímetro de Henrique (15820334), que apresentou erro sistemático de –0,050 mm no ponto de 20 mm em todas as repetições.</w:t>
      </w:r>
    </w:p>
    <w:p w14:paraId="2F221A54" w14:textId="77777777" w:rsidR="00297AA2" w:rsidRDefault="00000000">
      <w:pPr>
        <w:spacing w:after="120" w:line="360" w:lineRule="auto"/>
        <w:ind w:firstLine="720"/>
        <w:jc w:val="both"/>
      </w:pPr>
      <w:r>
        <w:t>As medições internas revelaram erros sistemáticos positivos generalizados no ponto de 23 mm, com destaque para o paquímetro de Vitor (+0,400 mm). As medições de profundidade e ressalto foram as que apresentaram maior dispersão, com o paquímetro de Pedro exibindo erros anormalmente elevados na medição de ressalto.</w:t>
      </w:r>
    </w:p>
    <w:p w14:paraId="4A58CAFA" w14:textId="77777777" w:rsidR="00297AA2" w:rsidRDefault="00000000">
      <w:pPr>
        <w:spacing w:after="120" w:line="360" w:lineRule="auto"/>
        <w:ind w:firstLine="720"/>
        <w:jc w:val="both"/>
      </w:pPr>
      <w:r>
        <w:t>Os micrômetros apresentaram erros de magnitude significativamente inferior, coerente com sua resolução superior. O micrômetro de Miguel (57001590) foi o que apresentou maior desvio (–0,100 mm no ponto de 10 mm), sugerindo necessidade de recalibração.</w:t>
      </w:r>
    </w:p>
    <w:p w14:paraId="4B6FB714" w14:textId="77777777" w:rsidR="00297AA2" w:rsidRDefault="00000000">
      <w:pPr>
        <w:spacing w:after="120" w:line="360" w:lineRule="auto"/>
        <w:ind w:firstLine="720"/>
        <w:jc w:val="both"/>
      </w:pPr>
      <w:r>
        <w:t>Analisando os resultados globalmente, conclui-se que o micrômetro gera menores erros na medição externa quando comparado ao paquímetro. Contudo, vale ressaltar a versatilidade do paquímetro, que, além da medida externa, é capaz de realizar medições internas, de profundidade e de ressalto. As divergências encontradas derivam-se principalmente da combinação entre possível má calibração dos aparelhos e erros de leitura por parte dos operadores.</w:t>
      </w:r>
    </w:p>
    <w:p w14:paraId="17CF6770" w14:textId="77777777" w:rsidR="00297AA2" w:rsidRDefault="00000000">
      <w:pPr>
        <w:spacing w:before="360" w:after="240"/>
        <w:jc w:val="center"/>
      </w:pPr>
      <w:r>
        <w:rPr>
          <w:b/>
          <w:bCs/>
        </w:rPr>
        <w:t>SUGESTÕES</w:t>
      </w:r>
    </w:p>
    <w:p w14:paraId="0AC0001E" w14:textId="77777777" w:rsidR="00297AA2" w:rsidRDefault="00000000">
      <w:pPr>
        <w:spacing w:after="120" w:line="360" w:lineRule="auto"/>
        <w:ind w:firstLine="720"/>
        <w:jc w:val="both"/>
      </w:pPr>
      <w:r>
        <w:t>Como sugestão de melhoria para futuros experimentos, recomenda-se: uma maior instrução prévia sobre a utilização de cada instrumento, incluindo explicação detalhada da leitura das escalas e do posicionamento correto do instrumento; a realização de medições em ambos os sentidos (ascendente e descendente) para quantificação do erro de histerese; o aumento do número de repetições nas medições de profundidade e ressalto; e o controle rigoroso das condições ambientais (temperatura de 20 ± 1 °C, conforme norma).</w:t>
      </w:r>
    </w:p>
    <w:p w14:paraId="02D13CDE" w14:textId="77777777" w:rsidR="00297AA2" w:rsidRDefault="00000000">
      <w:pPr>
        <w:spacing w:before="360" w:after="240"/>
        <w:jc w:val="center"/>
      </w:pPr>
      <w:r>
        <w:rPr>
          <w:b/>
          <w:bCs/>
        </w:rPr>
        <w:t>REFERÊNCIAS BIBLIOGRÁFICAS</w:t>
      </w:r>
    </w:p>
    <w:p w14:paraId="3018CC71" w14:textId="77777777" w:rsidR="00297AA2" w:rsidRDefault="00000000">
      <w:pPr>
        <w:spacing w:after="160" w:line="360" w:lineRule="auto"/>
        <w:ind w:left="720" w:hanging="720"/>
        <w:jc w:val="both"/>
      </w:pPr>
      <w:r>
        <w:t>ASSOCIAÇÃO BRASILEIRA DE NORMAS TÉCNICAS. ABNT NBR ISO/IEC 17025: Requisitos gerais para a competência de laboratórios de ensaio e calibração. Rio de Janeiro: ABNT, 2017.</w:t>
      </w:r>
    </w:p>
    <w:p w14:paraId="4267E2F2" w14:textId="77777777" w:rsidR="00297AA2" w:rsidRDefault="00000000">
      <w:pPr>
        <w:spacing w:after="160" w:line="360" w:lineRule="auto"/>
        <w:ind w:left="720" w:hanging="720"/>
        <w:jc w:val="both"/>
      </w:pPr>
      <w:r>
        <w:t>INSTITUTO NACIONAL DE METROLOGIA, QUALIDADE E TECNOLOGIA (INMETRO). Vocabulário Internacional de Metrologia (VIM). 3. ed. Rio de Janeiro: Inmetro, 2012.</w:t>
      </w:r>
    </w:p>
    <w:p w14:paraId="267A2ADE" w14:textId="77777777" w:rsidR="00297AA2" w:rsidRDefault="00000000">
      <w:pPr>
        <w:spacing w:after="160" w:line="360" w:lineRule="auto"/>
        <w:ind w:left="720" w:hanging="720"/>
        <w:jc w:val="both"/>
      </w:pPr>
      <w:r>
        <w:lastRenderedPageBreak/>
        <w:t>FERRAMENTAS KENNEDY. Entenda tudo sobre paquímetro. Disponível em: &lt;https://www.ferramentaskennedy.com.br/blog/entenda-tudo-sobre-paquimetro&gt;. Acesso em: abr. 2026.</w:t>
      </w:r>
    </w:p>
    <w:p w14:paraId="37CB4F08" w14:textId="77777777" w:rsidR="00297AA2" w:rsidRDefault="00000000">
      <w:pPr>
        <w:spacing w:after="160" w:line="360" w:lineRule="auto"/>
        <w:ind w:left="720" w:hanging="720"/>
        <w:jc w:val="both"/>
      </w:pPr>
      <w:r>
        <w:t>FERRAMENTAS KENNEDY. Micrômetro: para que serve e como ler. Disponível em: &lt;https://www.ferramentaskennedy.com.br/blog/micrometro-para-que-serve-e-como-ler&gt;. Acesso em: abr. 2026.</w:t>
      </w:r>
    </w:p>
    <w:p w14:paraId="0DA3AB38" w14:textId="77777777" w:rsidR="00297AA2" w:rsidRDefault="00000000">
      <w:pPr>
        <w:spacing w:after="160" w:line="360" w:lineRule="auto"/>
        <w:ind w:left="720" w:hanging="720"/>
        <w:jc w:val="both"/>
      </w:pPr>
      <w:r>
        <w:t>INSTRUSUL. Como Ler Micrômetro. Publicado em 18 de setembro de 2017. Disponível em: &lt;https://blog.instrusul.com.br/como-ler-micrometro&gt;. Acesso em: abr. 2026.</w:t>
      </w:r>
    </w:p>
    <w:sectPr w:rsidR="00297AA2">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60E4" w14:textId="77777777" w:rsidR="00D847D8" w:rsidRDefault="00D847D8">
      <w:r>
        <w:separator/>
      </w:r>
    </w:p>
  </w:endnote>
  <w:endnote w:type="continuationSeparator" w:id="0">
    <w:p w14:paraId="77EB41B5" w14:textId="77777777" w:rsidR="00D847D8" w:rsidRDefault="00D8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3C67" w14:textId="77777777" w:rsidR="00297AA2" w:rsidRDefault="00000000">
    <w:pPr>
      <w:jc w:val="center"/>
    </w:pPr>
    <w:r>
      <w:rPr>
        <w:sz w:val="20"/>
        <w:szCs w:val="20"/>
      </w:rPr>
      <w:fldChar w:fldCharType="begin"/>
    </w:r>
    <w:r>
      <w:rPr>
        <w:sz w:val="20"/>
        <w:szCs w:val="20"/>
      </w:rPr>
      <w:instrText>PAGE</w:instrText>
    </w:r>
    <w:r>
      <w:rPr>
        <w:sz w:val="20"/>
        <w:szCs w:val="20"/>
      </w:rPr>
      <w:fldChar w:fldCharType="separate"/>
    </w:r>
    <w:r w:rsidR="003669E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5EAD" w14:textId="77777777" w:rsidR="00D847D8" w:rsidRDefault="00D847D8">
      <w:r>
        <w:separator/>
      </w:r>
    </w:p>
  </w:footnote>
  <w:footnote w:type="continuationSeparator" w:id="0">
    <w:p w14:paraId="7909C767" w14:textId="77777777" w:rsidR="00D847D8" w:rsidRDefault="00D84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B22C4"/>
    <w:multiLevelType w:val="hybridMultilevel"/>
    <w:tmpl w:val="FB0C89E4"/>
    <w:lvl w:ilvl="0" w:tplc="5E2ADBA8">
      <w:start w:val="1"/>
      <w:numFmt w:val="bullet"/>
      <w:lvlText w:val="●"/>
      <w:lvlJc w:val="left"/>
      <w:pPr>
        <w:ind w:left="720" w:hanging="360"/>
      </w:pPr>
    </w:lvl>
    <w:lvl w:ilvl="1" w:tplc="763C8166">
      <w:start w:val="1"/>
      <w:numFmt w:val="bullet"/>
      <w:lvlText w:val="○"/>
      <w:lvlJc w:val="left"/>
      <w:pPr>
        <w:ind w:left="1440" w:hanging="360"/>
      </w:pPr>
    </w:lvl>
    <w:lvl w:ilvl="2" w:tplc="A8E0079E">
      <w:start w:val="1"/>
      <w:numFmt w:val="bullet"/>
      <w:lvlText w:val="■"/>
      <w:lvlJc w:val="left"/>
      <w:pPr>
        <w:ind w:left="2160" w:hanging="360"/>
      </w:pPr>
    </w:lvl>
    <w:lvl w:ilvl="3" w:tplc="B77210E4">
      <w:start w:val="1"/>
      <w:numFmt w:val="bullet"/>
      <w:lvlText w:val="●"/>
      <w:lvlJc w:val="left"/>
      <w:pPr>
        <w:ind w:left="2880" w:hanging="360"/>
      </w:pPr>
    </w:lvl>
    <w:lvl w:ilvl="4" w:tplc="7988ECB8">
      <w:start w:val="1"/>
      <w:numFmt w:val="bullet"/>
      <w:lvlText w:val="○"/>
      <w:lvlJc w:val="left"/>
      <w:pPr>
        <w:ind w:left="3600" w:hanging="360"/>
      </w:pPr>
    </w:lvl>
    <w:lvl w:ilvl="5" w:tplc="DD163DFE">
      <w:start w:val="1"/>
      <w:numFmt w:val="bullet"/>
      <w:lvlText w:val="■"/>
      <w:lvlJc w:val="left"/>
      <w:pPr>
        <w:ind w:left="4320" w:hanging="360"/>
      </w:pPr>
    </w:lvl>
    <w:lvl w:ilvl="6" w:tplc="93BC093C">
      <w:start w:val="1"/>
      <w:numFmt w:val="bullet"/>
      <w:lvlText w:val="●"/>
      <w:lvlJc w:val="left"/>
      <w:pPr>
        <w:ind w:left="5040" w:hanging="360"/>
      </w:pPr>
    </w:lvl>
    <w:lvl w:ilvl="7" w:tplc="83FE0DC0">
      <w:start w:val="1"/>
      <w:numFmt w:val="bullet"/>
      <w:lvlText w:val="●"/>
      <w:lvlJc w:val="left"/>
      <w:pPr>
        <w:ind w:left="5760" w:hanging="360"/>
      </w:pPr>
    </w:lvl>
    <w:lvl w:ilvl="8" w:tplc="BD62E972">
      <w:start w:val="1"/>
      <w:numFmt w:val="bullet"/>
      <w:lvlText w:val="●"/>
      <w:lvlJc w:val="left"/>
      <w:pPr>
        <w:ind w:left="6480" w:hanging="360"/>
      </w:pPr>
    </w:lvl>
  </w:abstractNum>
  <w:num w:numId="1" w16cid:durableId="381948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AA2"/>
    <w:rsid w:val="000736E2"/>
    <w:rsid w:val="00297AA2"/>
    <w:rsid w:val="003669EE"/>
    <w:rsid w:val="00D847D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B08B771"/>
  <w15:docId w15:val="{CA5FE993-3F09-D841-B80A-0F7BB21E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669EE"/>
    <w:pPr>
      <w:spacing w:before="100" w:beforeAutospacing="1" w:after="100" w:afterAutospacing="1"/>
    </w:pPr>
  </w:style>
  <w:style w:type="character" w:customStyle="1" w:styleId="apple-tab-span">
    <w:name w:val="apple-tab-span"/>
    <w:basedOn w:val="DefaultParagraphFont"/>
    <w:rsid w:val="00366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2557</Words>
  <Characters>14577</Characters>
  <Application>Microsoft Office Word</Application>
  <DocSecurity>0</DocSecurity>
  <Lines>121</Lines>
  <Paragraphs>34</Paragraphs>
  <ScaleCrop>false</ScaleCrop>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henrique piscopo</cp:lastModifiedBy>
  <cp:revision>2</cp:revision>
  <dcterms:created xsi:type="dcterms:W3CDTF">2026-04-10T17:07:00Z</dcterms:created>
  <dcterms:modified xsi:type="dcterms:W3CDTF">2026-04-10T17:07:00Z</dcterms:modified>
</cp:coreProperties>
</file>