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D111261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19A0B319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C76CC6">
        <w:rPr>
          <w:b/>
          <w:bCs/>
        </w:rPr>
        <w:t xml:space="preserve">   </w:t>
      </w:r>
      <w:bookmarkStart w:id="0" w:name="_GoBack"/>
      <w:bookmarkEnd w:id="0"/>
      <w:r w:rsidR="00C76CC6">
        <w:rPr>
          <w:b/>
          <w:bCs/>
        </w:rPr>
        <w:t xml:space="preserve">x </w:t>
      </w:r>
      <w:r>
        <w:rPr>
          <w:b/>
          <w:bCs/>
        </w:rPr>
        <w:t>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F2AD98" w14:textId="77777777" w:rsidR="00592AD5" w:rsidRDefault="00592AD5" w:rsidP="00C76CC6">
      <w:r>
        <w:separator/>
      </w:r>
    </w:p>
  </w:endnote>
  <w:endnote w:type="continuationSeparator" w:id="0">
    <w:p w14:paraId="1FE94C6B" w14:textId="77777777" w:rsidR="00592AD5" w:rsidRDefault="00592AD5" w:rsidP="00C76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163979" w14:textId="77777777" w:rsidR="00C76CC6" w:rsidRDefault="00C76CC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86FBAB" w14:textId="77777777" w:rsidR="00C76CC6" w:rsidRDefault="00C76CC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A8093" w14:textId="77777777" w:rsidR="00C76CC6" w:rsidRDefault="00C76CC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1E1210" w14:textId="77777777" w:rsidR="00592AD5" w:rsidRDefault="00592AD5" w:rsidP="00C76CC6">
      <w:r>
        <w:separator/>
      </w:r>
    </w:p>
  </w:footnote>
  <w:footnote w:type="continuationSeparator" w:id="0">
    <w:p w14:paraId="0279D723" w14:textId="77777777" w:rsidR="00592AD5" w:rsidRDefault="00592AD5" w:rsidP="00C76C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A5B537" w14:textId="77777777" w:rsidR="00C76CC6" w:rsidRDefault="00C76CC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A0CB" w14:textId="28846DD5" w:rsidR="00C76CC6" w:rsidRDefault="00C76CC6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B76530D" wp14:editId="7FC5FDE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018b49749adfb2f308cad417" descr="{&quot;HashCode&quot;:-118097531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88D254" w14:textId="248751A6" w:rsidR="00C76CC6" w:rsidRPr="00C76CC6" w:rsidRDefault="00C76CC6" w:rsidP="00C76CC6">
                          <w:pPr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C76CC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76530D" id="_x0000_t202" coordsize="21600,21600" o:spt="202" path="m,l,21600r21600,l21600,xe">
              <v:stroke joinstyle="miter"/>
              <v:path gradientshapeok="t" o:connecttype="rect"/>
            </v:shapetype>
            <v:shape id="MSIPCM018b49749adfb2f308cad417" o:spid="_x0000_s1026" type="#_x0000_t202" alt="{&quot;HashCode&quot;:-1180975319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" o:allowincell="f" filled="f" stroked="f" strokeweight=".5pt">
              <v:fill o:detectmouseclick="t"/>
              <v:textbox inset=",0,20pt,0">
                <w:txbxContent>
                  <w:p w14:paraId="4188D254" w14:textId="248751A6" w:rsidR="00C76CC6" w:rsidRPr="00C76CC6" w:rsidRDefault="00C76CC6" w:rsidP="00C76CC6">
                    <w:pPr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C76CC6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Classificação: 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7F338" w14:textId="77777777" w:rsidR="00C76CC6" w:rsidRDefault="00C76CC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92AD5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C76CC6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76CC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76CC6"/>
  </w:style>
  <w:style w:type="paragraph" w:styleId="Rodap">
    <w:name w:val="footer"/>
    <w:basedOn w:val="Normal"/>
    <w:link w:val="RodapChar"/>
    <w:uiPriority w:val="99"/>
    <w:unhideWhenUsed/>
    <w:rsid w:val="00C76CC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76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Conta da Microsoft</cp:lastModifiedBy>
  <cp:revision>19</cp:revision>
  <dcterms:created xsi:type="dcterms:W3CDTF">2022-11-17T12:58:00Z</dcterms:created>
  <dcterms:modified xsi:type="dcterms:W3CDTF">2024-04-08T22:22:00Z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830d10-1c70-483d-94d6-10580056ddd4_Enabled">
    <vt:lpwstr>true</vt:lpwstr>
  </property>
  <property fmtid="{D5CDD505-2E9C-101B-9397-08002B2CF9AE}" pid="3" name="MSIP_Label_1b830d10-1c70-483d-94d6-10580056ddd4_SetDate">
    <vt:lpwstr>2024-04-08T22:22:24Z</vt:lpwstr>
  </property>
  <property fmtid="{D5CDD505-2E9C-101B-9397-08002B2CF9AE}" pid="4" name="MSIP_Label_1b830d10-1c70-483d-94d6-10580056ddd4_Method">
    <vt:lpwstr>Privileged</vt:lpwstr>
  </property>
  <property fmtid="{D5CDD505-2E9C-101B-9397-08002B2CF9AE}" pid="5" name="MSIP_Label_1b830d10-1c70-483d-94d6-10580056ddd4_Name">
    <vt:lpwstr>Publica</vt:lpwstr>
  </property>
  <property fmtid="{D5CDD505-2E9C-101B-9397-08002B2CF9AE}" pid="6" name="MSIP_Label_1b830d10-1c70-483d-94d6-10580056ddd4_SiteId">
    <vt:lpwstr>7c416a2f-a987-4337-bb0a-94e57c1f32e7</vt:lpwstr>
  </property>
  <property fmtid="{D5CDD505-2E9C-101B-9397-08002B2CF9AE}" pid="7" name="MSIP_Label_1b830d10-1c70-483d-94d6-10580056ddd4_ActionId">
    <vt:lpwstr>50f94bc7-a4da-4e63-b403-72fff2bed08c</vt:lpwstr>
  </property>
  <property fmtid="{D5CDD505-2E9C-101B-9397-08002B2CF9AE}" pid="8" name="MSIP_Label_1b830d10-1c70-483d-94d6-10580056ddd4_ContentBits">
    <vt:lpwstr>1</vt:lpwstr>
  </property>
</Properties>
</file>