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56"/>
          <w:shd w:fill="auto" w:val="clear"/>
        </w:rPr>
        <w:t xml:space="preserve">Trabalho - Criação de Landing Page 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1. Resumo do Projeto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Nome do Projeto: DL Papéis &amp; Persianas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Para que serve a página: É uma Landing Page comercial projetada para divulgar os produtos juntamente a prestação do serviço de instalação, incluindo papéis de parede, cortinas 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persianas, focando na conversão de visitantes através de contatos diretos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Quem é o público: Clientes de alto padrão que buscam sofisticação, arquitetos 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decoradores de interiores.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2. Metodologia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Ferramentas utilizadas: Visual Studio Code, para todo o desenvolvimento,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navegadores Google Chrome e Safari para testes de compatibilidade e resposabilidade em smartphones, Biblioteca "Swiper" para o carrossel interativo e inteligencia artificial (gemini pro) para otimizar a produção do código e ter ideias melhores.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Como começou: Inicialmente fui colocando as ideias em uma nota e formando a imagem de como gostaria dessa pagina, pesquisei tambem sobre o porque existe a landing page e qual a finalidade dela, para que pudesse criar algo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ú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til. Passei tamb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é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 a procurar por inspirações no google e falei todas as ideias que juntei ai gemini e pedi para ele gerar uma imagem de como ficaria essa landing page. Tendo a imagem base, comecei a desenvolver o HTML.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3. Estrutura da Página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Componentes principais: A página está organizada em um fluxo contínuo utilizando as tags semânticas de cabeçalho (navbar), corpo principal (seções) e rodapé (footer).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Organização das Seções: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Navbar: Cabeçalho flutuante e transparente que abriga a logo central e acessos rápidos às redes sociais(APIs).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Banner Principal (swiper): Área de destaque com transição de imagens de produtos, toda identada dentro de uma tag script, necess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ria para formação do carrossel.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Grade de Serviços (section class="servicos": Divisão clara entre Papéis de Parede, Persianas e cortinas, cada uma com seu botão de ação. A imagem dos serviços além do botão para WhatsApp  e cada texto referente ao seu banner foram agrupadas em divs bem definidas para facilitar na estilização com o CSS.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t xml:space="preserve">Seção de Diferenciais (section class="diferenciais": Lista de benefícios (Experiência, Materiais eAtendimento) com suporte visual de ícones. Dentro da sec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çã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tambem foram usadas varias divs e tags h3 além de &lt;p&gt; para descrever a vantagem de cada diferencial.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Footer: Finalização em preto sólido para marcar o fim. Tamb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é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 contém as APIs para as redes sociais.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4. Paleta de Cores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Textos: Variações de Branco (#fff), Cinza Claro (#ddd) e Cinza Médio (#555).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Cartões de serviço: Foi usado um background "branco". (#f4f1ea)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Footer: preto.(#000)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cones "diferenciais": dourado. (#d4af37)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Pagina em geral: após realizar testes com algumas cores como azul petroleo ou cinza, sem ter chegado a um resultado satisfatório, tive a ideia de colocar algo que remetia ao luxo, por isso pedi para o gemini gerar um foto semelhante a logo da versace e a usei como background de toda pagina.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5. Tipografia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Família de Fontes: Foi utilizada a fonte Helvetica, sans-serif como base global,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garantindo uma leitura limpa, moderna e profissional em qualquer dispositivo. Na section de serviços foi utilizada Times New Roman, Times, serif. Dentro dos card Arial, sans-serif</w:t>
      </w:r>
    </w:p>
    <w:p>
      <w:pPr>
        <w:spacing w:before="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Hierarquia: Títulos de seção utilizam a classe .titulo-serif para criar um contraste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visual e destacar a importância das chamadas de texto. Os tamanhos variaram bastante, desde de 0.9rem para as chamadas para o WhatsApp, até 2.5rem na descrição dos diferenciais. (Foi escolhida a unidade "rem" devido ser a com a melhor acessibilidade e ajustavél ao zoom do navegador).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6. Imagens e Recursos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Fundo (background-versace.jpg ): Elemento central do design,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aplicado via CSS ::after com posicionamento fixo para criar o efeito parallax sem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comprometer a performance móvel. (gerada por IA).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Logo da Marca: Aplicada em alta resolução com ajustes de escala para desktop 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mobile.(Solicitada ao propriet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rio da empresa).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Imagens em gerais: Fotos reais de instala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çõ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 feitas. (enviadas também pelo propriet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rio). 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7. Funcionalidades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Responsividade Avançada: Ajustes específicos para resoluções abaixo de 768px,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garantindo que o fundo não sofra distorções ou "zoom" excessivo em smartphones.</w:t>
      </w:r>
    </w:p>
    <w:p>
      <w:pPr>
        <w:spacing w:before="0" w:after="0" w:line="240"/>
        <w:ind w:right="0" w:left="0" w:firstLine="0"/>
        <w:jc w:val="left"/>
        <w:rPr>
          <w:rFonts w:ascii="Segoe UI Symbol" w:hAnsi="Segoe UI Symbol" w:cs="Segoe UI Symbol" w:eastAsia="Segoe UI Symbo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Integração WhatsApp: Links diretos com mensagens personalizadas para agilizar 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atendimento ao cliente.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8. Considerações Finais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Dificuldades: Após ser concluida a pagina no vs code, onde as maiores dificuldades foram em relações a ideias e definir posicionamentos e cores, dificuldades em relação a decis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õ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 e não código em si, houve uma grande dificuldade para adpatar para exibição mobile, foram feitos diversos testes e ajustes para garantir a integridade da pagina tamb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é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 no smartphone.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Aprendizados: Dominar o uso da IA para criação de websites e ir aprendendo com cada códgio que ela cria, ao decorrer da criação pedi que ela me explicasse a função de cada tag e colocar coment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rios no codigo para que eu pudesse ir ajustando detalhes com mais facilidade, dei o contexto para ela de que sou um aluno de primeira fase e gostaria de aprender com o projeto e não apenas entregar algo que eu não conhecesse. Pude principalmente aprender a organizar e classificar se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çõ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 e divs.</w:t>
      </w:r>
    </w:p>
    <w:p>
      <w:pPr>
        <w:keepNext w:val="true"/>
        <w:keepLines w:val="true"/>
        <w:spacing w:before="480" w:after="12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48"/>
          <w:shd w:fill="auto" w:val="clear"/>
        </w:rPr>
        <w:t xml:space="preserve">9. Anexos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https://henriquesssantos.github.io/DL-papeis-versace/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henriquesssantos.github.io/DL-papeis-versace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