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7" w:lineRule="auto"/>
        <w:ind w:left="0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7" w:lineRule="auto"/>
        <w:ind w:left="0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7" w:lineRule="auto"/>
        <w:ind w:left="0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7" w:lineRule="auto"/>
        <w:ind w:left="0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77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8" w:lineRule="auto"/>
        <w:ind w:left="0" w:right="1507.7952755905512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Guilherme Vasco da Silva : 1603019</w:t>
      </w:r>
    </w:p>
    <w:p w:rsidR="00000000" w:rsidDel="00000000" w:rsidP="00000000" w:rsidRDefault="00000000" w:rsidRPr="00000000" w14:paraId="00000009">
      <w:pPr>
        <w:spacing w:after="68" w:lineRule="auto"/>
        <w:ind w:left="0" w:right="1507.7952755905512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Henrique Moura Bini : 2046326</w:t>
      </w:r>
    </w:p>
    <w:p w:rsidR="00000000" w:rsidDel="00000000" w:rsidP="00000000" w:rsidRDefault="00000000" w:rsidRPr="00000000" w14:paraId="0000000A">
      <w:pPr>
        <w:spacing w:after="68" w:lineRule="auto"/>
        <w:ind w:left="0" w:right="1507.7952755905512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Juan Felipe da Silva Rangel :2046385</w:t>
      </w:r>
    </w:p>
    <w:p w:rsidR="00000000" w:rsidDel="00000000" w:rsidP="00000000" w:rsidRDefault="00000000" w:rsidRPr="00000000" w14:paraId="0000000B">
      <w:pPr>
        <w:spacing w:after="68" w:lineRule="auto"/>
        <w:ind w:right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8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8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7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7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7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7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7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47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7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74" w:lineRule="auto"/>
        <w:ind w:left="0" w:right="1503" w:firstLine="0"/>
        <w:jc w:val="center"/>
        <w:rPr/>
      </w:pPr>
      <w:r w:rsidDel="00000000" w:rsidR="00000000" w:rsidRPr="00000000">
        <w:rPr>
          <w:sz w:val="52"/>
          <w:szCs w:val="52"/>
          <w:rtl w:val="0"/>
        </w:rPr>
        <w:t xml:space="preserve">Manipulação de Threads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74" w:lineRule="auto"/>
        <w:ind w:left="0" w:right="1503" w:firstLine="0"/>
        <w:jc w:val="center"/>
        <w:rPr/>
      </w:pPr>
      <w:r w:rsidDel="00000000" w:rsidR="00000000" w:rsidRPr="00000000">
        <w:rPr>
          <w:sz w:val="52"/>
          <w:szCs w:val="52"/>
          <w:rtl w:val="0"/>
        </w:rPr>
        <w:t xml:space="preserve">Laboratório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7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7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7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7" w:lineRule="auto"/>
        <w:ind w:left="0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7" w:lineRule="auto"/>
        <w:ind w:left="0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7" w:lineRule="auto"/>
        <w:ind w:left="0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7" w:lineRule="auto"/>
        <w:ind w:left="0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7" w:lineRule="auto"/>
        <w:ind w:left="0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7" w:lineRule="auto"/>
        <w:ind w:left="0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7" w:lineRule="auto"/>
        <w:ind w:left="0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7" w:lineRule="auto"/>
        <w:ind w:left="0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39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87" w:lineRule="auto"/>
        <w:ind w:left="3244" w:firstLine="0"/>
        <w:jc w:val="center"/>
        <w:rPr/>
      </w:pPr>
      <w:r w:rsidDel="00000000" w:rsidR="00000000" w:rsidRPr="00000000">
        <w:rPr>
          <w:rtl w:val="0"/>
        </w:rPr>
        <w:t xml:space="preserve">Campo mourão 03/2021 </w:t>
      </w:r>
    </w:p>
    <w:p w:rsidR="00000000" w:rsidDel="00000000" w:rsidP="00000000" w:rsidRDefault="00000000" w:rsidRPr="00000000" w14:paraId="00000024">
      <w:pPr>
        <w:spacing w:after="0" w:lineRule="auto"/>
        <w:ind w:left="0" w:right="811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32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 Objetivos</w:t>
      </w:r>
    </w:p>
    <w:p w:rsidR="00000000" w:rsidDel="00000000" w:rsidP="00000000" w:rsidRDefault="00000000" w:rsidRPr="00000000" w14:paraId="00000027">
      <w:pPr>
        <w:spacing w:after="32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• Compreender as principais operações usadas em threads.</w:t>
      </w:r>
    </w:p>
    <w:p w:rsidR="00000000" w:rsidDel="00000000" w:rsidP="00000000" w:rsidRDefault="00000000" w:rsidRPr="00000000" w14:paraId="00000028">
      <w:pPr>
        <w:spacing w:after="32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• Desenvolver aplicações usando threads.</w:t>
      </w:r>
    </w:p>
    <w:p w:rsidR="00000000" w:rsidDel="00000000" w:rsidP="00000000" w:rsidRDefault="00000000" w:rsidRPr="00000000" w14:paraId="00000029">
      <w:pPr>
        <w:spacing w:after="32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• Explorar programação com Threads POSIX (pthreads)</w:t>
      </w:r>
    </w:p>
    <w:p w:rsidR="00000000" w:rsidDel="00000000" w:rsidP="00000000" w:rsidRDefault="00000000" w:rsidRPr="00000000" w14:paraId="0000002A">
      <w:pPr>
        <w:spacing w:after="32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 Materiais</w:t>
      </w:r>
    </w:p>
    <w:p w:rsidR="00000000" w:rsidDel="00000000" w:rsidP="00000000" w:rsidRDefault="00000000" w:rsidRPr="00000000" w14:paraId="0000002B">
      <w:pPr>
        <w:spacing w:after="32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• Distribuição Linux: Debian 10.8.0</w:t>
      </w:r>
    </w:p>
    <w:p w:rsidR="00000000" w:rsidDel="00000000" w:rsidP="00000000" w:rsidRDefault="00000000" w:rsidRPr="00000000" w14:paraId="0000002C">
      <w:pPr>
        <w:spacing w:after="32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• Ambiente de desenvolvimento para C/C++: Visual Studio Code</w:t>
      </w:r>
    </w:p>
    <w:p w:rsidR="00000000" w:rsidDel="00000000" w:rsidP="00000000" w:rsidRDefault="00000000" w:rsidRPr="00000000" w14:paraId="0000002D">
      <w:pPr>
        <w:spacing w:after="32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• Comandos do sistema e bibliotecas de programação.</w:t>
      </w:r>
    </w:p>
    <w:p w:rsidR="00000000" w:rsidDel="00000000" w:rsidP="00000000" w:rsidRDefault="00000000" w:rsidRPr="00000000" w14:paraId="0000002E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32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 Descrição e Métodos</w:t>
      </w:r>
    </w:p>
    <w:p w:rsidR="00000000" w:rsidDel="00000000" w:rsidP="00000000" w:rsidRDefault="00000000" w:rsidRPr="00000000" w14:paraId="00000030">
      <w:pPr>
        <w:spacing w:after="32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1: Análise de threads</w:t>
      </w:r>
    </w:p>
    <w:p w:rsidR="00000000" w:rsidDel="00000000" w:rsidP="00000000" w:rsidRDefault="00000000" w:rsidRPr="00000000" w14:paraId="00000031">
      <w:pPr>
        <w:spacing w:after="32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No sistema estão oscilando em torno de 288 threads, sendo o processo com maior número de threads (no momento) o Firefox.</w:t>
      </w:r>
    </w:p>
    <w:p w:rsidR="00000000" w:rsidDel="00000000" w:rsidP="00000000" w:rsidRDefault="00000000" w:rsidRPr="00000000" w14:paraId="00000033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Utilizando o comando </w:t>
      </w:r>
      <w:r w:rsidDel="00000000" w:rsidR="00000000" w:rsidRPr="00000000">
        <w:rPr>
          <w:i w:val="1"/>
          <w:rtl w:val="0"/>
        </w:rPr>
        <w:t xml:space="preserve">ulimit -t </w:t>
      </w:r>
      <w:r w:rsidDel="00000000" w:rsidR="00000000" w:rsidRPr="00000000">
        <w:rPr>
          <w:rtl w:val="0"/>
        </w:rPr>
        <w:t xml:space="preserve">é retornado que o número máximo de threads é ilimitado (unlimited).</w:t>
      </w:r>
    </w:p>
    <w:p w:rsidR="00000000" w:rsidDel="00000000" w:rsidP="00000000" w:rsidRDefault="00000000" w:rsidRPr="00000000" w14:paraId="00000035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Utilizando uma matriz de 2500x2500 de base:</w:t>
      </w:r>
    </w:p>
    <w:p w:rsidR="00000000" w:rsidDel="00000000" w:rsidP="00000000" w:rsidRDefault="00000000" w:rsidRPr="00000000" w14:paraId="00000037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Média Aritmética:</w:t>
      </w:r>
    </w:p>
    <w:p w:rsidR="00000000" w:rsidDel="00000000" w:rsidP="00000000" w:rsidRDefault="00000000" w:rsidRPr="00000000" w14:paraId="00000038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 thread: 39.75ms</w:t>
      </w:r>
    </w:p>
    <w:p w:rsidR="00000000" w:rsidDel="00000000" w:rsidP="00000000" w:rsidRDefault="00000000" w:rsidRPr="00000000" w14:paraId="00000039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 threads: 42.16ms</w:t>
      </w:r>
    </w:p>
    <w:p w:rsidR="00000000" w:rsidDel="00000000" w:rsidP="00000000" w:rsidRDefault="00000000" w:rsidRPr="00000000" w14:paraId="0000003A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 threads: 43.62ms</w:t>
      </w:r>
    </w:p>
    <w:p w:rsidR="00000000" w:rsidDel="00000000" w:rsidP="00000000" w:rsidRDefault="00000000" w:rsidRPr="00000000" w14:paraId="0000003B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 threads: 49.09ms</w:t>
      </w:r>
    </w:p>
    <w:p w:rsidR="00000000" w:rsidDel="00000000" w:rsidP="00000000" w:rsidRDefault="00000000" w:rsidRPr="00000000" w14:paraId="0000003C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16 threads: 45.23ms</w:t>
      </w:r>
    </w:p>
    <w:p w:rsidR="00000000" w:rsidDel="00000000" w:rsidP="00000000" w:rsidRDefault="00000000" w:rsidRPr="00000000" w14:paraId="0000003D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Média Harmônica:</w:t>
      </w:r>
    </w:p>
    <w:p w:rsidR="00000000" w:rsidDel="00000000" w:rsidP="00000000" w:rsidRDefault="00000000" w:rsidRPr="00000000" w14:paraId="0000003F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 thread: 161.10ms</w:t>
      </w:r>
    </w:p>
    <w:p w:rsidR="00000000" w:rsidDel="00000000" w:rsidP="00000000" w:rsidRDefault="00000000" w:rsidRPr="00000000" w14:paraId="00000040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 threads: 162.41ms</w:t>
      </w:r>
    </w:p>
    <w:p w:rsidR="00000000" w:rsidDel="00000000" w:rsidP="00000000" w:rsidRDefault="00000000" w:rsidRPr="00000000" w14:paraId="00000041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 threads: 168.38ms</w:t>
      </w:r>
    </w:p>
    <w:p w:rsidR="00000000" w:rsidDel="00000000" w:rsidP="00000000" w:rsidRDefault="00000000" w:rsidRPr="00000000" w14:paraId="00000042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 threads: 165.57ms</w:t>
      </w:r>
    </w:p>
    <w:p w:rsidR="00000000" w:rsidDel="00000000" w:rsidP="00000000" w:rsidRDefault="00000000" w:rsidRPr="00000000" w14:paraId="00000043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16 threads: 165.43ms</w:t>
      </w:r>
    </w:p>
    <w:p w:rsidR="00000000" w:rsidDel="00000000" w:rsidP="00000000" w:rsidRDefault="00000000" w:rsidRPr="00000000" w14:paraId="00000044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Verificou-se que o tempo varia pouco, mas há uma tendência do tempo ser maior quando se utiliza somente uma thread em relação ao mesmo código utilizando mais threads.</w:t>
      </w:r>
    </w:p>
    <w:p w:rsidR="00000000" w:rsidDel="00000000" w:rsidP="00000000" w:rsidRDefault="00000000" w:rsidRPr="00000000" w14:paraId="00000046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Configuração de hardware:</w:t>
      </w:r>
    </w:p>
    <w:p w:rsidR="00000000" w:rsidDel="00000000" w:rsidP="00000000" w:rsidRDefault="00000000" w:rsidRPr="00000000" w14:paraId="0000004E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Processador: Intel Core i5-4460 4 núcleos.</w:t>
      </w:r>
    </w:p>
    <w:p w:rsidR="00000000" w:rsidDel="00000000" w:rsidP="00000000" w:rsidRDefault="00000000" w:rsidRPr="00000000" w14:paraId="0000004F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Memória Ram: 12 GB</w:t>
      </w:r>
    </w:p>
    <w:p w:rsidR="00000000" w:rsidDel="00000000" w:rsidP="00000000" w:rsidRDefault="00000000" w:rsidRPr="00000000" w14:paraId="00000050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Placa de video: GTX 1080TI (11 GB)</w:t>
      </w:r>
    </w:p>
    <w:p w:rsidR="00000000" w:rsidDel="00000000" w:rsidP="00000000" w:rsidRDefault="00000000" w:rsidRPr="00000000" w14:paraId="00000051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Sistema Operacional: Windows 10</w:t>
      </w:r>
    </w:p>
    <w:p w:rsidR="00000000" w:rsidDel="00000000" w:rsidP="00000000" w:rsidRDefault="00000000" w:rsidRPr="00000000" w14:paraId="00000052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Configuração da máquina virtual:</w:t>
      </w:r>
    </w:p>
    <w:p w:rsidR="00000000" w:rsidDel="00000000" w:rsidP="00000000" w:rsidRDefault="00000000" w:rsidRPr="00000000" w14:paraId="00000054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Processador: 2 núcleo.</w:t>
      </w:r>
    </w:p>
    <w:p w:rsidR="00000000" w:rsidDel="00000000" w:rsidP="00000000" w:rsidRDefault="00000000" w:rsidRPr="00000000" w14:paraId="00000055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Sistema operacional: Debian 10.8.0</w:t>
      </w:r>
    </w:p>
    <w:p w:rsidR="00000000" w:rsidDel="00000000" w:rsidP="00000000" w:rsidRDefault="00000000" w:rsidRPr="00000000" w14:paraId="00000056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Memória Ram: 4 GB</w:t>
      </w:r>
    </w:p>
    <w:p w:rsidR="00000000" w:rsidDel="00000000" w:rsidP="00000000" w:rsidRDefault="00000000" w:rsidRPr="00000000" w14:paraId="00000057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Armazenamento: 64GB</w:t>
      </w:r>
    </w:p>
    <w:p w:rsidR="00000000" w:rsidDel="00000000" w:rsidP="00000000" w:rsidRDefault="00000000" w:rsidRPr="00000000" w14:paraId="00000058">
      <w:pPr>
        <w:spacing w:after="3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pgSz w:h="16860" w:w="11920" w:orient="portrait"/>
      <w:pgMar w:bottom="1601" w:top="1471" w:left="1441" w:right="594" w:header="646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spacing w:after="0" w:lineRule="auto"/>
      <w:ind w:left="901" w:right="1167" w:firstLine="0"/>
      <w:jc w:val="right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1487148</wp:posOffset>
          </wp:positionH>
          <wp:positionV relativeFrom="page">
            <wp:posOffset>409919</wp:posOffset>
          </wp:positionV>
          <wp:extent cx="1267889" cy="505249"/>
          <wp:effectExtent b="0" l="0" r="0" t="0"/>
          <wp:wrapSquare wrapText="bothSides" distB="0" distT="0" distL="114300" distR="114300"/>
          <wp:docPr id="7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67889" cy="50524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sz w:val="20"/>
        <w:szCs w:val="20"/>
        <w:rtl w:val="0"/>
      </w:rPr>
      <w:t xml:space="preserve">UTFPR - Universidade Tecnológica Federal do Paraná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spacing w:after="0" w:lineRule="auto"/>
      <w:ind w:left="901" w:right="0" w:firstLine="0"/>
      <w:jc w:val="left"/>
      <w:rPr/>
    </w:pPr>
    <w:r w:rsidDel="00000000" w:rsidR="00000000" w:rsidRPr="00000000">
      <w:rPr>
        <w:b w:val="1"/>
        <w:sz w:val="20"/>
        <w:szCs w:val="20"/>
        <w:rtl w:val="0"/>
      </w:rPr>
      <w:t xml:space="preserve">DACOM - Departamento de Computação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spacing w:after="0" w:lineRule="auto"/>
      <w:ind w:left="901" w:right="0" w:firstLine="0"/>
      <w:jc w:val="center"/>
      <w:rPr/>
    </w:pPr>
    <w:r w:rsidDel="00000000" w:rsidR="00000000" w:rsidRPr="00000000">
      <w:rPr>
        <w:b w:val="1"/>
        <w:sz w:val="20"/>
        <w:szCs w:val="20"/>
        <w:rtl w:val="0"/>
      </w:rPr>
      <w:t xml:space="preserve">BCC34G - Sistemas Operacionais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spacing w:after="0" w:lineRule="auto"/>
      <w:ind w:left="901" w:right="1167" w:firstLine="0"/>
      <w:jc w:val="right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1487148</wp:posOffset>
          </wp:positionH>
          <wp:positionV relativeFrom="page">
            <wp:posOffset>409919</wp:posOffset>
          </wp:positionV>
          <wp:extent cx="1267889" cy="505249"/>
          <wp:effectExtent b="0" l="0" r="0" t="0"/>
          <wp:wrapSquare wrapText="bothSides" distB="0" distT="0" distL="114300" distR="114300"/>
          <wp:docPr id="7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67889" cy="50524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sz w:val="20"/>
        <w:szCs w:val="20"/>
        <w:rtl w:val="0"/>
      </w:rPr>
      <w:t xml:space="preserve">UTFPR - Universidade Tecnológica Federal do Paraná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spacing w:after="0" w:lineRule="auto"/>
      <w:ind w:left="901" w:right="0" w:firstLine="0"/>
      <w:jc w:val="left"/>
      <w:rPr/>
    </w:pPr>
    <w:r w:rsidDel="00000000" w:rsidR="00000000" w:rsidRPr="00000000">
      <w:rPr>
        <w:b w:val="1"/>
        <w:sz w:val="20"/>
        <w:szCs w:val="20"/>
        <w:rtl w:val="0"/>
      </w:rPr>
      <w:t xml:space="preserve">         DACOM - Departamento de Computação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spacing w:after="0" w:lineRule="auto"/>
      <w:ind w:left="901" w:right="0" w:firstLine="0"/>
      <w:jc w:val="left"/>
      <w:rPr/>
    </w:pPr>
    <w:r w:rsidDel="00000000" w:rsidR="00000000" w:rsidRPr="00000000">
      <w:rPr>
        <w:b w:val="1"/>
        <w:sz w:val="20"/>
        <w:szCs w:val="20"/>
        <w:rtl w:val="0"/>
      </w:rPr>
      <w:t xml:space="preserve">         BCC34G - Sistemas Operacionais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spacing w:after="0" w:lineRule="auto"/>
      <w:ind w:left="901" w:right="1167" w:firstLine="0"/>
      <w:jc w:val="right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1487148</wp:posOffset>
          </wp:positionH>
          <wp:positionV relativeFrom="page">
            <wp:posOffset>409919</wp:posOffset>
          </wp:positionV>
          <wp:extent cx="1267889" cy="505249"/>
          <wp:effectExtent b="0" l="0" r="0" t="0"/>
          <wp:wrapSquare wrapText="bothSides" distB="0" distT="0" distL="114300" distR="114300"/>
          <wp:docPr id="7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67889" cy="50524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sz w:val="20"/>
        <w:szCs w:val="20"/>
        <w:rtl w:val="0"/>
      </w:rPr>
      <w:t xml:space="preserve">UTFPR - Universidade Tecnológica Federal do Paraná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spacing w:after="0" w:lineRule="auto"/>
      <w:ind w:left="901" w:right="0" w:firstLine="0"/>
      <w:jc w:val="left"/>
      <w:rPr/>
    </w:pPr>
    <w:r w:rsidDel="00000000" w:rsidR="00000000" w:rsidRPr="00000000">
      <w:rPr>
        <w:b w:val="1"/>
        <w:sz w:val="20"/>
        <w:szCs w:val="20"/>
        <w:rtl w:val="0"/>
      </w:rPr>
      <w:t xml:space="preserve">DACOM - Departamento de Computação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spacing w:after="0" w:lineRule="auto"/>
      <w:ind w:left="901" w:right="0" w:firstLine="0"/>
      <w:jc w:val="center"/>
      <w:rPr/>
    </w:pPr>
    <w:r w:rsidDel="00000000" w:rsidR="00000000" w:rsidRPr="00000000">
      <w:rPr>
        <w:b w:val="1"/>
        <w:sz w:val="20"/>
        <w:szCs w:val="20"/>
        <w:rtl w:val="0"/>
      </w:rPr>
      <w:t xml:space="preserve">BCC34G - Sistemas Operacionais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30" w:line="259" w:lineRule="auto"/>
        <w:ind w:left="3254" w:right="4051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30"/>
      <w:ind w:left="3254" w:right="4051" w:hanging="10"/>
      <w:jc w:val="both"/>
    </w:pPr>
    <w:rPr>
      <w:rFonts w:ascii="Arial" w:cs="Arial" w:eastAsia="Arial" w:hAnsi="Arial"/>
      <w:color w:val="000000"/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Rodap">
    <w:name w:val="footer"/>
    <w:basedOn w:val="Normal"/>
    <w:link w:val="RodapChar"/>
    <w:uiPriority w:val="99"/>
    <w:unhideWhenUsed w:val="1"/>
    <w:rsid w:val="000D3021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D3021"/>
    <w:rPr>
      <w:rFonts w:ascii="Arial" w:cs="Arial" w:eastAsia="Arial" w:hAnsi="Arial"/>
      <w:color w:val="000000"/>
      <w:sz w:val="24"/>
    </w:rPr>
  </w:style>
  <w:style w:type="paragraph" w:styleId="PargrafodaLista">
    <w:name w:val="List Paragraph"/>
    <w:basedOn w:val="Normal"/>
    <w:uiPriority w:val="34"/>
    <w:qFormat w:val="1"/>
    <w:rsid w:val="004E6F8D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F470E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q/GanUUPNsu5VP9ECDt0ITlH/A==">AMUW2mX06Ym72bbhGxtztDmc7ox7A69l/g//phW7cN4/MMdrSgn4ZEbENqCQ5UPnMLfCg0rqa+yZxrPIkjF+M34dvZIY58GJMSDM1DzOjW891ykZkSIdjs4=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2021-03-04T14:25:00Z</dcterms:created>
  <dc:creator>Henrique Bini</dc:creator>
</cp:coreProperties>
</file>