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di5cmex6v9rj" w:id="0"/>
      <w:bookmarkEnd w:id="0"/>
      <w:r w:rsidDel="00000000" w:rsidR="00000000" w:rsidRPr="00000000">
        <w:rPr>
          <w:rtl w:val="0"/>
        </w:rPr>
        <w:t xml:space="preserve">Assignment: Build Static Pages for a Customer-Facing Website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40" w:before="240" w:lineRule="auto"/>
        <w:rPr/>
      </w:pPr>
      <w:bookmarkStart w:colFirst="0" w:colLast="0" w:name="_2wo6cbwalcy8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set of static web pages for a customer-facing website using a web template, showcasing your ability to customize and implement user-friendly and visually appealing web pages with HTML, CSS, and JavaScript.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40" w:before="240" w:lineRule="auto"/>
        <w:rPr/>
      </w:pPr>
      <w:bookmarkStart w:colFirst="0" w:colLast="0" w:name="_wsw235fe2awh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 suitable web template for a customer-facing website (e.g., from platforms like Bootstrap, ThemeForest, or similar).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Customize the template to include the following static pages: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Home Page:</w:t>
      </w:r>
      <w:r w:rsidDel="00000000" w:rsidR="00000000" w:rsidRPr="00000000">
        <w:rPr>
          <w:rtl w:val="0"/>
        </w:rPr>
        <w:t xml:space="preserve"> Introduces the website, includes a navigation menu, and features key information about the business or service.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About Page:</w:t>
      </w:r>
      <w:r w:rsidDel="00000000" w:rsidR="00000000" w:rsidRPr="00000000">
        <w:rPr>
          <w:rtl w:val="0"/>
        </w:rPr>
        <w:t xml:space="preserve"> Provides information about the company, its mission, vision, and team members.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Contact Page:</w:t>
      </w:r>
      <w:r w:rsidDel="00000000" w:rsidR="00000000" w:rsidRPr="00000000">
        <w:rPr>
          <w:rtl w:val="0"/>
        </w:rPr>
        <w:t xml:space="preserve"> Includes a contact form, location information, and social media links.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Register Page:</w:t>
      </w:r>
      <w:r w:rsidDel="00000000" w:rsidR="00000000" w:rsidRPr="00000000">
        <w:rPr>
          <w:rtl w:val="0"/>
        </w:rPr>
        <w:t xml:space="preserve"> Contains a registration form with fields for username, email, and password.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Login Page:</w:t>
      </w:r>
      <w:r w:rsidDel="00000000" w:rsidR="00000000" w:rsidRPr="00000000">
        <w:rPr>
          <w:rtl w:val="0"/>
        </w:rPr>
        <w:t xml:space="preserve"> Provides a login form with fields for email and password.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Product Listing Page:</w:t>
      </w:r>
      <w:r w:rsidDel="00000000" w:rsidR="00000000" w:rsidRPr="00000000">
        <w:rPr>
          <w:rtl w:val="0"/>
        </w:rPr>
        <w:t xml:space="preserve"> Displays a list of products with brief descriptions and images.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Product Details Page:</w:t>
      </w:r>
      <w:r w:rsidDel="00000000" w:rsidR="00000000" w:rsidRPr="00000000">
        <w:rPr>
          <w:rtl w:val="0"/>
        </w:rPr>
        <w:t xml:space="preserve"> Shows detailed information about a specific product, including images, description, price, and an "Add to Cart" button.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rtl w:val="0"/>
        </w:rPr>
        <w:t xml:space="preserve">all pages are properly linked</w:t>
      </w:r>
      <w:r w:rsidDel="00000000" w:rsidR="00000000" w:rsidRPr="00000000">
        <w:rPr>
          <w:rtl w:val="0"/>
        </w:rPr>
        <w:t xml:space="preserve"> (e.g., navigation links between pages).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 to a public host.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2cqjp57szusk" w:id="3"/>
      <w:bookmarkEnd w:id="3"/>
      <w:r w:rsidDel="00000000" w:rsidR="00000000" w:rsidRPr="00000000">
        <w:rPr>
          <w:rtl w:val="0"/>
        </w:rPr>
        <w:t xml:space="preserve">Rubric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a highly suitable and visually appealing web template that fits the project theme: </w:t>
      </w:r>
      <w:r w:rsidDel="00000000" w:rsidR="00000000" w:rsidRPr="00000000">
        <w:rPr>
          <w:b w:val="1"/>
          <w:rtl w:val="0"/>
        </w:rPr>
        <w:t xml:space="preserve">1 point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High-quality, relevant, and engaging content on all pages: </w:t>
      </w:r>
      <w:r w:rsidDel="00000000" w:rsidR="00000000" w:rsidRPr="00000000">
        <w:rPr>
          <w:b w:val="1"/>
          <w:rtl w:val="0"/>
        </w:rPr>
        <w:t xml:space="preserve">6 points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pages are properly linked: </w:t>
      </w:r>
      <w:r w:rsidDel="00000000" w:rsidR="00000000" w:rsidRPr="00000000">
        <w:rPr>
          <w:b w:val="1"/>
          <w:rtl w:val="0"/>
        </w:rPr>
        <w:t xml:space="preserve">2 points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host deployment: </w:t>
      </w:r>
      <w:r w:rsidDel="00000000" w:rsidR="00000000" w:rsidRPr="00000000">
        <w:rPr>
          <w:b w:val="1"/>
          <w:rtl w:val="0"/>
        </w:rPr>
        <w:t xml:space="preserve">1 point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