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3B35A" w14:textId="77777777" w:rsidR="00DA56A5" w:rsidRDefault="00DA56A5" w:rsidP="00DA56A5">
      <w:r>
        <w:t>Implement the operations/functions removeAll, removeBefore, removeAfter, addPos, removePos, addBefore, addAfter, reverseList, and removeDuplicate from the Singly Linked List section using the DNODE and DList structs defined in the Doubly Linked List section.</w:t>
      </w:r>
    </w:p>
    <w:p w14:paraId="5A145CA2" w14:textId="77777777" w:rsidR="00DA56A5" w:rsidRDefault="00DA56A5" w:rsidP="00DA56A5">
      <w:r>
        <w:t>Implement all operations/functions from the Stack - Queue section.</w:t>
      </w:r>
    </w:p>
    <w:p w14:paraId="5A32A3FE" w14:textId="77777777" w:rsidR="00DA56A5" w:rsidRDefault="00DA56A5" w:rsidP="00DA56A5">
      <w:r>
        <w:t>OOP: initialize(int key), push(int key), enqueue(int key).</w:t>
      </w:r>
    </w:p>
    <w:p w14:paraId="63CA2BC0" w14:textId="77777777" w:rsidR="00DA56A5" w:rsidRDefault="00DA56A5" w:rsidP="00DA56A5">
      <w:r>
        <w:t>Procedural: initializeStack(Stack&amp; s, int key), push(Stack &amp;s, int key), isEmptyStack(Stack s). Similar for Queue.</w:t>
      </w:r>
    </w:p>
    <w:p w14:paraId="5DFD54D7" w14:textId="77777777" w:rsidR="00DA56A5" w:rsidRDefault="00DA56A5" w:rsidP="00DA56A5">
      <w:r>
        <w:t>For other operations/functions, keep the original name (no parameters).</w:t>
      </w:r>
    </w:p>
    <w:p w14:paraId="21AF56AE" w14:textId="5AACB21E" w:rsidR="00D27885" w:rsidRDefault="00DA56A5" w:rsidP="00DA56A5">
      <w:r>
        <w:t>Implement the main function that demonstrates the usage of your implemented functions.</w:t>
      </w:r>
    </w:p>
    <w:sectPr w:rsidR="00D278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07"/>
    <w:rsid w:val="003E12AB"/>
    <w:rsid w:val="004636F9"/>
    <w:rsid w:val="0063793B"/>
    <w:rsid w:val="009C4D07"/>
    <w:rsid w:val="00D27885"/>
    <w:rsid w:val="00DA56A5"/>
    <w:rsid w:val="00DE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F3DE"/>
  <w15:chartTrackingRefBased/>
  <w15:docId w15:val="{45DFD916-91EC-442A-9629-457211E9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93B"/>
    <w:rPr>
      <w:rFonts w:ascii="Lexend" w:hAnsi="Lexend"/>
      <w:noProof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D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D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D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D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D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D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D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D0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D0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D07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D07"/>
    <w:rPr>
      <w:rFonts w:eastAsiaTheme="majorEastAsia" w:cstheme="majorBidi"/>
      <w:i/>
      <w:iCs/>
      <w:noProof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D07"/>
    <w:rPr>
      <w:rFonts w:eastAsiaTheme="majorEastAsia" w:cstheme="majorBidi"/>
      <w:noProof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D07"/>
    <w:rPr>
      <w:rFonts w:eastAsiaTheme="majorEastAsia" w:cstheme="majorBidi"/>
      <w:i/>
      <w:iCs/>
      <w:noProof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D07"/>
    <w:rPr>
      <w:rFonts w:eastAsiaTheme="majorEastAsia" w:cstheme="majorBidi"/>
      <w:noProof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D07"/>
    <w:rPr>
      <w:rFonts w:eastAsiaTheme="majorEastAsia" w:cstheme="majorBidi"/>
      <w:i/>
      <w:iCs/>
      <w:noProof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D07"/>
    <w:rPr>
      <w:rFonts w:eastAsiaTheme="majorEastAsia" w:cstheme="majorBidi"/>
      <w:noProof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C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D0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D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D0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D07"/>
    <w:rPr>
      <w:rFonts w:ascii="Lexend" w:hAnsi="Lexend"/>
      <w:i/>
      <w:iCs/>
      <w:noProof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9C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D07"/>
    <w:rPr>
      <w:rFonts w:ascii="Lexend" w:hAnsi="Lexend"/>
      <w:i/>
      <w:iCs/>
      <w:noProof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9C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DƯƠNG THÁI HÒA</dc:creator>
  <cp:keywords/>
  <dc:description/>
  <cp:lastModifiedBy>TỐNG DƯƠNG THÁI HÒA</cp:lastModifiedBy>
  <cp:revision>2</cp:revision>
  <dcterms:created xsi:type="dcterms:W3CDTF">2024-10-29T11:32:00Z</dcterms:created>
  <dcterms:modified xsi:type="dcterms:W3CDTF">2024-10-29T11:33:00Z</dcterms:modified>
</cp:coreProperties>
</file>