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42A20" w14:textId="39A78794" w:rsidR="00001B61" w:rsidRPr="00AB70BE" w:rsidRDefault="00001B61" w:rsidP="00001B61">
      <w:pPr>
        <w:jc w:val="center"/>
        <w:rPr>
          <w:rFonts w:ascii="Times New Roman" w:eastAsia="Times New Roman" w:hAnsi="Times New Roman" w:cs="Times New Roman"/>
          <w:b/>
          <w:sz w:val="26"/>
          <w:szCs w:val="26"/>
        </w:rPr>
      </w:pPr>
      <w:r w:rsidRPr="00AB70BE">
        <w:rPr>
          <w:rFonts w:ascii="Times New Roman" w:eastAsia="Times New Roman" w:hAnsi="Times New Roman" w:cs="Times New Roman"/>
          <w:b/>
          <w:sz w:val="26"/>
          <w:szCs w:val="26"/>
        </w:rPr>
        <w:t xml:space="preserve">MÔN HỌC </w:t>
      </w:r>
      <w:r>
        <w:rPr>
          <w:rFonts w:ascii="Times New Roman" w:eastAsia="Times New Roman" w:hAnsi="Times New Roman" w:cs="Times New Roman"/>
          <w:b/>
          <w:sz w:val="26"/>
          <w:szCs w:val="26"/>
        </w:rPr>
        <w:t>KINH TẾ ĐẠI CƯƠNG</w:t>
      </w:r>
    </w:p>
    <w:p w14:paraId="1B243C61" w14:textId="7951B8D7" w:rsidR="006C2C53" w:rsidRPr="00001B61" w:rsidRDefault="00001B61" w:rsidP="00001B61">
      <w:pPr>
        <w:jc w:val="center"/>
        <w:rPr>
          <w:rFonts w:ascii="Times New Roman" w:eastAsia="Times New Roman" w:hAnsi="Times New Roman" w:cs="Times New Roman"/>
          <w:b/>
          <w:sz w:val="26"/>
          <w:szCs w:val="26"/>
        </w:rPr>
      </w:pPr>
      <w:r w:rsidRPr="00AB70BE">
        <w:rPr>
          <w:rFonts w:ascii="Times New Roman" w:eastAsia="Times New Roman" w:hAnsi="Times New Roman" w:cs="Times New Roman"/>
          <w:b/>
          <w:sz w:val="26"/>
          <w:szCs w:val="26"/>
        </w:rPr>
        <w:t>NĂM HỌC 2023 - 2024</w:t>
      </w:r>
    </w:p>
    <w:p w14:paraId="6DDF0598" w14:textId="3AC4635A" w:rsidR="00AF1E77" w:rsidRPr="00AF1E77" w:rsidRDefault="00AF1E77" w:rsidP="006C2C53">
      <w:pPr>
        <w:pStyle w:val="Boco"/>
        <w:jc w:val="center"/>
      </w:pPr>
      <w:r w:rsidRPr="00AF1E77">
        <w:rPr>
          <w:b/>
          <w:bCs/>
        </w:rPr>
        <w:t>Họ và tên:</w:t>
      </w:r>
      <w:r>
        <w:rPr>
          <w:b/>
          <w:bCs/>
        </w:rPr>
        <w:t xml:space="preserve"> </w:t>
      </w:r>
      <w:r>
        <w:t>Tống Dương Thái Hòa</w:t>
      </w:r>
    </w:p>
    <w:p w14:paraId="7886FC21" w14:textId="4E69B2EC" w:rsidR="006C2C53" w:rsidRDefault="00AF1E77" w:rsidP="006C2C53">
      <w:pPr>
        <w:pStyle w:val="Boco"/>
        <w:jc w:val="center"/>
      </w:pPr>
      <w:r w:rsidRPr="00AF1E77">
        <w:rPr>
          <w:b/>
          <w:bCs/>
        </w:rPr>
        <w:t>MSSV</w:t>
      </w:r>
      <w:r>
        <w:rPr>
          <w:b/>
          <w:bCs/>
        </w:rPr>
        <w:t xml:space="preserve">: </w:t>
      </w:r>
      <w:r>
        <w:t>23120262</w:t>
      </w:r>
    </w:p>
    <w:p w14:paraId="2DBBA948" w14:textId="25D6C15A" w:rsidR="006C2C53" w:rsidRPr="006C2C53" w:rsidRDefault="006C2C53" w:rsidP="006C2C53">
      <w:pPr>
        <w:pStyle w:val="Boco"/>
        <w:jc w:val="center"/>
        <w:rPr>
          <w:b/>
          <w:bCs/>
        </w:rPr>
      </w:pPr>
      <w:r>
        <w:rPr>
          <w:b/>
          <w:bCs/>
        </w:rPr>
        <w:t>Nhóm 2</w:t>
      </w:r>
    </w:p>
    <w:p w14:paraId="32944DC0" w14:textId="61EED057" w:rsidR="009962F7" w:rsidRPr="00741539" w:rsidRDefault="009962F7" w:rsidP="00741539">
      <w:pPr>
        <w:pStyle w:val="Boco"/>
        <w:jc w:val="center"/>
        <w:rPr>
          <w:b/>
          <w:bCs/>
        </w:rPr>
      </w:pPr>
      <w:r w:rsidRPr="00741539">
        <w:rPr>
          <w:b/>
          <w:bCs/>
        </w:rPr>
        <w:t>BÀI TẬP CÁ NHÂN</w:t>
      </w:r>
    </w:p>
    <w:p w14:paraId="3C80A07E" w14:textId="77777777" w:rsidR="00741539" w:rsidRDefault="00741539" w:rsidP="00741539">
      <w:pPr>
        <w:pStyle w:val="Boco"/>
      </w:pPr>
      <w:r w:rsidRPr="00741539">
        <w:t xml:space="preserve">1. Trên thực tế, hành vi lựa chọn của người tiêu dùng rất quan trọng đến một sản phẩm. Theo bạn người tiêu dùng sẽ quan tâm đến điều gì nhất? Vì sao? </w:t>
      </w:r>
    </w:p>
    <w:p w14:paraId="14511E22" w14:textId="174F1121" w:rsidR="00741539" w:rsidRDefault="00741539" w:rsidP="00741539">
      <w:pPr>
        <w:pStyle w:val="Boco"/>
      </w:pPr>
      <w:r w:rsidRPr="00741539">
        <w:t>2. Ngày nay, việc sử dụng một sản phẩm an toàn là điều rất quan trọng đối với người tiêu dùng, tuy nhiên để lựa chọn được một sản phẩm an toàn là điều không dễ dàng. Theo bạn là do những nguyên nhân nào? Cách khắc phục là gì?</w:t>
      </w:r>
    </w:p>
    <w:p w14:paraId="7CEF6CF8" w14:textId="7A437FA2" w:rsidR="000519AB" w:rsidRDefault="00741539" w:rsidP="000519AB">
      <w:pPr>
        <w:pStyle w:val="Boco"/>
        <w:jc w:val="center"/>
        <w:rPr>
          <w:b/>
          <w:bCs/>
        </w:rPr>
      </w:pPr>
      <w:r>
        <w:rPr>
          <w:b/>
          <w:bCs/>
        </w:rPr>
        <w:t>BÀI LÀM</w:t>
      </w:r>
    </w:p>
    <w:p w14:paraId="446ABD99" w14:textId="6D170F87" w:rsidR="003E7FE0" w:rsidRPr="003E7FE0" w:rsidRDefault="003E7FE0" w:rsidP="003E7FE0">
      <w:pPr>
        <w:pStyle w:val="Boco"/>
        <w:numPr>
          <w:ilvl w:val="0"/>
          <w:numId w:val="8"/>
        </w:numPr>
        <w:rPr>
          <w:b/>
          <w:bCs/>
        </w:rPr>
      </w:pPr>
      <w:r w:rsidRPr="003E7FE0">
        <w:rPr>
          <w:b/>
          <w:bCs/>
        </w:rPr>
        <w:t>Yếu tố quan trọng nhất đối với người tiêu dùng khi lựa chọn sản phẩm</w:t>
      </w:r>
    </w:p>
    <w:p w14:paraId="4DF87B49" w14:textId="77777777" w:rsidR="003E7FE0" w:rsidRPr="003E7FE0" w:rsidRDefault="003E7FE0" w:rsidP="003E7FE0">
      <w:pPr>
        <w:pStyle w:val="Boco"/>
      </w:pPr>
      <w:r w:rsidRPr="003E7FE0">
        <w:t xml:space="preserve">Hành vi lựa chọn của người tiêu dùng là một quá trình phức tạp, chịu tác động của nhiều yếu tố khác nhau, bao gồm văn hóa, xã hội, cá nhân và tâm lý. Trong số các yếu tố này, </w:t>
      </w:r>
      <w:r w:rsidRPr="003E7FE0">
        <w:rPr>
          <w:b/>
          <w:bCs/>
        </w:rPr>
        <w:t>chất lượng sản phẩm</w:t>
      </w:r>
      <w:r w:rsidRPr="003E7FE0">
        <w:t xml:space="preserve"> được xem là </w:t>
      </w:r>
      <w:r w:rsidRPr="003E7FE0">
        <w:rPr>
          <w:b/>
          <w:bCs/>
        </w:rPr>
        <w:t>quan trọng nhất</w:t>
      </w:r>
      <w:r w:rsidRPr="003E7FE0">
        <w:t xml:space="preserve"> đối với người tiêu dùng vì những lý do sau:</w:t>
      </w:r>
    </w:p>
    <w:p w14:paraId="509E7E27" w14:textId="320F37DF" w:rsidR="003E7FE0" w:rsidRPr="003E7FE0" w:rsidRDefault="003E7FE0" w:rsidP="003E7FE0">
      <w:pPr>
        <w:pStyle w:val="Boco"/>
        <w:numPr>
          <w:ilvl w:val="1"/>
          <w:numId w:val="5"/>
        </w:numPr>
        <w:rPr>
          <w:b/>
          <w:bCs/>
        </w:rPr>
      </w:pPr>
      <w:r w:rsidRPr="003E7FE0">
        <w:rPr>
          <w:b/>
          <w:bCs/>
        </w:rPr>
        <w:t>Đảm bảo nhu cầu và mong muốn</w:t>
      </w:r>
    </w:p>
    <w:p w14:paraId="1D8D6B7B" w14:textId="77777777" w:rsidR="00C16897" w:rsidRDefault="003E7FE0" w:rsidP="003E7FE0">
      <w:pPr>
        <w:pStyle w:val="Boco"/>
      </w:pPr>
      <w:r w:rsidRPr="003E7FE0">
        <w:t>Một sản phẩm chất lượng cao sẽ đáp ứng tốt nhất nhu cầu và mong muốn của người tiêu dùng.</w:t>
      </w:r>
    </w:p>
    <w:p w14:paraId="6B5A87D1" w14:textId="4C636E5B" w:rsidR="003E7FE0" w:rsidRPr="003E7FE0" w:rsidRDefault="00C16897" w:rsidP="003E7FE0">
      <w:pPr>
        <w:pStyle w:val="Boco"/>
      </w:pPr>
      <w:r w:rsidRPr="00C16897">
        <w:rPr>
          <w:b/>
        </w:rPr>
        <w:t>Ví dụ:</w:t>
      </w:r>
      <w:r w:rsidR="003E7FE0" w:rsidRPr="003E7FE0">
        <w:t xml:space="preserve"> một chiếc điện thoại có chất lượng tốt sẽ có khả năng chụp ảnh đẹp, thời lượng pin lâu, và hiệu suất mượt mà. Điều này mang lại sự hài lòng và tiện ích tối đa cho người sử dụng.</w:t>
      </w:r>
    </w:p>
    <w:p w14:paraId="0B193B1D" w14:textId="6F095DEF" w:rsidR="003E7FE0" w:rsidRPr="003E7FE0" w:rsidRDefault="003E7FE0" w:rsidP="003E7FE0">
      <w:pPr>
        <w:pStyle w:val="Boco"/>
        <w:numPr>
          <w:ilvl w:val="1"/>
          <w:numId w:val="5"/>
        </w:numPr>
        <w:rPr>
          <w:b/>
          <w:bCs/>
        </w:rPr>
      </w:pPr>
      <w:r w:rsidRPr="003E7FE0">
        <w:rPr>
          <w:b/>
          <w:bCs/>
        </w:rPr>
        <w:t>Tiết kiệm chi phí</w:t>
      </w:r>
    </w:p>
    <w:p w14:paraId="20C32605" w14:textId="77777777" w:rsidR="00C16897" w:rsidRDefault="003E7FE0" w:rsidP="003E7FE0">
      <w:pPr>
        <w:pStyle w:val="Boco"/>
      </w:pPr>
      <w:r w:rsidRPr="003E7FE0">
        <w:t>Sản phẩm có chất lượng cao thường bền bỉ hơn và ít gặp sự cố, giúp người tiêu dùng tiết kiệm chi phí sửa chữa và thay thế.</w:t>
      </w:r>
    </w:p>
    <w:p w14:paraId="61FD8772" w14:textId="0A169E4A" w:rsidR="003E7FE0" w:rsidRPr="003E7FE0" w:rsidRDefault="00C16897" w:rsidP="003E7FE0">
      <w:pPr>
        <w:pStyle w:val="Boco"/>
      </w:pPr>
      <w:r w:rsidRPr="00C16897">
        <w:rPr>
          <w:b/>
        </w:rPr>
        <w:t>Ví dụ:</w:t>
      </w:r>
      <w:r w:rsidR="003E7FE0" w:rsidRPr="003E7FE0">
        <w:t xml:space="preserve"> một chiếc xe máy chất lượng tốt sẽ ít hỏng hóc, từ đó giảm thiểu chi phí bảo dưỡng và sửa chữa.</w:t>
      </w:r>
    </w:p>
    <w:p w14:paraId="56421E4B" w14:textId="4E93AE26" w:rsidR="003E7FE0" w:rsidRPr="003E7FE0" w:rsidRDefault="003E7FE0" w:rsidP="003E7FE0">
      <w:pPr>
        <w:pStyle w:val="Boco"/>
        <w:numPr>
          <w:ilvl w:val="1"/>
          <w:numId w:val="5"/>
        </w:numPr>
        <w:rPr>
          <w:b/>
          <w:bCs/>
        </w:rPr>
      </w:pPr>
      <w:r w:rsidRPr="003E7FE0">
        <w:rPr>
          <w:b/>
          <w:bCs/>
        </w:rPr>
        <w:t>An tâm và an toàn</w:t>
      </w:r>
    </w:p>
    <w:p w14:paraId="5C75D17D" w14:textId="77777777" w:rsidR="00C16897" w:rsidRDefault="003E7FE0" w:rsidP="003E7FE0">
      <w:pPr>
        <w:pStyle w:val="Boco"/>
      </w:pPr>
      <w:r w:rsidRPr="003E7FE0">
        <w:t>Chất lượng sản phẩm tốt cũng đảm bảo an toàn cho người sử dụng, giảm thiểu rủi ro tai nạn.</w:t>
      </w:r>
    </w:p>
    <w:p w14:paraId="41910314" w14:textId="18785C33" w:rsidR="003E7FE0" w:rsidRPr="003E7FE0" w:rsidRDefault="00C16897" w:rsidP="003E7FE0">
      <w:pPr>
        <w:pStyle w:val="Boco"/>
      </w:pPr>
      <w:r w:rsidRPr="00C16897">
        <w:rPr>
          <w:b/>
        </w:rPr>
        <w:lastRenderedPageBreak/>
        <w:t>Ví dụ:</w:t>
      </w:r>
      <w:r w:rsidR="003E7FE0" w:rsidRPr="003E7FE0">
        <w:t xml:space="preserve"> một chiếc xe hơi chất lượng cao sẽ đảm bảo an toàn cho người lái và hành khách trong trường hợp xảy ra sự cố.</w:t>
      </w:r>
    </w:p>
    <w:p w14:paraId="732FFC51" w14:textId="4B1286A6" w:rsidR="003E7FE0" w:rsidRPr="003E7FE0" w:rsidRDefault="003E7FE0" w:rsidP="003E7FE0">
      <w:pPr>
        <w:pStyle w:val="Boco"/>
        <w:numPr>
          <w:ilvl w:val="1"/>
          <w:numId w:val="5"/>
        </w:numPr>
        <w:rPr>
          <w:b/>
          <w:bCs/>
        </w:rPr>
      </w:pPr>
      <w:r w:rsidRPr="003E7FE0">
        <w:rPr>
          <w:b/>
          <w:bCs/>
        </w:rPr>
        <w:t>Uy tín và niềm tin thương hiệu</w:t>
      </w:r>
    </w:p>
    <w:p w14:paraId="12EF9867" w14:textId="77777777" w:rsidR="003E7FE0" w:rsidRDefault="003E7FE0" w:rsidP="003E7FE0">
      <w:pPr>
        <w:pStyle w:val="Boco"/>
      </w:pPr>
      <w:r w:rsidRPr="003E7FE0">
        <w:t>Sản phẩm chất lượng giúp xây dựng uy tín và niềm tin của người tiêu dùng đối với thương hiệu. Điều này không chỉ tạo lòng trung thành của khách hàng mà còn giúp thương hiệu phát triển bền vững.</w:t>
      </w:r>
    </w:p>
    <w:p w14:paraId="01D52503" w14:textId="77777777" w:rsidR="00C16897" w:rsidRDefault="00F74D9C" w:rsidP="00C16897">
      <w:pPr>
        <w:pStyle w:val="Boco"/>
        <w:numPr>
          <w:ilvl w:val="1"/>
          <w:numId w:val="5"/>
        </w:numPr>
      </w:pPr>
      <w:r w:rsidRPr="00F74D9C">
        <w:rPr>
          <w:b/>
          <w:bCs/>
        </w:rPr>
        <w:t>V</w:t>
      </w:r>
      <w:r w:rsidRPr="00F74D9C">
        <w:rPr>
          <w:b/>
          <w:bCs/>
        </w:rPr>
        <w:t>í dụ cụ thể</w:t>
      </w:r>
      <w:r w:rsidRPr="00F74D9C">
        <w:rPr>
          <w:b/>
          <w:bCs/>
        </w:rPr>
        <w:t>:</w:t>
      </w:r>
      <w:r w:rsidRPr="00F74D9C">
        <w:t xml:space="preserve"> </w:t>
      </w:r>
    </w:p>
    <w:p w14:paraId="1A9451B9" w14:textId="28312E97" w:rsidR="00F74D9C" w:rsidRPr="00C16897" w:rsidRDefault="00F74D9C" w:rsidP="00C16897">
      <w:pPr>
        <w:pStyle w:val="Boco"/>
      </w:pPr>
      <w:r w:rsidRPr="00C16897">
        <w:t>Ta thấy những người có điều kiện, họ thường mặc những món đồ đến từ các thương hiệu cả trong nước lẫn quốc tế. Giữa hàng Fake và hàng Real thì họ sẽ chọn hàng real vì nó sẽ cho mình sự thuận tiện về chất lượng và cả mẫu mã để ta có thể sử dụng nó lâu dài, không lãng phí mà còn bảo vệ môi trường nữa.</w:t>
      </w:r>
    </w:p>
    <w:p w14:paraId="56E3C6D4" w14:textId="77777777" w:rsidR="003E7FE0" w:rsidRDefault="003E7FE0" w:rsidP="00C16897">
      <w:pPr>
        <w:pStyle w:val="Boco"/>
        <w:numPr>
          <w:ilvl w:val="0"/>
          <w:numId w:val="10"/>
        </w:numPr>
        <w:ind w:left="284" w:hanging="142"/>
      </w:pPr>
      <w:r w:rsidRPr="003E7FE0">
        <w:t>Do đó, người tiêu dùng thường đặt chất lượng sản phẩm lên hàng đầu khi đưa ra quyết định mua sắm.</w:t>
      </w:r>
    </w:p>
    <w:p w14:paraId="4D8CF50C" w14:textId="66E0BDF1" w:rsidR="003E7FE0" w:rsidRPr="003E7FE0" w:rsidRDefault="003E7FE0" w:rsidP="003E7FE0">
      <w:pPr>
        <w:pStyle w:val="Boco"/>
        <w:numPr>
          <w:ilvl w:val="0"/>
          <w:numId w:val="8"/>
        </w:numPr>
      </w:pPr>
      <w:r w:rsidRPr="003E7FE0">
        <w:rPr>
          <w:b/>
          <w:bCs/>
        </w:rPr>
        <w:t>Nguyên nhân và cách khắc phục việc khó khăn trong lựa chọn sản phẩm an toàn</w:t>
      </w:r>
    </w:p>
    <w:p w14:paraId="4530EC0B" w14:textId="77777777" w:rsidR="00DC6CCE" w:rsidRDefault="003F6E49" w:rsidP="00DC6CCE">
      <w:pPr>
        <w:pStyle w:val="Boco"/>
      </w:pPr>
      <w:r w:rsidRPr="003F6E49">
        <w:t xml:space="preserve">Thị trường hiện nay cạnh tranh rất khó khăn. Cùng với sự phát triển của công nghệ, điện tử cùng với việc sử dụng các trang Mạng xã Hội như TikTok, Facebook, Instagram, Youtube,… đó là công cụ giúp nền kinh tế phát triển và rất năng động. Tuy nhiên, đứng trước nhiều lựa chọn như vậy, ta đặt ra câu hỏi rằng: Liệu sản phẩm này có thực sự tốt? </w:t>
      </w:r>
      <w:r w:rsidR="003E7FE0" w:rsidRPr="003E7FE0">
        <w:t xml:space="preserve"> </w:t>
      </w:r>
      <w:r w:rsidR="00CA5E81" w:rsidRPr="00CA5E81">
        <w:t>Theo quan điểm của em</w:t>
      </w:r>
      <w:r w:rsidR="003E7FE0" w:rsidRPr="003E7FE0">
        <w:t>, để lựa chọn được một sản phẩm an toàn không hề dễ dàng do một số nguyên nhân sau:</w:t>
      </w:r>
    </w:p>
    <w:p w14:paraId="5624BA11" w14:textId="5329685C" w:rsidR="00063252" w:rsidRPr="00063252" w:rsidRDefault="00063252" w:rsidP="002649A8">
      <w:pPr>
        <w:pStyle w:val="Boco"/>
        <w:numPr>
          <w:ilvl w:val="1"/>
          <w:numId w:val="8"/>
        </w:numPr>
        <w:rPr>
          <w:b/>
          <w:bCs/>
        </w:rPr>
      </w:pPr>
      <w:r w:rsidRPr="00063252">
        <w:rPr>
          <w:b/>
          <w:bCs/>
        </w:rPr>
        <w:t>Thiếu thông tin minh bạch:</w:t>
      </w:r>
    </w:p>
    <w:p w14:paraId="5A030C3F" w14:textId="77777777" w:rsidR="00063252" w:rsidRPr="00063252" w:rsidRDefault="00063252" w:rsidP="002649A8">
      <w:pPr>
        <w:pStyle w:val="Boco"/>
        <w:numPr>
          <w:ilvl w:val="0"/>
          <w:numId w:val="17"/>
        </w:numPr>
        <w:ind w:left="284" w:firstLine="284"/>
      </w:pPr>
      <w:r w:rsidRPr="00063252">
        <w:t>Người tiêu dùng thường thiếu thông tin chi tiết và chính xác về nguồn gốc, thành phần, và quy trình sản xuất của sản phẩm. Điều này khiến họ khó đưa ra quyết định chính xác về tính an toàn của sản phẩm.</w:t>
      </w:r>
    </w:p>
    <w:p w14:paraId="41F9A035" w14:textId="6C53563C" w:rsidR="00063252" w:rsidRPr="00063252" w:rsidRDefault="00C16897" w:rsidP="002649A8">
      <w:pPr>
        <w:pStyle w:val="Boco"/>
        <w:numPr>
          <w:ilvl w:val="0"/>
          <w:numId w:val="17"/>
        </w:numPr>
        <w:ind w:left="284" w:firstLine="284"/>
      </w:pPr>
      <w:r w:rsidRPr="00C16897">
        <w:rPr>
          <w:b/>
        </w:rPr>
        <w:lastRenderedPageBreak/>
        <w:t>Ví dụ:</w:t>
      </w:r>
      <w:r w:rsidR="00063252" w:rsidRPr="00063252">
        <w:t xml:space="preserve"> Nhiều sản phẩm trên thị trường không rõ nguồn gốc xuất xứ, không có nhãn mác rõ ràng hoặc thông tin thành phần không chi tiết, gây khó khăn cho người tiêu dùng khi lựa chọn.</w:t>
      </w:r>
    </w:p>
    <w:p w14:paraId="2083EA7F" w14:textId="00DC3133" w:rsidR="00063252" w:rsidRPr="00063252" w:rsidRDefault="00063252" w:rsidP="002649A8">
      <w:pPr>
        <w:pStyle w:val="Boco"/>
        <w:numPr>
          <w:ilvl w:val="1"/>
          <w:numId w:val="8"/>
        </w:numPr>
        <w:rPr>
          <w:b/>
          <w:bCs/>
        </w:rPr>
      </w:pPr>
      <w:r w:rsidRPr="00063252">
        <w:rPr>
          <w:b/>
          <w:bCs/>
        </w:rPr>
        <w:t>Quảng cáo và tiếp thị gây hiểu lầm:</w:t>
      </w:r>
    </w:p>
    <w:p w14:paraId="7FC7CA6C" w14:textId="77777777" w:rsidR="00063252" w:rsidRPr="00063252" w:rsidRDefault="00063252" w:rsidP="00B705BB">
      <w:pPr>
        <w:pStyle w:val="Boco"/>
        <w:numPr>
          <w:ilvl w:val="0"/>
          <w:numId w:val="23"/>
        </w:numPr>
        <w:ind w:left="284" w:firstLine="284"/>
      </w:pPr>
      <w:r w:rsidRPr="00063252">
        <w:t>Nhiều công ty sử dụng chiêu thức quảng cáo để che giấu các khuyết điểm hoặc phóng đại chất lượng sản phẩm, làm người tiêu dùng bị lầm tưởng về tính an toàn của sản phẩm.</w:t>
      </w:r>
    </w:p>
    <w:p w14:paraId="2EAD8B98" w14:textId="70D91E21" w:rsidR="00063252" w:rsidRPr="00063252" w:rsidRDefault="00C16897" w:rsidP="00B705BB">
      <w:pPr>
        <w:pStyle w:val="Boco"/>
        <w:numPr>
          <w:ilvl w:val="0"/>
          <w:numId w:val="23"/>
        </w:numPr>
        <w:ind w:left="284" w:firstLine="284"/>
      </w:pPr>
      <w:r w:rsidRPr="00C16897">
        <w:rPr>
          <w:b/>
        </w:rPr>
        <w:t>Ví dụ:</w:t>
      </w:r>
      <w:r w:rsidR="00063252" w:rsidRPr="00063252">
        <w:t xml:space="preserve"> Một số sản phẩm mỹ phẩm được quảng cáo là có tác dụng thần kỳ, làm đẹp nhanh chóng, nhưng thực chất chứa các hóa chất độc hại gây hại cho sức khỏe người sử dụng.</w:t>
      </w:r>
    </w:p>
    <w:p w14:paraId="52D11185" w14:textId="1A5824C8" w:rsidR="00063252" w:rsidRPr="00063252" w:rsidRDefault="00063252" w:rsidP="002649A8">
      <w:pPr>
        <w:pStyle w:val="Boco"/>
        <w:numPr>
          <w:ilvl w:val="1"/>
          <w:numId w:val="8"/>
        </w:numPr>
        <w:rPr>
          <w:b/>
          <w:bCs/>
        </w:rPr>
      </w:pPr>
      <w:r w:rsidRPr="00063252">
        <w:rPr>
          <w:b/>
          <w:bCs/>
        </w:rPr>
        <w:t>Sản phẩm giả, kém chất lượng:</w:t>
      </w:r>
    </w:p>
    <w:p w14:paraId="399A0A36" w14:textId="77777777" w:rsidR="00063252" w:rsidRPr="00063252" w:rsidRDefault="00063252" w:rsidP="00B705BB">
      <w:pPr>
        <w:pStyle w:val="Boco"/>
        <w:numPr>
          <w:ilvl w:val="0"/>
          <w:numId w:val="23"/>
        </w:numPr>
        <w:ind w:left="284" w:firstLine="284"/>
      </w:pPr>
      <w:r w:rsidRPr="00063252">
        <w:t>Thị trường tràn lan các sản phẩm giả, nhái, và kém chất lượng khiến người tiêu dùng khó phân biệt được sản phẩm an toàn.</w:t>
      </w:r>
    </w:p>
    <w:p w14:paraId="65868CDC" w14:textId="61DBC4DB" w:rsidR="00063252" w:rsidRPr="00063252" w:rsidRDefault="00C16897" w:rsidP="00B705BB">
      <w:pPr>
        <w:pStyle w:val="Boco"/>
        <w:numPr>
          <w:ilvl w:val="0"/>
          <w:numId w:val="23"/>
        </w:numPr>
        <w:ind w:left="284" w:firstLine="284"/>
      </w:pPr>
      <w:r w:rsidRPr="00C16897">
        <w:rPr>
          <w:b/>
        </w:rPr>
        <w:t>Ví dụ:</w:t>
      </w:r>
      <w:r w:rsidR="00063252" w:rsidRPr="00063252">
        <w:t xml:space="preserve"> Hàng loạt các sản phẩm thời trang, điện tử giả nhãn hiệu nổi tiếng được bán tràn lan trên các trang thương mại điện tử, gây nhầm lẫn cho người tiêu dùng.</w:t>
      </w:r>
    </w:p>
    <w:p w14:paraId="75D6CC8E" w14:textId="4287C96D" w:rsidR="00063252" w:rsidRPr="00063252" w:rsidRDefault="00063252" w:rsidP="002649A8">
      <w:pPr>
        <w:pStyle w:val="Boco"/>
        <w:numPr>
          <w:ilvl w:val="1"/>
          <w:numId w:val="8"/>
        </w:numPr>
        <w:rPr>
          <w:b/>
          <w:bCs/>
        </w:rPr>
      </w:pPr>
      <w:r w:rsidRPr="00063252">
        <w:rPr>
          <w:b/>
          <w:bCs/>
        </w:rPr>
        <w:t>Thiếu kiến thức và nhận thức của người tiêu dùng:</w:t>
      </w:r>
    </w:p>
    <w:p w14:paraId="4C724E5C" w14:textId="77777777" w:rsidR="00063252" w:rsidRPr="00063252" w:rsidRDefault="00063252" w:rsidP="00B705BB">
      <w:pPr>
        <w:pStyle w:val="Boco"/>
        <w:numPr>
          <w:ilvl w:val="0"/>
          <w:numId w:val="23"/>
        </w:numPr>
        <w:ind w:left="284" w:firstLine="284"/>
      </w:pPr>
      <w:r w:rsidRPr="00063252">
        <w:t>Nhiều người tiêu dùng chưa có đủ kiến thức và nhận thức để phân biệt sản phẩm an toàn và không an toàn. Họ dễ bị ảnh hưởng bởi quảng cáo và lời mời gọi hấp dẫn mà không có cơ sở khoa học.</w:t>
      </w:r>
    </w:p>
    <w:p w14:paraId="5834F31E" w14:textId="138CBB46" w:rsidR="00063252" w:rsidRPr="00063252" w:rsidRDefault="00C16897" w:rsidP="00B705BB">
      <w:pPr>
        <w:pStyle w:val="Boco"/>
        <w:numPr>
          <w:ilvl w:val="0"/>
          <w:numId w:val="23"/>
        </w:numPr>
        <w:ind w:left="284" w:firstLine="284"/>
      </w:pPr>
      <w:r w:rsidRPr="00C16897">
        <w:rPr>
          <w:b/>
        </w:rPr>
        <w:t>Ví dụ:</w:t>
      </w:r>
      <w:r w:rsidR="00063252" w:rsidRPr="00063252">
        <w:t xml:space="preserve"> Người tiêu dùng thường bị thu hút bởi những sản phẩm giảm giá mạnh mà không kiểm tra kỹ thông tin về chất lượng và độ an toàn của sản phẩm đó.</w:t>
      </w:r>
    </w:p>
    <w:p w14:paraId="025F9B9F" w14:textId="6E47257C" w:rsidR="00063252" w:rsidRPr="00063252" w:rsidRDefault="00063252" w:rsidP="002649A8">
      <w:pPr>
        <w:pStyle w:val="Boco"/>
        <w:numPr>
          <w:ilvl w:val="1"/>
          <w:numId w:val="8"/>
        </w:numPr>
        <w:rPr>
          <w:b/>
          <w:bCs/>
        </w:rPr>
      </w:pPr>
      <w:r w:rsidRPr="00063252">
        <w:rPr>
          <w:b/>
          <w:bCs/>
        </w:rPr>
        <w:t>Hàng giả, hàng nhái tràn lan:</w:t>
      </w:r>
    </w:p>
    <w:p w14:paraId="28E1CE72" w14:textId="77777777" w:rsidR="00063252" w:rsidRPr="00063252" w:rsidRDefault="00063252" w:rsidP="00B705BB">
      <w:pPr>
        <w:pStyle w:val="Boco"/>
        <w:numPr>
          <w:ilvl w:val="0"/>
          <w:numId w:val="23"/>
        </w:numPr>
        <w:ind w:left="284" w:firstLine="284"/>
      </w:pPr>
      <w:r w:rsidRPr="00063252">
        <w:t>Ngày nay, trên thị trường xuất hiện tràn lan các hàng giả, hàng nhái khiến cho người tiêu dùng rất khó phân biệt.</w:t>
      </w:r>
    </w:p>
    <w:p w14:paraId="79B9C148" w14:textId="27FC3C72" w:rsidR="00063252" w:rsidRDefault="00C16897" w:rsidP="00B705BB">
      <w:pPr>
        <w:pStyle w:val="Boco"/>
        <w:numPr>
          <w:ilvl w:val="0"/>
          <w:numId w:val="23"/>
        </w:numPr>
        <w:ind w:left="284" w:firstLine="284"/>
      </w:pPr>
      <w:r w:rsidRPr="00C16897">
        <w:rPr>
          <w:b/>
        </w:rPr>
        <w:lastRenderedPageBreak/>
        <w:t>Ví dụ:</w:t>
      </w:r>
      <w:r w:rsidR="00063252" w:rsidRPr="00063252">
        <w:t xml:space="preserve"> Các sản phẩm công nghệ như điện thoại, tai nghe dễ bị làm giả và bán với giá rẻ hơn nhiều so với sản phẩm chính hãng, làm người tiêu dùng dễ bị lừa mua phải hàng kém chất lượng.</w:t>
      </w:r>
    </w:p>
    <w:p w14:paraId="613E8020" w14:textId="77777777" w:rsidR="0040210D" w:rsidRPr="0040210D" w:rsidRDefault="0040210D" w:rsidP="0040210D">
      <w:pPr>
        <w:pStyle w:val="Boco"/>
        <w:numPr>
          <w:ilvl w:val="0"/>
          <w:numId w:val="25"/>
        </w:numPr>
        <w:rPr>
          <w:b/>
          <w:bCs/>
        </w:rPr>
      </w:pPr>
      <w:r w:rsidRPr="0040210D">
        <w:rPr>
          <w:b/>
          <w:bCs/>
        </w:rPr>
        <w:t>Cách khắc phục:</w:t>
      </w:r>
    </w:p>
    <w:p w14:paraId="35C6441C" w14:textId="2398877D" w:rsidR="0040210D" w:rsidRPr="0040210D" w:rsidRDefault="0040210D" w:rsidP="0040210D">
      <w:pPr>
        <w:pStyle w:val="Boco"/>
        <w:numPr>
          <w:ilvl w:val="1"/>
          <w:numId w:val="26"/>
        </w:numPr>
        <w:rPr>
          <w:b/>
          <w:bCs/>
        </w:rPr>
      </w:pPr>
      <w:r w:rsidRPr="0040210D">
        <w:rPr>
          <w:b/>
          <w:bCs/>
        </w:rPr>
        <w:t>Minh bạch hóa thông tin sản phẩm:</w:t>
      </w:r>
    </w:p>
    <w:p w14:paraId="122FC303" w14:textId="77777777" w:rsidR="0040210D" w:rsidRPr="0040210D" w:rsidRDefault="0040210D" w:rsidP="00C16897">
      <w:pPr>
        <w:pStyle w:val="Boco"/>
        <w:numPr>
          <w:ilvl w:val="0"/>
          <w:numId w:val="27"/>
        </w:numPr>
        <w:ind w:left="284" w:firstLine="284"/>
      </w:pPr>
      <w:r w:rsidRPr="0040210D">
        <w:t>Cần thúc đẩy việc minh bạch hóa thông tin sản phẩm qua nhãn mác, chứng nhận chất lượng, và các kênh thông tin đáng tin cậy.</w:t>
      </w:r>
    </w:p>
    <w:p w14:paraId="4D58FF97" w14:textId="4723A5A8" w:rsidR="0040210D" w:rsidRPr="0040210D" w:rsidRDefault="00C16897" w:rsidP="00C16897">
      <w:pPr>
        <w:pStyle w:val="Boco"/>
        <w:numPr>
          <w:ilvl w:val="0"/>
          <w:numId w:val="27"/>
        </w:numPr>
        <w:ind w:left="284" w:firstLine="284"/>
      </w:pPr>
      <w:r w:rsidRPr="00C16897">
        <w:rPr>
          <w:b/>
        </w:rPr>
        <w:t>Ví dụ:</w:t>
      </w:r>
      <w:r w:rsidR="0040210D" w:rsidRPr="0040210D">
        <w:t xml:space="preserve"> Các sản phẩm nên có tem chống giả, mã QR để người tiêu dùng dễ dàng kiểm tra thông tin nguồn gốc, thành phần, và chứng nhận chất lượng.</w:t>
      </w:r>
    </w:p>
    <w:p w14:paraId="6A5211DB" w14:textId="77777777" w:rsidR="0040210D" w:rsidRPr="0040210D" w:rsidRDefault="0040210D" w:rsidP="0040210D">
      <w:pPr>
        <w:pStyle w:val="Boco"/>
        <w:numPr>
          <w:ilvl w:val="1"/>
          <w:numId w:val="26"/>
        </w:numPr>
        <w:rPr>
          <w:b/>
          <w:bCs/>
        </w:rPr>
      </w:pPr>
      <w:r w:rsidRPr="0040210D">
        <w:rPr>
          <w:b/>
          <w:bCs/>
        </w:rPr>
        <w:t>Tăng cường quy định về quảng cáo:</w:t>
      </w:r>
    </w:p>
    <w:p w14:paraId="6983DBC4" w14:textId="77777777" w:rsidR="0040210D" w:rsidRPr="0040210D" w:rsidRDefault="0040210D" w:rsidP="00C16897">
      <w:pPr>
        <w:pStyle w:val="Boco"/>
        <w:numPr>
          <w:ilvl w:val="0"/>
          <w:numId w:val="27"/>
        </w:numPr>
        <w:ind w:left="284" w:firstLine="284"/>
      </w:pPr>
      <w:r w:rsidRPr="0040210D">
        <w:t>Yêu cầu các doanh nghiệp phải trung thực và rõ ràng trong thông tin tiếp thị, không quảng cáo sai sự thật về chất lượng sản phẩm.</w:t>
      </w:r>
    </w:p>
    <w:p w14:paraId="0292ECE9" w14:textId="6453D04F" w:rsidR="0040210D" w:rsidRPr="0040210D" w:rsidRDefault="00C16897" w:rsidP="00C16897">
      <w:pPr>
        <w:pStyle w:val="Boco"/>
        <w:numPr>
          <w:ilvl w:val="0"/>
          <w:numId w:val="27"/>
        </w:numPr>
        <w:ind w:left="284" w:firstLine="284"/>
      </w:pPr>
      <w:r w:rsidRPr="00C16897">
        <w:rPr>
          <w:b/>
        </w:rPr>
        <w:t>Ví dụ:</w:t>
      </w:r>
      <w:r w:rsidR="0040210D" w:rsidRPr="0040210D">
        <w:t xml:space="preserve"> Các cơ quan chức năng cần kiểm tra và xử phạt nghiêm khắc các trường hợp quảng cáo sai lệch, gây hiểu lầm cho người tiêu dùng.</w:t>
      </w:r>
    </w:p>
    <w:p w14:paraId="5997600A" w14:textId="77777777" w:rsidR="0040210D" w:rsidRPr="0040210D" w:rsidRDefault="0040210D" w:rsidP="0040210D">
      <w:pPr>
        <w:pStyle w:val="Boco"/>
        <w:numPr>
          <w:ilvl w:val="1"/>
          <w:numId w:val="26"/>
        </w:numPr>
        <w:rPr>
          <w:b/>
          <w:bCs/>
        </w:rPr>
      </w:pPr>
      <w:r w:rsidRPr="0040210D">
        <w:rPr>
          <w:b/>
          <w:bCs/>
        </w:rPr>
        <w:t>Kiểm tra, giám sát chặt chẽ thị trường:</w:t>
      </w:r>
    </w:p>
    <w:p w14:paraId="1F4C3EB9" w14:textId="77777777" w:rsidR="0040210D" w:rsidRPr="0040210D" w:rsidRDefault="0040210D" w:rsidP="00C16897">
      <w:pPr>
        <w:pStyle w:val="Boco"/>
        <w:numPr>
          <w:ilvl w:val="0"/>
          <w:numId w:val="27"/>
        </w:numPr>
        <w:ind w:left="284" w:firstLine="284"/>
      </w:pPr>
      <w:r w:rsidRPr="0040210D">
        <w:t>Tăng cường công tác kiểm tra, giám sát và xử phạt nghiêm khắc các hành vi sản xuất, buôn bán hàng giả, hàng nhái.</w:t>
      </w:r>
    </w:p>
    <w:p w14:paraId="4B0EF694" w14:textId="78912683" w:rsidR="0040210D" w:rsidRPr="0040210D" w:rsidRDefault="00C16897" w:rsidP="00C16897">
      <w:pPr>
        <w:pStyle w:val="Boco"/>
        <w:numPr>
          <w:ilvl w:val="0"/>
          <w:numId w:val="27"/>
        </w:numPr>
        <w:ind w:left="284" w:firstLine="284"/>
      </w:pPr>
      <w:r w:rsidRPr="00C16897">
        <w:rPr>
          <w:b/>
        </w:rPr>
        <w:t>Ví dụ:</w:t>
      </w:r>
      <w:r w:rsidR="0040210D" w:rsidRPr="0040210D">
        <w:t xml:space="preserve"> Các cơ quan chức năng cần thường xuyên kiểm tra các cửa hàng, siêu thị, và trang thương mại điện tử để phát hiện và ngăn chặn việc buôn bán hàng giả, hàng nhái.</w:t>
      </w:r>
    </w:p>
    <w:p w14:paraId="18166E86" w14:textId="77777777" w:rsidR="0040210D" w:rsidRPr="0040210D" w:rsidRDefault="0040210D" w:rsidP="0040210D">
      <w:pPr>
        <w:pStyle w:val="Boco"/>
        <w:numPr>
          <w:ilvl w:val="1"/>
          <w:numId w:val="26"/>
        </w:numPr>
        <w:rPr>
          <w:b/>
          <w:bCs/>
        </w:rPr>
      </w:pPr>
      <w:r w:rsidRPr="0040210D">
        <w:rPr>
          <w:b/>
          <w:bCs/>
        </w:rPr>
        <w:t>Nâng cao nhận thức của người tiêu dùng:</w:t>
      </w:r>
    </w:p>
    <w:p w14:paraId="2F9ACD98" w14:textId="77777777" w:rsidR="0040210D" w:rsidRPr="0040210D" w:rsidRDefault="0040210D" w:rsidP="00C16897">
      <w:pPr>
        <w:pStyle w:val="Boco"/>
        <w:numPr>
          <w:ilvl w:val="0"/>
          <w:numId w:val="27"/>
        </w:numPr>
        <w:ind w:left="284" w:firstLine="284"/>
      </w:pPr>
      <w:r w:rsidRPr="0040210D">
        <w:t>Tổ chức các chương trình giáo dục, hội thảo, và chiến dịch truyền thông nhằm nâng cao nhận thức của người tiêu dùng về việc lựa chọn sản phẩm an toàn.</w:t>
      </w:r>
    </w:p>
    <w:p w14:paraId="60CDFB8F" w14:textId="7780F810" w:rsidR="0040210D" w:rsidRPr="0040210D" w:rsidRDefault="00C16897" w:rsidP="00C16897">
      <w:pPr>
        <w:pStyle w:val="Boco"/>
        <w:numPr>
          <w:ilvl w:val="0"/>
          <w:numId w:val="27"/>
        </w:numPr>
        <w:ind w:left="284" w:firstLine="284"/>
      </w:pPr>
      <w:r w:rsidRPr="00C16897">
        <w:rPr>
          <w:b/>
        </w:rPr>
        <w:t>Ví dụ:</w:t>
      </w:r>
      <w:r w:rsidR="0040210D" w:rsidRPr="0040210D">
        <w:t xml:space="preserve"> Các tổ chức bảo vệ quyền lợi người tiêu dùng có thể tổ chức các buổi hội thảo, cung cấp thông tin hữu ích về cách nhận biết sản phẩm an toàn và cách tránh mua phải hàng giả, hàng nhái.</w:t>
      </w:r>
    </w:p>
    <w:p w14:paraId="593897C1" w14:textId="77777777" w:rsidR="0040210D" w:rsidRPr="0040210D" w:rsidRDefault="0040210D" w:rsidP="0040210D">
      <w:pPr>
        <w:pStyle w:val="Boco"/>
        <w:numPr>
          <w:ilvl w:val="1"/>
          <w:numId w:val="26"/>
        </w:numPr>
        <w:rPr>
          <w:b/>
          <w:bCs/>
        </w:rPr>
      </w:pPr>
      <w:r w:rsidRPr="0040210D">
        <w:rPr>
          <w:b/>
          <w:bCs/>
        </w:rPr>
        <w:lastRenderedPageBreak/>
        <w:t>Khuyến khích tiêu dùng thông minh:</w:t>
      </w:r>
    </w:p>
    <w:p w14:paraId="6B22BC26" w14:textId="77777777" w:rsidR="0040210D" w:rsidRDefault="0040210D" w:rsidP="00C16897">
      <w:pPr>
        <w:pStyle w:val="Boco"/>
        <w:numPr>
          <w:ilvl w:val="0"/>
          <w:numId w:val="27"/>
        </w:numPr>
        <w:ind w:left="284" w:firstLine="284"/>
      </w:pPr>
      <w:r w:rsidRPr="0040210D">
        <w:t>Người tiêu dùng cần tự trang bị kiến thức cho bản thân qua các bài báo, các nguồn thông tin chính thống về các thành phần, các chất không tốt đối với sức khỏe.</w:t>
      </w:r>
    </w:p>
    <w:p w14:paraId="2E98F35E" w14:textId="162887ED" w:rsidR="0040210D" w:rsidRPr="0040210D" w:rsidRDefault="00C16897" w:rsidP="00C16897">
      <w:pPr>
        <w:pStyle w:val="Boco"/>
        <w:numPr>
          <w:ilvl w:val="0"/>
          <w:numId w:val="27"/>
        </w:numPr>
        <w:ind w:left="284" w:firstLine="284"/>
      </w:pPr>
      <w:r w:rsidRPr="00C16897">
        <w:rPr>
          <w:b/>
        </w:rPr>
        <w:t>Ví dụ:</w:t>
      </w:r>
      <w:r w:rsidR="0040210D" w:rsidRPr="0040210D">
        <w:t xml:space="preserve"> Khi mua sản phẩm, người tiêu dùng nên tìm hiểu kỹ về thương hiệu, xem xét đánh giá từ các nguồn đáng tin cậy và so sánh giữa các sản phẩm để đưa ra quyết định mua sắm hợp lý.</w:t>
      </w:r>
    </w:p>
    <w:p w14:paraId="4B19E96E" w14:textId="77777777" w:rsidR="00B705BB" w:rsidRPr="00063252" w:rsidRDefault="00B705BB" w:rsidP="00B705BB"/>
    <w:p w14:paraId="1604DFE7" w14:textId="20423E7B" w:rsidR="000519AB" w:rsidRPr="000519AB" w:rsidRDefault="000519AB" w:rsidP="003E7FE0">
      <w:pPr>
        <w:pStyle w:val="Boco"/>
      </w:pPr>
    </w:p>
    <w:sectPr w:rsidR="000519AB" w:rsidRPr="000519AB" w:rsidSect="00325567">
      <w:pgSz w:w="12240" w:h="15840"/>
      <w:pgMar w:top="1418" w:right="1134" w:bottom="1134" w:left="1701" w:header="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24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92961"/>
    <w:multiLevelType w:val="multilevel"/>
    <w:tmpl w:val="406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3D0D"/>
    <w:multiLevelType w:val="multilevel"/>
    <w:tmpl w:val="44B0815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C5608C"/>
    <w:multiLevelType w:val="hybridMultilevel"/>
    <w:tmpl w:val="59D4B55A"/>
    <w:lvl w:ilvl="0" w:tplc="28D4DB36">
      <w:start w:val="1"/>
      <w:numFmt w:val="bullet"/>
      <w:lvlText w:val=""/>
      <w:lvlJc w:val="left"/>
      <w:pPr>
        <w:ind w:left="1004" w:hanging="360"/>
      </w:pPr>
      <w:rPr>
        <w:rFonts w:ascii="Symbol" w:hAnsi="Symbol" w:hint="default"/>
        <w:b/>
        <w:i w:val="0"/>
        <w:sz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6E072A0"/>
    <w:multiLevelType w:val="hybridMultilevel"/>
    <w:tmpl w:val="0E32FAE2"/>
    <w:lvl w:ilvl="0" w:tplc="76BEEC70">
      <w:start w:val="1"/>
      <w:numFmt w:val="bullet"/>
      <w:pStyle w:val="Boco2"/>
      <w:lvlText w:val="-"/>
      <w:lvlJc w:val="left"/>
      <w:pPr>
        <w:ind w:left="927" w:hanging="360"/>
      </w:pPr>
      <w:rPr>
        <w:rFonts w:ascii="Times New Roman" w:eastAsia="Arial" w:hAnsi="Times New Roman" w:cs="Times New Roman" w:hint="default"/>
        <w:b w:val="0"/>
        <w:bCs w:val="0"/>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70040AD"/>
    <w:multiLevelType w:val="multilevel"/>
    <w:tmpl w:val="AC3AB388"/>
    <w:lvl w:ilvl="0">
      <w:start w:val="1"/>
      <w:numFmt w:val="bullet"/>
      <w:lvlText w:val="-"/>
      <w:lvlJc w:val="center"/>
      <w:pPr>
        <w:tabs>
          <w:tab w:val="num" w:pos="720"/>
        </w:tabs>
        <w:ind w:left="720" w:hanging="360"/>
      </w:pPr>
      <w:rPr>
        <w:rFonts w:ascii="Times New Roman" w:eastAsia="Arial"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E3BE9"/>
    <w:multiLevelType w:val="multilevel"/>
    <w:tmpl w:val="3D0E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20C86"/>
    <w:multiLevelType w:val="hybridMultilevel"/>
    <w:tmpl w:val="23F25936"/>
    <w:lvl w:ilvl="0" w:tplc="6D64FCBC">
      <w:start w:val="1"/>
      <w:numFmt w:val="bullet"/>
      <w:lvlText w:val="-"/>
      <w:lvlJc w:val="left"/>
      <w:pPr>
        <w:ind w:left="1004" w:hanging="360"/>
      </w:pPr>
      <w:rPr>
        <w:rFonts w:ascii="Times New Roman" w:eastAsia="Arial"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0AFF04B0"/>
    <w:multiLevelType w:val="multilevel"/>
    <w:tmpl w:val="F9D6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84EDE"/>
    <w:multiLevelType w:val="hybridMultilevel"/>
    <w:tmpl w:val="DBA834EC"/>
    <w:lvl w:ilvl="0" w:tplc="6D64FCBC">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110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934DAB"/>
    <w:multiLevelType w:val="multilevel"/>
    <w:tmpl w:val="AF98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17ABD"/>
    <w:multiLevelType w:val="hybridMultilevel"/>
    <w:tmpl w:val="656A0CC2"/>
    <w:lvl w:ilvl="0" w:tplc="B44667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357759AC"/>
    <w:multiLevelType w:val="hybridMultilevel"/>
    <w:tmpl w:val="BE8A4352"/>
    <w:lvl w:ilvl="0" w:tplc="6D64FCBC">
      <w:start w:val="1"/>
      <w:numFmt w:val="bullet"/>
      <w:lvlText w:val="-"/>
      <w:lvlJc w:val="left"/>
      <w:pPr>
        <w:ind w:left="1080" w:hanging="360"/>
      </w:pPr>
      <w:rPr>
        <w:rFonts w:ascii="Times New Roman" w:eastAsia="Arial"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76726E8"/>
    <w:multiLevelType w:val="multilevel"/>
    <w:tmpl w:val="E52C8BE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3634EA"/>
    <w:multiLevelType w:val="multilevel"/>
    <w:tmpl w:val="061E260C"/>
    <w:lvl w:ilvl="0">
      <w:start w:val="1"/>
      <w:numFmt w:val="bullet"/>
      <w:lvlText w:val="-"/>
      <w:lvlJc w:val="right"/>
      <w:pPr>
        <w:tabs>
          <w:tab w:val="num" w:pos="720"/>
        </w:tabs>
        <w:ind w:left="720" w:hanging="360"/>
      </w:pPr>
      <w:rPr>
        <w:rFonts w:ascii="Times New Roman" w:eastAsia="Arial"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24E2D"/>
    <w:multiLevelType w:val="multilevel"/>
    <w:tmpl w:val="60262D42"/>
    <w:lvl w:ilvl="0">
      <w:start w:val="1"/>
      <w:numFmt w:val="bullet"/>
      <w:lvlText w:val="-"/>
      <w:lvlJc w:val="left"/>
      <w:pPr>
        <w:tabs>
          <w:tab w:val="num" w:pos="720"/>
        </w:tabs>
        <w:ind w:left="720" w:hanging="360"/>
      </w:pPr>
      <w:rPr>
        <w:rFonts w:ascii="Times New Roman" w:eastAsia="Arial"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150D7"/>
    <w:multiLevelType w:val="multilevel"/>
    <w:tmpl w:val="16DC6820"/>
    <w:lvl w:ilvl="0">
      <w:start w:val="1"/>
      <w:numFmt w:val="bullet"/>
      <w:lvlText w:val="-"/>
      <w:lvlJc w:val="left"/>
      <w:pPr>
        <w:tabs>
          <w:tab w:val="num" w:pos="720"/>
        </w:tabs>
        <w:ind w:left="720" w:hanging="360"/>
      </w:pPr>
      <w:rPr>
        <w:rFonts w:ascii="Times New Roman" w:eastAsia="Arial" w:hAnsi="Times New Roman" w:cs="Times New Roman" w:hint="default"/>
        <w:b w:val="0"/>
        <w:bCs w:val="0"/>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F10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43ECF"/>
    <w:multiLevelType w:val="multilevel"/>
    <w:tmpl w:val="8A90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F5F46"/>
    <w:multiLevelType w:val="hybridMultilevel"/>
    <w:tmpl w:val="8E26B92E"/>
    <w:lvl w:ilvl="0" w:tplc="28D4DB36">
      <w:start w:val="1"/>
      <w:numFmt w:val="bullet"/>
      <w:lvlText w:val=""/>
      <w:lvlJc w:val="left"/>
      <w:pPr>
        <w:ind w:left="1004" w:hanging="360"/>
      </w:pPr>
      <w:rPr>
        <w:rFonts w:ascii="Symbol" w:hAnsi="Symbol" w:hint="default"/>
        <w:b/>
        <w:i w:val="0"/>
        <w:sz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E0D6876"/>
    <w:multiLevelType w:val="hybridMultilevel"/>
    <w:tmpl w:val="96FE0B26"/>
    <w:lvl w:ilvl="0" w:tplc="6D64FCBC">
      <w:start w:val="1"/>
      <w:numFmt w:val="bullet"/>
      <w:lvlText w:val="-"/>
      <w:lvlJc w:val="left"/>
      <w:pPr>
        <w:ind w:left="1004" w:hanging="360"/>
      </w:pPr>
      <w:rPr>
        <w:rFonts w:ascii="Times New Roman" w:eastAsia="Arial"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0A861D9"/>
    <w:multiLevelType w:val="multilevel"/>
    <w:tmpl w:val="5CEC29FC"/>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970EA7"/>
    <w:multiLevelType w:val="hybridMultilevel"/>
    <w:tmpl w:val="97FAFFC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411093E"/>
    <w:multiLevelType w:val="multilevel"/>
    <w:tmpl w:val="93F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42D6C"/>
    <w:multiLevelType w:val="multilevel"/>
    <w:tmpl w:val="C21C4DF2"/>
    <w:lvl w:ilvl="0">
      <w:start w:val="1"/>
      <w:numFmt w:val="bullet"/>
      <w:lvlText w:val=""/>
      <w:lvlJc w:val="left"/>
      <w:pPr>
        <w:tabs>
          <w:tab w:val="num" w:pos="720"/>
        </w:tabs>
        <w:ind w:left="720" w:hanging="360"/>
      </w:pPr>
      <w:rPr>
        <w:rFonts w:ascii="Symbol" w:hAnsi="Symbol" w:hint="default"/>
        <w:b/>
        <w:bCs w:val="0"/>
        <w:i w:val="0"/>
        <w:sz w:val="26"/>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C3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5727703">
    <w:abstractNumId w:val="4"/>
  </w:num>
  <w:num w:numId="2" w16cid:durableId="228346688">
    <w:abstractNumId w:val="10"/>
  </w:num>
  <w:num w:numId="3" w16cid:durableId="1741711996">
    <w:abstractNumId w:val="12"/>
  </w:num>
  <w:num w:numId="4" w16cid:durableId="1087851627">
    <w:abstractNumId w:val="23"/>
  </w:num>
  <w:num w:numId="5" w16cid:durableId="391537723">
    <w:abstractNumId w:val="2"/>
  </w:num>
  <w:num w:numId="6" w16cid:durableId="1732968907">
    <w:abstractNumId w:val="26"/>
  </w:num>
  <w:num w:numId="7" w16cid:durableId="1290622262">
    <w:abstractNumId w:val="18"/>
  </w:num>
  <w:num w:numId="8" w16cid:durableId="1540968427">
    <w:abstractNumId w:val="14"/>
  </w:num>
  <w:num w:numId="9" w16cid:durableId="719476230">
    <w:abstractNumId w:val="20"/>
  </w:num>
  <w:num w:numId="10" w16cid:durableId="1244534548">
    <w:abstractNumId w:val="3"/>
  </w:num>
  <w:num w:numId="11" w16cid:durableId="35352636">
    <w:abstractNumId w:val="8"/>
  </w:num>
  <w:num w:numId="12" w16cid:durableId="1136948255">
    <w:abstractNumId w:val="1"/>
  </w:num>
  <w:num w:numId="13" w16cid:durableId="1164659456">
    <w:abstractNumId w:val="11"/>
  </w:num>
  <w:num w:numId="14" w16cid:durableId="1844466478">
    <w:abstractNumId w:val="24"/>
  </w:num>
  <w:num w:numId="15" w16cid:durableId="939020983">
    <w:abstractNumId w:val="19"/>
  </w:num>
  <w:num w:numId="16" w16cid:durableId="921909114">
    <w:abstractNumId w:val="0"/>
  </w:num>
  <w:num w:numId="17" w16cid:durableId="1781098436">
    <w:abstractNumId w:val="7"/>
  </w:num>
  <w:num w:numId="18" w16cid:durableId="578953001">
    <w:abstractNumId w:val="9"/>
  </w:num>
  <w:num w:numId="19" w16cid:durableId="1926110421">
    <w:abstractNumId w:val="13"/>
  </w:num>
  <w:num w:numId="20" w16cid:durableId="1534079767">
    <w:abstractNumId w:val="16"/>
  </w:num>
  <w:num w:numId="21" w16cid:durableId="1848516905">
    <w:abstractNumId w:val="5"/>
  </w:num>
  <w:num w:numId="22" w16cid:durableId="697197194">
    <w:abstractNumId w:val="15"/>
  </w:num>
  <w:num w:numId="23" w16cid:durableId="9532678">
    <w:abstractNumId w:val="17"/>
  </w:num>
  <w:num w:numId="24" w16cid:durableId="935676311">
    <w:abstractNumId w:val="6"/>
  </w:num>
  <w:num w:numId="25" w16cid:durableId="1337881366">
    <w:abstractNumId w:val="25"/>
  </w:num>
  <w:num w:numId="26" w16cid:durableId="1469710891">
    <w:abstractNumId w:val="22"/>
  </w:num>
  <w:num w:numId="27" w16cid:durableId="4640833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95"/>
    <w:rsid w:val="00001B61"/>
    <w:rsid w:val="000519AB"/>
    <w:rsid w:val="00063252"/>
    <w:rsid w:val="001B7331"/>
    <w:rsid w:val="002649A8"/>
    <w:rsid w:val="00286E95"/>
    <w:rsid w:val="00325567"/>
    <w:rsid w:val="003E7FE0"/>
    <w:rsid w:val="003F6E49"/>
    <w:rsid w:val="0040210D"/>
    <w:rsid w:val="00444C61"/>
    <w:rsid w:val="00471413"/>
    <w:rsid w:val="004E3F6F"/>
    <w:rsid w:val="00597881"/>
    <w:rsid w:val="005C2FE2"/>
    <w:rsid w:val="006C2C53"/>
    <w:rsid w:val="00741539"/>
    <w:rsid w:val="00910F16"/>
    <w:rsid w:val="009962F7"/>
    <w:rsid w:val="00AF1E77"/>
    <w:rsid w:val="00B705BB"/>
    <w:rsid w:val="00C16897"/>
    <w:rsid w:val="00CA5E81"/>
    <w:rsid w:val="00CC10E5"/>
    <w:rsid w:val="00CE7B4F"/>
    <w:rsid w:val="00DC6CCE"/>
    <w:rsid w:val="00E56C03"/>
    <w:rsid w:val="00F7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E6C0"/>
  <w15:chartTrackingRefBased/>
  <w15:docId w15:val="{D61706C4-CC62-439F-AEB0-AA61E3BD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FE2"/>
    <w:rPr>
      <w:rFonts w:ascii="Arial" w:hAnsi="Arial"/>
      <w:sz w:val="28"/>
    </w:rPr>
  </w:style>
  <w:style w:type="paragraph" w:styleId="Heading1">
    <w:name w:val="heading 1"/>
    <w:basedOn w:val="Normal"/>
    <w:next w:val="Normal"/>
    <w:link w:val="Heading1Char"/>
    <w:uiPriority w:val="9"/>
    <w:qFormat/>
    <w:rsid w:val="00286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E95"/>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86E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6E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6E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6E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6E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6E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co2">
    <w:name w:val="Báo cáo 2"/>
    <w:basedOn w:val="Normal"/>
    <w:qFormat/>
    <w:rsid w:val="00444C61"/>
    <w:pPr>
      <w:numPr>
        <w:numId w:val="1"/>
      </w:numPr>
      <w:spacing w:after="0" w:line="360" w:lineRule="auto"/>
    </w:pPr>
    <w:rPr>
      <w:rFonts w:ascii="Times New Roman" w:eastAsia="Arial" w:hAnsi="Times New Roman" w:cs="Arial"/>
      <w:kern w:val="0"/>
      <w:sz w:val="26"/>
      <w:lang w:val="es-ES"/>
      <w14:ligatures w14:val="none"/>
    </w:rPr>
  </w:style>
  <w:style w:type="character" w:customStyle="1" w:styleId="Heading1Char">
    <w:name w:val="Heading 1 Char"/>
    <w:basedOn w:val="DefaultParagraphFont"/>
    <w:link w:val="Heading1"/>
    <w:uiPriority w:val="9"/>
    <w:rsid w:val="00286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E95"/>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286E95"/>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286E9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286E9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286E9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286E95"/>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286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E9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86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E95"/>
    <w:pPr>
      <w:spacing w:before="160"/>
      <w:jc w:val="center"/>
    </w:pPr>
    <w:rPr>
      <w:i/>
      <w:iCs/>
      <w:color w:val="404040" w:themeColor="text1" w:themeTint="BF"/>
    </w:rPr>
  </w:style>
  <w:style w:type="character" w:customStyle="1" w:styleId="QuoteChar">
    <w:name w:val="Quote Char"/>
    <w:basedOn w:val="DefaultParagraphFont"/>
    <w:link w:val="Quote"/>
    <w:uiPriority w:val="29"/>
    <w:rsid w:val="00286E95"/>
    <w:rPr>
      <w:rFonts w:ascii="Arial" w:hAnsi="Arial"/>
      <w:i/>
      <w:iCs/>
      <w:color w:val="404040" w:themeColor="text1" w:themeTint="BF"/>
      <w:sz w:val="28"/>
    </w:rPr>
  </w:style>
  <w:style w:type="paragraph" w:styleId="ListParagraph">
    <w:name w:val="List Paragraph"/>
    <w:basedOn w:val="Normal"/>
    <w:uiPriority w:val="34"/>
    <w:qFormat/>
    <w:rsid w:val="00286E95"/>
    <w:pPr>
      <w:ind w:left="720"/>
      <w:contextualSpacing/>
    </w:pPr>
  </w:style>
  <w:style w:type="character" w:styleId="IntenseEmphasis">
    <w:name w:val="Intense Emphasis"/>
    <w:basedOn w:val="DefaultParagraphFont"/>
    <w:uiPriority w:val="21"/>
    <w:qFormat/>
    <w:rsid w:val="00286E95"/>
    <w:rPr>
      <w:i/>
      <w:iCs/>
      <w:color w:val="0F4761" w:themeColor="accent1" w:themeShade="BF"/>
    </w:rPr>
  </w:style>
  <w:style w:type="paragraph" w:styleId="IntenseQuote">
    <w:name w:val="Intense Quote"/>
    <w:basedOn w:val="Normal"/>
    <w:next w:val="Normal"/>
    <w:link w:val="IntenseQuoteChar"/>
    <w:uiPriority w:val="30"/>
    <w:qFormat/>
    <w:rsid w:val="00286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E95"/>
    <w:rPr>
      <w:rFonts w:ascii="Arial" w:hAnsi="Arial"/>
      <w:i/>
      <w:iCs/>
      <w:color w:val="0F4761" w:themeColor="accent1" w:themeShade="BF"/>
      <w:sz w:val="28"/>
    </w:rPr>
  </w:style>
  <w:style w:type="character" w:styleId="IntenseReference">
    <w:name w:val="Intense Reference"/>
    <w:basedOn w:val="DefaultParagraphFont"/>
    <w:uiPriority w:val="32"/>
    <w:qFormat/>
    <w:rsid w:val="00286E95"/>
    <w:rPr>
      <w:b/>
      <w:bCs/>
      <w:smallCaps/>
      <w:color w:val="0F4761" w:themeColor="accent1" w:themeShade="BF"/>
      <w:spacing w:val="5"/>
    </w:rPr>
  </w:style>
  <w:style w:type="paragraph" w:customStyle="1" w:styleId="Boco">
    <w:name w:val="Báo cáo"/>
    <w:basedOn w:val="Normal"/>
    <w:next w:val="Normal"/>
    <w:qFormat/>
    <w:rsid w:val="00741539"/>
    <w:pPr>
      <w:spacing w:after="0" w:line="360" w:lineRule="auto"/>
      <w:ind w:firstLine="28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79099">
      <w:bodyDiv w:val="1"/>
      <w:marLeft w:val="0"/>
      <w:marRight w:val="0"/>
      <w:marTop w:val="0"/>
      <w:marBottom w:val="0"/>
      <w:divBdr>
        <w:top w:val="none" w:sz="0" w:space="0" w:color="auto"/>
        <w:left w:val="none" w:sz="0" w:space="0" w:color="auto"/>
        <w:bottom w:val="none" w:sz="0" w:space="0" w:color="auto"/>
        <w:right w:val="none" w:sz="0" w:space="0" w:color="auto"/>
      </w:divBdr>
    </w:div>
    <w:div w:id="391584905">
      <w:bodyDiv w:val="1"/>
      <w:marLeft w:val="0"/>
      <w:marRight w:val="0"/>
      <w:marTop w:val="0"/>
      <w:marBottom w:val="0"/>
      <w:divBdr>
        <w:top w:val="none" w:sz="0" w:space="0" w:color="auto"/>
        <w:left w:val="none" w:sz="0" w:space="0" w:color="auto"/>
        <w:bottom w:val="none" w:sz="0" w:space="0" w:color="auto"/>
        <w:right w:val="none" w:sz="0" w:space="0" w:color="auto"/>
      </w:divBdr>
    </w:div>
    <w:div w:id="730158504">
      <w:bodyDiv w:val="1"/>
      <w:marLeft w:val="0"/>
      <w:marRight w:val="0"/>
      <w:marTop w:val="0"/>
      <w:marBottom w:val="0"/>
      <w:divBdr>
        <w:top w:val="none" w:sz="0" w:space="0" w:color="auto"/>
        <w:left w:val="none" w:sz="0" w:space="0" w:color="auto"/>
        <w:bottom w:val="none" w:sz="0" w:space="0" w:color="auto"/>
        <w:right w:val="none" w:sz="0" w:space="0" w:color="auto"/>
      </w:divBdr>
    </w:div>
    <w:div w:id="894438071">
      <w:bodyDiv w:val="1"/>
      <w:marLeft w:val="0"/>
      <w:marRight w:val="0"/>
      <w:marTop w:val="0"/>
      <w:marBottom w:val="0"/>
      <w:divBdr>
        <w:top w:val="none" w:sz="0" w:space="0" w:color="auto"/>
        <w:left w:val="none" w:sz="0" w:space="0" w:color="auto"/>
        <w:bottom w:val="none" w:sz="0" w:space="0" w:color="auto"/>
        <w:right w:val="none" w:sz="0" w:space="0" w:color="auto"/>
      </w:divBdr>
    </w:div>
    <w:div w:id="1015301046">
      <w:bodyDiv w:val="1"/>
      <w:marLeft w:val="0"/>
      <w:marRight w:val="0"/>
      <w:marTop w:val="0"/>
      <w:marBottom w:val="0"/>
      <w:divBdr>
        <w:top w:val="none" w:sz="0" w:space="0" w:color="auto"/>
        <w:left w:val="none" w:sz="0" w:space="0" w:color="auto"/>
        <w:bottom w:val="none" w:sz="0" w:space="0" w:color="auto"/>
        <w:right w:val="none" w:sz="0" w:space="0" w:color="auto"/>
      </w:divBdr>
    </w:div>
    <w:div w:id="1364674693">
      <w:bodyDiv w:val="1"/>
      <w:marLeft w:val="0"/>
      <w:marRight w:val="0"/>
      <w:marTop w:val="0"/>
      <w:marBottom w:val="0"/>
      <w:divBdr>
        <w:top w:val="none" w:sz="0" w:space="0" w:color="auto"/>
        <w:left w:val="none" w:sz="0" w:space="0" w:color="auto"/>
        <w:bottom w:val="none" w:sz="0" w:space="0" w:color="auto"/>
        <w:right w:val="none" w:sz="0" w:space="0" w:color="auto"/>
      </w:divBdr>
    </w:div>
    <w:div w:id="1518233425">
      <w:bodyDiv w:val="1"/>
      <w:marLeft w:val="0"/>
      <w:marRight w:val="0"/>
      <w:marTop w:val="0"/>
      <w:marBottom w:val="0"/>
      <w:divBdr>
        <w:top w:val="none" w:sz="0" w:space="0" w:color="auto"/>
        <w:left w:val="none" w:sz="0" w:space="0" w:color="auto"/>
        <w:bottom w:val="none" w:sz="0" w:space="0" w:color="auto"/>
        <w:right w:val="none" w:sz="0" w:space="0" w:color="auto"/>
      </w:divBdr>
    </w:div>
    <w:div w:id="180430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DƯƠNG THÁI HÒA</dc:creator>
  <cp:keywords/>
  <dc:description/>
  <cp:lastModifiedBy>TỐNG DƯƠNG THÁI HÒA</cp:lastModifiedBy>
  <cp:revision>21</cp:revision>
  <cp:lastPrinted>2024-08-06T04:25:00Z</cp:lastPrinted>
  <dcterms:created xsi:type="dcterms:W3CDTF">2024-08-05T16:22:00Z</dcterms:created>
  <dcterms:modified xsi:type="dcterms:W3CDTF">2024-08-06T04:28:00Z</dcterms:modified>
</cp:coreProperties>
</file>