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9FF" w:rsidRDefault="004A2D58">
      <w:pPr>
        <w:pStyle w:val="DocumentLabel"/>
      </w:pPr>
      <w:r>
        <w:t>Memorandum</w:t>
      </w:r>
    </w:p>
    <w:p w:rsidR="007779FF" w:rsidRDefault="004A2D58">
      <w:pPr>
        <w:pStyle w:val="MessageHeaderFirst"/>
      </w:pPr>
      <w:r>
        <w:rPr>
          <w:rStyle w:val="MessageHeaderLabel"/>
          <w:spacing w:val="-20"/>
        </w:rPr>
        <w:t>T</w:t>
      </w:r>
      <w:r>
        <w:rPr>
          <w:rStyle w:val="MessageHeaderLabel"/>
        </w:rPr>
        <w:t>o:</w:t>
      </w:r>
      <w:r>
        <w:tab/>
      </w:r>
      <w:r w:rsidR="00D54BA3">
        <w:t xml:space="preserve">  </w:t>
      </w:r>
      <w:r w:rsidR="00D54BA3" w:rsidRPr="00F07E8E">
        <w:rPr>
          <w:rFonts w:ascii="Verdana" w:hAnsi="Verdana"/>
        </w:rPr>
        <w:t xml:space="preserve">Dr. </w:t>
      </w:r>
      <w:r w:rsidR="0050120D">
        <w:rPr>
          <w:rFonts w:ascii="Verdana" w:hAnsi="Verdana"/>
        </w:rPr>
        <w:t>Harry Delugach</w:t>
      </w:r>
    </w:p>
    <w:p w:rsidR="0050120D" w:rsidRDefault="004A2D58" w:rsidP="0050120D">
      <w:pPr>
        <w:pStyle w:val="MessageHeader"/>
        <w:rPr>
          <w:rFonts w:ascii="Verdana" w:hAnsi="Verdana"/>
        </w:rPr>
      </w:pPr>
      <w:r>
        <w:rPr>
          <w:rStyle w:val="MessageHeaderLabel"/>
        </w:rPr>
        <w:t>From:</w:t>
      </w:r>
      <w:r>
        <w:tab/>
      </w:r>
      <w:r w:rsidR="00D54BA3">
        <w:t xml:space="preserve">  </w:t>
      </w:r>
      <w:r w:rsidR="0050120D">
        <w:rPr>
          <w:rFonts w:ascii="Verdana" w:hAnsi="Verdana"/>
        </w:rPr>
        <w:t xml:space="preserve">Team Gambit (Team C) - </w:t>
      </w:r>
    </w:p>
    <w:p w:rsidR="007779FF" w:rsidRPr="00D54BA3" w:rsidRDefault="0050120D" w:rsidP="0050120D">
      <w:pPr>
        <w:pStyle w:val="MessageHeader"/>
        <w:ind w:left="1650" w:firstLine="0"/>
      </w:pPr>
      <w:r>
        <w:rPr>
          <w:rFonts w:ascii="Verdana" w:hAnsi="Verdana"/>
        </w:rPr>
        <w:t>Christopher Henry, Andrew Huggins, Reece Johnston, Michael Jones,        Vineela Kakani, and Saivamsikrishna Kanukanti</w:t>
      </w:r>
    </w:p>
    <w:p w:rsidR="007779FF" w:rsidRPr="00D54BA3" w:rsidRDefault="004A2D58">
      <w:pPr>
        <w:pStyle w:val="MessageHeader"/>
      </w:pPr>
      <w:r w:rsidRPr="00D54BA3">
        <w:rPr>
          <w:rStyle w:val="MessageHeaderLabel"/>
        </w:rPr>
        <w:t>Date:</w:t>
      </w:r>
      <w:r w:rsidR="0050120D">
        <w:t xml:space="preserve">     </w:t>
      </w:r>
      <w:r w:rsidR="00D54BA3" w:rsidRPr="00D54BA3">
        <w:t xml:space="preserve">  </w:t>
      </w:r>
      <w:r w:rsidR="00AF6552">
        <w:fldChar w:fldCharType="begin"/>
      </w:r>
      <w:r w:rsidR="00AF6552">
        <w:instrText xml:space="preserve"> DATE \* MERGEFORMAT </w:instrText>
      </w:r>
      <w:r w:rsidR="00AF6552">
        <w:fldChar w:fldCharType="separate"/>
      </w:r>
      <w:r w:rsidR="00E66E14" w:rsidRPr="00E66E14">
        <w:rPr>
          <w:rFonts w:ascii="Verdana" w:hAnsi="Verdana"/>
          <w:noProof/>
        </w:rPr>
        <w:t>10/4/2014</w:t>
      </w:r>
      <w:r w:rsidR="00AF6552">
        <w:rPr>
          <w:rFonts w:ascii="Verdana" w:hAnsi="Verdana"/>
          <w:noProof/>
        </w:rPr>
        <w:fldChar w:fldCharType="end"/>
      </w:r>
    </w:p>
    <w:p w:rsidR="007779FF" w:rsidRPr="00D54BA3" w:rsidRDefault="00D54BA3">
      <w:pPr>
        <w:pStyle w:val="MessageHeaderLast"/>
      </w:pPr>
      <w:r w:rsidRPr="00D54BA3">
        <w:rPr>
          <w:rStyle w:val="MessageHeaderLabel"/>
        </w:rPr>
        <w:t>Subject</w:t>
      </w:r>
      <w:r w:rsidR="004A2D58" w:rsidRPr="00D54BA3">
        <w:rPr>
          <w:rStyle w:val="MessageHeaderLabel"/>
        </w:rPr>
        <w:t>:</w:t>
      </w:r>
      <w:r w:rsidRPr="00D54BA3">
        <w:rPr>
          <w:rStyle w:val="MessageHeaderLabel"/>
        </w:rPr>
        <w:t xml:space="preserve"> </w:t>
      </w:r>
      <w:r w:rsidRPr="00D54BA3">
        <w:t xml:space="preserve">  </w:t>
      </w:r>
      <w:r w:rsidR="0050120D">
        <w:rPr>
          <w:rFonts w:ascii="Verdana" w:hAnsi="Verdana"/>
        </w:rPr>
        <w:t>Initial Requirements Report and Product Management Plan outline</w:t>
      </w:r>
    </w:p>
    <w:p w:rsidR="008732EA" w:rsidRDefault="008732EA" w:rsidP="00D54BA3">
      <w:pPr>
        <w:pStyle w:val="BodyText"/>
        <w:rPr>
          <w:rFonts w:ascii="Verdana" w:hAnsi="Verdana"/>
          <w:sz w:val="18"/>
          <w:szCs w:val="18"/>
        </w:rPr>
      </w:pPr>
      <w:r>
        <w:rPr>
          <w:rFonts w:ascii="Verdana" w:hAnsi="Verdana"/>
          <w:sz w:val="18"/>
          <w:szCs w:val="18"/>
        </w:rPr>
        <w:t>This is a memo detailing the current state of Team Gambit’s requirements elicitation and elaboration</w:t>
      </w:r>
      <w:r w:rsidR="00BC44B1">
        <w:rPr>
          <w:rFonts w:ascii="Verdana" w:hAnsi="Verdana"/>
          <w:sz w:val="18"/>
          <w:szCs w:val="18"/>
        </w:rPr>
        <w:t xml:space="preserve"> as well as an outline of the current state of a Project Management Plan</w:t>
      </w:r>
      <w:r>
        <w:rPr>
          <w:rFonts w:ascii="Verdana" w:hAnsi="Verdana"/>
          <w:sz w:val="18"/>
          <w:szCs w:val="18"/>
        </w:rPr>
        <w:t>.  Also included</w:t>
      </w:r>
      <w:r w:rsidR="00B11FC9">
        <w:rPr>
          <w:rFonts w:ascii="Verdana" w:hAnsi="Verdana"/>
          <w:sz w:val="18"/>
          <w:szCs w:val="18"/>
        </w:rPr>
        <w:t xml:space="preserve"> is</w:t>
      </w:r>
      <w:r>
        <w:rPr>
          <w:rFonts w:ascii="Verdana" w:hAnsi="Verdana"/>
          <w:sz w:val="18"/>
          <w:szCs w:val="18"/>
        </w:rPr>
        <w:t xml:space="preserve"> a working copy of Team Gambit’s Project Management Plan for the Theater Ticket </w:t>
      </w:r>
      <w:r w:rsidR="00B11FC9">
        <w:rPr>
          <w:rFonts w:ascii="Verdana" w:hAnsi="Verdana"/>
          <w:sz w:val="18"/>
          <w:szCs w:val="18"/>
        </w:rPr>
        <w:t>System</w:t>
      </w:r>
      <w:r>
        <w:rPr>
          <w:rFonts w:ascii="Verdana" w:hAnsi="Verdana"/>
          <w:sz w:val="18"/>
          <w:szCs w:val="18"/>
        </w:rPr>
        <w:t>.</w:t>
      </w:r>
    </w:p>
    <w:p w:rsidR="00D374CB" w:rsidRDefault="00D374CB" w:rsidP="00D374CB">
      <w:pPr>
        <w:pStyle w:val="BodyText"/>
        <w:rPr>
          <w:rFonts w:ascii="Verdana" w:hAnsi="Verdana"/>
          <w:b/>
          <w:sz w:val="24"/>
          <w:szCs w:val="24"/>
          <w:u w:val="single"/>
        </w:rPr>
      </w:pPr>
      <w:r w:rsidRPr="00D374CB">
        <w:rPr>
          <w:rFonts w:ascii="Verdana" w:hAnsi="Verdana"/>
          <w:b/>
          <w:sz w:val="24"/>
          <w:szCs w:val="24"/>
          <w:u w:val="single"/>
        </w:rPr>
        <w:t>Requirements Elicitation</w:t>
      </w:r>
    </w:p>
    <w:p w:rsidR="00D374CB" w:rsidRPr="00D374CB" w:rsidRDefault="00D374CB" w:rsidP="00D374CB">
      <w:pPr>
        <w:pStyle w:val="BodyText"/>
        <w:rPr>
          <w:rFonts w:ascii="Verdana" w:hAnsi="Verdana"/>
          <w:sz w:val="18"/>
          <w:szCs w:val="18"/>
        </w:rPr>
      </w:pPr>
      <w:r>
        <w:rPr>
          <w:rFonts w:ascii="Verdana" w:hAnsi="Verdana"/>
          <w:sz w:val="18"/>
          <w:szCs w:val="18"/>
        </w:rPr>
        <w:t>The below paragraphs detail the Theater Ticket Software system’s product description, scope and the currently elicited requirements and models for the system.</w:t>
      </w:r>
    </w:p>
    <w:p w:rsidR="00AD0920" w:rsidRDefault="008732EA" w:rsidP="008732EA">
      <w:pPr>
        <w:pStyle w:val="BodyText"/>
        <w:ind w:left="0" w:firstLine="720"/>
        <w:rPr>
          <w:rFonts w:ascii="Verdana" w:hAnsi="Verdana"/>
          <w:b/>
          <w:sz w:val="22"/>
          <w:szCs w:val="22"/>
        </w:rPr>
      </w:pPr>
      <w:r>
        <w:rPr>
          <w:rFonts w:ascii="Verdana" w:hAnsi="Verdana"/>
          <w:sz w:val="18"/>
          <w:szCs w:val="18"/>
        </w:rPr>
        <w:t xml:space="preserve">  </w:t>
      </w:r>
      <w:r w:rsidR="0050120D">
        <w:rPr>
          <w:rFonts w:ascii="Verdana" w:hAnsi="Verdana"/>
          <w:b/>
          <w:sz w:val="22"/>
          <w:szCs w:val="22"/>
        </w:rPr>
        <w:t xml:space="preserve">Project </w:t>
      </w:r>
      <w:r w:rsidR="00B11FC9">
        <w:rPr>
          <w:rFonts w:ascii="Verdana" w:hAnsi="Verdana"/>
          <w:b/>
          <w:sz w:val="22"/>
          <w:szCs w:val="22"/>
        </w:rPr>
        <w:t xml:space="preserve">Scope and </w:t>
      </w:r>
      <w:r w:rsidR="0050120D">
        <w:rPr>
          <w:rFonts w:ascii="Verdana" w:hAnsi="Verdana"/>
          <w:b/>
          <w:sz w:val="22"/>
          <w:szCs w:val="22"/>
        </w:rPr>
        <w:t>Description</w:t>
      </w:r>
    </w:p>
    <w:p w:rsidR="008732EA" w:rsidRDefault="008732EA" w:rsidP="008732EA">
      <w:pPr>
        <w:rPr>
          <w:rFonts w:ascii="Verdana" w:eastAsia="Times" w:hAnsi="Verdana"/>
          <w:sz w:val="18"/>
          <w:szCs w:val="18"/>
        </w:rPr>
      </w:pPr>
      <w:r w:rsidRPr="008732EA">
        <w:rPr>
          <w:rFonts w:ascii="Verdana" w:eastAsia="Times" w:hAnsi="Verdana"/>
          <w:sz w:val="18"/>
          <w:szCs w:val="18"/>
        </w:rPr>
        <w:t xml:space="preserve">The Theater Ticket </w:t>
      </w:r>
      <w:r w:rsidR="00B11FC9">
        <w:rPr>
          <w:rFonts w:ascii="Verdana" w:eastAsia="Times" w:hAnsi="Verdana"/>
          <w:sz w:val="18"/>
          <w:szCs w:val="18"/>
        </w:rPr>
        <w:t>System</w:t>
      </w:r>
      <w:r w:rsidRPr="008732EA">
        <w:rPr>
          <w:rFonts w:ascii="Verdana" w:eastAsia="Times" w:hAnsi="Verdana"/>
          <w:sz w:val="18"/>
          <w:szCs w:val="18"/>
        </w:rPr>
        <w:t xml:space="preserve"> </w:t>
      </w:r>
      <w:r>
        <w:rPr>
          <w:rFonts w:ascii="Verdana" w:eastAsia="Times" w:hAnsi="Verdana"/>
          <w:sz w:val="18"/>
          <w:szCs w:val="18"/>
        </w:rPr>
        <w:t xml:space="preserve">is being </w:t>
      </w:r>
      <w:r w:rsidRPr="008732EA">
        <w:rPr>
          <w:rFonts w:ascii="Verdana" w:eastAsia="Times" w:hAnsi="Verdana"/>
          <w:sz w:val="18"/>
          <w:szCs w:val="18"/>
        </w:rPr>
        <w:t>created as a software solution for volunteers who help non-professional performing arts groups put on plays, musicals, concerts, and exhib</w:t>
      </w:r>
      <w:r w:rsidR="001472AB">
        <w:rPr>
          <w:rFonts w:ascii="Verdana" w:eastAsia="Times" w:hAnsi="Verdana"/>
          <w:sz w:val="18"/>
          <w:szCs w:val="18"/>
        </w:rPr>
        <w:t xml:space="preserve">itions for the general public. </w:t>
      </w:r>
      <w:r w:rsidR="00370250">
        <w:rPr>
          <w:rFonts w:ascii="Verdana" w:eastAsia="Times" w:hAnsi="Verdana"/>
          <w:sz w:val="18"/>
          <w:szCs w:val="18"/>
        </w:rPr>
        <w:t xml:space="preserve">It will both reduce the workload and number of volunteers needed for ticket management for these small groups.  The software will be composed of two major parts. </w:t>
      </w:r>
    </w:p>
    <w:p w:rsidR="008732EA" w:rsidRDefault="008732EA" w:rsidP="008732EA">
      <w:pPr>
        <w:rPr>
          <w:rFonts w:ascii="Verdana" w:eastAsia="Times" w:hAnsi="Verdana"/>
          <w:sz w:val="18"/>
          <w:szCs w:val="18"/>
        </w:rPr>
      </w:pPr>
    </w:p>
    <w:p w:rsidR="008732EA" w:rsidRDefault="008732EA" w:rsidP="008732EA">
      <w:pPr>
        <w:rPr>
          <w:rFonts w:ascii="Verdana" w:eastAsia="Times" w:hAnsi="Verdana"/>
          <w:sz w:val="18"/>
          <w:szCs w:val="18"/>
        </w:rPr>
      </w:pPr>
      <w:r w:rsidRPr="008732EA">
        <w:rPr>
          <w:rFonts w:ascii="Verdana" w:eastAsia="Times" w:hAnsi="Verdana"/>
          <w:sz w:val="18"/>
          <w:szCs w:val="18"/>
        </w:rPr>
        <w:t xml:space="preserve">The ticket application will be a user interface for volunteers to manage ticket transactions.  There will be a simple, figure focused GUI that will allow volunteers to navigate and find all currently held information regarding a specific patron or a specific venue. Meaning, when possible, an image or table will be used in place of, or in conjunction with, words to account for untrained users. The application will allow lower privileged users (tellers) to reserve tickets (seasonal or per event) for patrons, pay for these tickets, refund or transfer tickets, and record any special notes for patrons.  Moreover, the seat availability will be displayed graphically to provide a level of ease-of-use applicable for untrained volunteers. This graphical display will be configurable by an administrative user (administrator) of the system. Lastly, this application will be operated by the tellers and the administrator(s) on any typical Windows machine. </w:t>
      </w:r>
    </w:p>
    <w:p w:rsidR="00370250" w:rsidRDefault="00370250" w:rsidP="008732EA">
      <w:pPr>
        <w:rPr>
          <w:rFonts w:ascii="Verdana" w:eastAsia="Times" w:hAnsi="Verdana"/>
          <w:sz w:val="18"/>
          <w:szCs w:val="18"/>
        </w:rPr>
      </w:pPr>
    </w:p>
    <w:p w:rsidR="00370250" w:rsidRDefault="00370250" w:rsidP="008732EA">
      <w:pPr>
        <w:rPr>
          <w:rFonts w:ascii="Verdana" w:eastAsia="Times" w:hAnsi="Verdana"/>
          <w:sz w:val="18"/>
          <w:szCs w:val="18"/>
        </w:rPr>
      </w:pPr>
      <w:r w:rsidRPr="00370250">
        <w:rPr>
          <w:rFonts w:ascii="Verdana" w:eastAsia="Times" w:hAnsi="Verdana"/>
          <w:sz w:val="18"/>
          <w:szCs w:val="18"/>
        </w:rPr>
        <w:t>The database will store relevant patron information and link patrons to tickets reserved or bought for an event. Further, the event will be linked to a particular venue.  To clarify on the scope of the project, some of the analysis classes that will be used during the project are listed below.</w:t>
      </w:r>
    </w:p>
    <w:p w:rsidR="001472AB" w:rsidRDefault="001472AB" w:rsidP="008732EA">
      <w:pPr>
        <w:rPr>
          <w:rFonts w:ascii="Verdana" w:eastAsia="Times" w:hAnsi="Verdana"/>
          <w:sz w:val="18"/>
          <w:szCs w:val="18"/>
        </w:rPr>
      </w:pPr>
    </w:p>
    <w:p w:rsidR="001472AB" w:rsidRDefault="00370250" w:rsidP="008732EA">
      <w:pPr>
        <w:rPr>
          <w:rFonts w:ascii="Verdana" w:eastAsia="Times" w:hAnsi="Verdana"/>
          <w:sz w:val="18"/>
          <w:szCs w:val="18"/>
        </w:rPr>
      </w:pPr>
      <w:r>
        <w:rPr>
          <w:rFonts w:ascii="Verdana" w:eastAsia="Times" w:hAnsi="Verdana"/>
          <w:sz w:val="18"/>
          <w:szCs w:val="18"/>
        </w:rPr>
        <w:t>F</w:t>
      </w:r>
      <w:r w:rsidR="001472AB">
        <w:rPr>
          <w:rFonts w:ascii="Verdana" w:eastAsia="Times" w:hAnsi="Verdana"/>
          <w:sz w:val="18"/>
          <w:szCs w:val="18"/>
        </w:rPr>
        <w:t>eatures of the software will include</w:t>
      </w:r>
      <w:r>
        <w:rPr>
          <w:rFonts w:ascii="Verdana" w:eastAsia="Times" w:hAnsi="Verdana"/>
          <w:sz w:val="18"/>
          <w:szCs w:val="18"/>
        </w:rPr>
        <w:t xml:space="preserve"> (but not limited to)</w:t>
      </w:r>
      <w:r w:rsidR="001472AB">
        <w:rPr>
          <w:rFonts w:ascii="Verdana" w:eastAsia="Times" w:hAnsi="Verdana"/>
          <w:sz w:val="18"/>
          <w:szCs w:val="18"/>
        </w:rPr>
        <w:t>:</w:t>
      </w:r>
    </w:p>
    <w:p w:rsidR="001472AB" w:rsidRDefault="001472AB" w:rsidP="008732EA">
      <w:pPr>
        <w:rPr>
          <w:rFonts w:ascii="Verdana" w:eastAsia="Times" w:hAnsi="Verdana"/>
          <w:sz w:val="18"/>
          <w:szCs w:val="18"/>
        </w:rPr>
      </w:pPr>
    </w:p>
    <w:p w:rsidR="001472AB" w:rsidRDefault="001472AB" w:rsidP="001472AB">
      <w:pPr>
        <w:numPr>
          <w:ilvl w:val="0"/>
          <w:numId w:val="4"/>
        </w:numPr>
        <w:rPr>
          <w:rFonts w:ascii="Verdana" w:eastAsia="Times" w:hAnsi="Verdana"/>
          <w:sz w:val="18"/>
          <w:szCs w:val="18"/>
        </w:rPr>
      </w:pPr>
      <w:r>
        <w:rPr>
          <w:rFonts w:ascii="Verdana" w:eastAsia="Times" w:hAnsi="Verdana"/>
          <w:sz w:val="18"/>
          <w:szCs w:val="18"/>
        </w:rPr>
        <w:t>Drag-and-drop venue layout creation via visual styling tools</w:t>
      </w:r>
    </w:p>
    <w:p w:rsidR="001472AB" w:rsidRDefault="00370250" w:rsidP="001472AB">
      <w:pPr>
        <w:numPr>
          <w:ilvl w:val="0"/>
          <w:numId w:val="4"/>
        </w:numPr>
        <w:rPr>
          <w:rFonts w:ascii="Verdana" w:eastAsia="Times" w:hAnsi="Verdana"/>
          <w:sz w:val="18"/>
          <w:szCs w:val="18"/>
        </w:rPr>
      </w:pPr>
      <w:r>
        <w:rPr>
          <w:rFonts w:ascii="Verdana" w:eastAsia="Times" w:hAnsi="Verdana"/>
          <w:sz w:val="18"/>
          <w:szCs w:val="18"/>
        </w:rPr>
        <w:t>Figure focused GUI for easy navigation by non-technical users</w:t>
      </w:r>
    </w:p>
    <w:p w:rsidR="008732EA" w:rsidRPr="00BC44B1" w:rsidRDefault="00B11FC9" w:rsidP="00BE0CAC">
      <w:pPr>
        <w:numPr>
          <w:ilvl w:val="0"/>
          <w:numId w:val="4"/>
        </w:numPr>
        <w:rPr>
          <w:rFonts w:ascii="Verdana" w:eastAsia="Times" w:hAnsi="Verdana"/>
          <w:sz w:val="18"/>
          <w:szCs w:val="18"/>
        </w:rPr>
      </w:pPr>
      <w:r w:rsidRPr="00BC44B1">
        <w:rPr>
          <w:rFonts w:ascii="Verdana" w:eastAsia="Times" w:hAnsi="Verdana"/>
          <w:i/>
          <w:sz w:val="18"/>
          <w:szCs w:val="18"/>
        </w:rPr>
        <w:t>tbd</w:t>
      </w:r>
    </w:p>
    <w:p w:rsidR="008732EA" w:rsidRPr="00F07E8E" w:rsidRDefault="008732EA" w:rsidP="00BC44B1">
      <w:pPr>
        <w:pStyle w:val="BodyText"/>
        <w:ind w:left="0"/>
        <w:rPr>
          <w:rFonts w:ascii="Verdana" w:hAnsi="Verdana"/>
          <w:b/>
          <w:sz w:val="22"/>
          <w:szCs w:val="22"/>
        </w:rPr>
      </w:pPr>
    </w:p>
    <w:p w:rsidR="00B77CEE" w:rsidRDefault="008732EA" w:rsidP="00D54BA3">
      <w:pPr>
        <w:pStyle w:val="BodyText"/>
        <w:rPr>
          <w:rFonts w:ascii="Verdana" w:hAnsi="Verdana"/>
          <w:b/>
          <w:sz w:val="22"/>
          <w:szCs w:val="22"/>
        </w:rPr>
      </w:pPr>
      <w:r>
        <w:rPr>
          <w:rFonts w:ascii="Verdana" w:hAnsi="Verdana"/>
          <w:b/>
          <w:sz w:val="22"/>
          <w:szCs w:val="22"/>
        </w:rPr>
        <w:t>Known Requirements</w:t>
      </w:r>
    </w:p>
    <w:p w:rsidR="00B11FC9" w:rsidRDefault="00B11FC9" w:rsidP="00D54BA3">
      <w:pPr>
        <w:pStyle w:val="BodyText"/>
        <w:rPr>
          <w:rFonts w:ascii="Verdana" w:hAnsi="Verdana"/>
          <w:sz w:val="18"/>
          <w:szCs w:val="18"/>
        </w:rPr>
      </w:pPr>
      <w:r>
        <w:rPr>
          <w:rFonts w:ascii="Verdana" w:hAnsi="Verdana"/>
          <w:sz w:val="18"/>
          <w:szCs w:val="18"/>
        </w:rPr>
        <w:t xml:space="preserve">Team Gambit has successfully elicited a number of system requirements. </w:t>
      </w:r>
    </w:p>
    <w:p w:rsidR="00B11FC9" w:rsidRDefault="00B11FC9" w:rsidP="00D54BA3">
      <w:pPr>
        <w:pStyle w:val="BodyText"/>
        <w:rPr>
          <w:rFonts w:ascii="Verdana" w:hAnsi="Verdana"/>
          <w:sz w:val="18"/>
          <w:szCs w:val="18"/>
        </w:rPr>
      </w:pPr>
      <w:r>
        <w:rPr>
          <w:rFonts w:ascii="Verdana" w:hAnsi="Verdana"/>
          <w:sz w:val="18"/>
          <w:szCs w:val="18"/>
        </w:rPr>
        <w:t>REQ-1: blah</w:t>
      </w:r>
    </w:p>
    <w:p w:rsidR="00B11FC9" w:rsidRDefault="00B11FC9" w:rsidP="00D54BA3">
      <w:pPr>
        <w:pStyle w:val="BodyText"/>
        <w:rPr>
          <w:rFonts w:ascii="Verdana" w:hAnsi="Verdana"/>
          <w:sz w:val="18"/>
          <w:szCs w:val="18"/>
        </w:rPr>
      </w:pPr>
      <w:r>
        <w:rPr>
          <w:rFonts w:ascii="Verdana" w:hAnsi="Verdana"/>
          <w:sz w:val="18"/>
          <w:szCs w:val="18"/>
        </w:rPr>
        <w:t>REQ-2: blah</w:t>
      </w:r>
    </w:p>
    <w:p w:rsidR="00B11FC9" w:rsidRDefault="00B11FC9" w:rsidP="00D54BA3">
      <w:pPr>
        <w:pStyle w:val="BodyText"/>
        <w:rPr>
          <w:rFonts w:ascii="Verdana" w:hAnsi="Verdana"/>
          <w:sz w:val="18"/>
          <w:szCs w:val="18"/>
        </w:rPr>
      </w:pPr>
      <w:r>
        <w:rPr>
          <w:rFonts w:ascii="Verdana" w:hAnsi="Verdana"/>
          <w:sz w:val="18"/>
          <w:szCs w:val="18"/>
        </w:rPr>
        <w:t>REQ-3: blah</w:t>
      </w:r>
    </w:p>
    <w:p w:rsidR="00B11FC9" w:rsidRDefault="00B11FC9" w:rsidP="00D54BA3">
      <w:pPr>
        <w:pStyle w:val="BodyText"/>
        <w:rPr>
          <w:rFonts w:ascii="Verdana" w:hAnsi="Verdana"/>
          <w:sz w:val="18"/>
          <w:szCs w:val="18"/>
        </w:rPr>
      </w:pPr>
      <w:r>
        <w:rPr>
          <w:rFonts w:ascii="Verdana" w:hAnsi="Verdana"/>
          <w:sz w:val="18"/>
          <w:szCs w:val="18"/>
        </w:rPr>
        <w:t>REQ-4: more blah</w:t>
      </w:r>
    </w:p>
    <w:p w:rsidR="00AE36AC" w:rsidRDefault="0050120D" w:rsidP="00D54BA3">
      <w:pPr>
        <w:pStyle w:val="BodyText"/>
        <w:rPr>
          <w:rFonts w:ascii="Verdana" w:hAnsi="Verdana"/>
          <w:b/>
          <w:sz w:val="22"/>
          <w:szCs w:val="22"/>
        </w:rPr>
      </w:pPr>
      <w:bookmarkStart w:id="0" w:name="_GoBack"/>
      <w:bookmarkEnd w:id="0"/>
      <w:r>
        <w:rPr>
          <w:rFonts w:ascii="Verdana" w:hAnsi="Verdana"/>
          <w:b/>
          <w:sz w:val="22"/>
          <w:szCs w:val="22"/>
        </w:rPr>
        <w:t>Models</w:t>
      </w:r>
    </w:p>
    <w:p w:rsidR="00B11FC9" w:rsidRDefault="00B11FC9" w:rsidP="00D54BA3">
      <w:pPr>
        <w:pStyle w:val="BodyText"/>
        <w:rPr>
          <w:rFonts w:ascii="Verdana" w:hAnsi="Verdana"/>
          <w:b/>
          <w:i/>
          <w:sz w:val="18"/>
          <w:szCs w:val="18"/>
        </w:rPr>
      </w:pPr>
      <w:r>
        <w:rPr>
          <w:rFonts w:ascii="Verdana" w:hAnsi="Verdana"/>
          <w:sz w:val="18"/>
          <w:szCs w:val="18"/>
        </w:rPr>
        <w:t>Models go here</w:t>
      </w:r>
    </w:p>
    <w:p w:rsidR="00D374CB" w:rsidRDefault="00D374CB" w:rsidP="00D54BA3">
      <w:pPr>
        <w:pStyle w:val="BodyText"/>
        <w:rPr>
          <w:rFonts w:ascii="Verdana" w:hAnsi="Verdana"/>
          <w:b/>
          <w:sz w:val="24"/>
          <w:szCs w:val="24"/>
          <w:u w:val="single"/>
        </w:rPr>
      </w:pPr>
      <w:r>
        <w:rPr>
          <w:rFonts w:ascii="Verdana" w:hAnsi="Verdana"/>
          <w:b/>
          <w:sz w:val="24"/>
          <w:szCs w:val="24"/>
          <w:u w:val="single"/>
        </w:rPr>
        <w:t>Project Management</w:t>
      </w:r>
    </w:p>
    <w:p w:rsidR="00BC44B1" w:rsidRPr="00BC44B1" w:rsidRDefault="00BC44B1" w:rsidP="00D54BA3">
      <w:pPr>
        <w:pStyle w:val="BodyText"/>
        <w:rPr>
          <w:rFonts w:ascii="Verdana" w:hAnsi="Verdana"/>
          <w:sz w:val="18"/>
          <w:szCs w:val="18"/>
        </w:rPr>
      </w:pPr>
      <w:r>
        <w:rPr>
          <w:rFonts w:ascii="Verdana" w:hAnsi="Verdana"/>
          <w:sz w:val="18"/>
          <w:szCs w:val="18"/>
        </w:rPr>
        <w:t>The below paragraphs describe important sections of the Theater Ticket Software system’s Project Management Plan. The sections are communicated here are not finished and are to be viewed as a work in progress.</w:t>
      </w:r>
    </w:p>
    <w:p w:rsidR="00D374CB" w:rsidRDefault="00D374CB" w:rsidP="00D54BA3">
      <w:pPr>
        <w:pStyle w:val="BodyText"/>
        <w:rPr>
          <w:rFonts w:ascii="Verdana" w:hAnsi="Verdana"/>
          <w:b/>
          <w:sz w:val="22"/>
          <w:szCs w:val="22"/>
        </w:rPr>
      </w:pPr>
      <w:r>
        <w:rPr>
          <w:rFonts w:ascii="Verdana" w:hAnsi="Verdana"/>
          <w:b/>
          <w:sz w:val="22"/>
          <w:szCs w:val="22"/>
        </w:rPr>
        <w:t>Communications Management</w:t>
      </w:r>
    </w:p>
    <w:p w:rsidR="00901319" w:rsidRDefault="00BC44B1" w:rsidP="00BC44B1">
      <w:pPr>
        <w:pStyle w:val="ListParagraph"/>
        <w:ind w:left="825"/>
      </w:pPr>
      <w:r>
        <w:t xml:space="preserve">Team operation plans – how will you collaborate? What roles (if any) will team </w:t>
      </w:r>
      <w:r>
        <w:t xml:space="preserve">   </w:t>
      </w:r>
      <w:r>
        <w:t>members have?</w:t>
      </w:r>
      <w:r w:rsidR="00901319">
        <w:t xml:space="preserve">  </w:t>
      </w:r>
    </w:p>
    <w:p w:rsidR="00EF6AA8" w:rsidRDefault="00EF6AA8" w:rsidP="00BC44B1">
      <w:pPr>
        <w:pStyle w:val="ListParagraph"/>
        <w:ind w:left="825"/>
      </w:pPr>
      <w:r>
        <w:t>Communication strategy – how will you communicate?</w:t>
      </w:r>
    </w:p>
    <w:p w:rsidR="00EF6AA8" w:rsidRDefault="00EF6AA8" w:rsidP="00BC44B1">
      <w:pPr>
        <w:pStyle w:val="ListParagraph"/>
        <w:ind w:left="825"/>
      </w:pPr>
    </w:p>
    <w:p w:rsidR="00901319" w:rsidRDefault="00901319" w:rsidP="00BC44B1">
      <w:pPr>
        <w:pStyle w:val="ListParagraph"/>
        <w:ind w:left="825"/>
      </w:pPr>
      <w:r>
        <w:t>*</w:t>
      </w:r>
      <w:r w:rsidR="00EF6AA8">
        <w:t xml:space="preserve">*Suggestion:  </w:t>
      </w:r>
      <w:r>
        <w:t>Short blurb and a table…see PMP template for suggestions or copy/paste**</w:t>
      </w:r>
    </w:p>
    <w:p w:rsidR="00D374CB" w:rsidRDefault="00D374CB" w:rsidP="00D54BA3">
      <w:pPr>
        <w:pStyle w:val="BodyText"/>
        <w:rPr>
          <w:rFonts w:ascii="Verdana" w:hAnsi="Verdana"/>
          <w:b/>
          <w:sz w:val="22"/>
          <w:szCs w:val="22"/>
        </w:rPr>
      </w:pPr>
      <w:r>
        <w:rPr>
          <w:rFonts w:ascii="Verdana" w:hAnsi="Verdana"/>
          <w:b/>
          <w:sz w:val="22"/>
          <w:szCs w:val="22"/>
        </w:rPr>
        <w:t>Quality Management</w:t>
      </w:r>
    </w:p>
    <w:p w:rsidR="00BC44B1" w:rsidRPr="00D374CB" w:rsidRDefault="00BC44B1" w:rsidP="00D54BA3">
      <w:pPr>
        <w:pStyle w:val="BodyText"/>
        <w:rPr>
          <w:rFonts w:ascii="Verdana" w:hAnsi="Verdana"/>
          <w:b/>
          <w:sz w:val="22"/>
          <w:szCs w:val="22"/>
        </w:rPr>
      </w:pPr>
      <w:r w:rsidRPr="00BC44B1">
        <w:rPr>
          <w:rFonts w:ascii="Cambria" w:eastAsia="MS Mincho" w:hAnsi="Cambria"/>
          <w:sz w:val="24"/>
          <w:lang w:eastAsia="ja-JP"/>
        </w:rPr>
        <w:t>Quality assurance strategy – how will you evaluate your work products?</w:t>
      </w:r>
    </w:p>
    <w:p w:rsidR="00BC44B1" w:rsidRDefault="00BC44B1" w:rsidP="00901319">
      <w:pPr>
        <w:pStyle w:val="BodyText"/>
        <w:rPr>
          <w:rFonts w:ascii="Verdana" w:hAnsi="Verdana"/>
          <w:b/>
          <w:sz w:val="22"/>
          <w:szCs w:val="22"/>
        </w:rPr>
      </w:pPr>
      <w:r>
        <w:rPr>
          <w:rFonts w:ascii="Verdana" w:hAnsi="Verdana"/>
          <w:b/>
          <w:sz w:val="22"/>
          <w:szCs w:val="22"/>
        </w:rPr>
        <w:t>Project Schedule</w:t>
      </w:r>
    </w:p>
    <w:p w:rsidR="00901319" w:rsidRDefault="00901319" w:rsidP="00901319">
      <w:pPr>
        <w:pStyle w:val="ListParagraph"/>
      </w:pPr>
      <w:r>
        <w:t xml:space="preserve">  </w:t>
      </w:r>
      <w:r w:rsidRPr="00901319">
        <w:t>Project schedule</w:t>
      </w:r>
    </w:p>
    <w:p w:rsidR="00EF6AA8" w:rsidRDefault="00EF6AA8" w:rsidP="00901319">
      <w:pPr>
        <w:pStyle w:val="ListParagraph"/>
      </w:pPr>
    </w:p>
    <w:p w:rsidR="00EF6AA8" w:rsidRDefault="00EF6AA8" w:rsidP="00EF6AA8">
      <w:pPr>
        <w:pStyle w:val="ListParagraph"/>
        <w:ind w:left="835" w:firstLine="50"/>
        <w:rPr>
          <w:rFonts w:ascii="Verdana" w:hAnsi="Verdana"/>
          <w:b/>
          <w:sz w:val="22"/>
          <w:szCs w:val="22"/>
        </w:rPr>
      </w:pPr>
      <w:r>
        <w:t>**Suggestion: Short blurb and a table…see PMP template for suggestions or      copy/paste**</w:t>
      </w:r>
    </w:p>
    <w:p w:rsidR="00901319" w:rsidRPr="00BC44B1" w:rsidRDefault="00901319" w:rsidP="00901319">
      <w:pPr>
        <w:pStyle w:val="BodyText"/>
        <w:rPr>
          <w:rFonts w:ascii="Verdana" w:hAnsi="Verdana"/>
          <w:b/>
          <w:sz w:val="22"/>
          <w:szCs w:val="22"/>
        </w:rPr>
      </w:pPr>
      <w:r>
        <w:rPr>
          <w:rFonts w:ascii="Verdana" w:hAnsi="Verdana"/>
          <w:b/>
          <w:sz w:val="22"/>
          <w:szCs w:val="22"/>
        </w:rPr>
        <w:t xml:space="preserve">Function Point Analysis </w:t>
      </w:r>
    </w:p>
    <w:p w:rsidR="00901319" w:rsidRPr="00901319" w:rsidRDefault="00901319" w:rsidP="00901319">
      <w:pPr>
        <w:pStyle w:val="BodyText"/>
        <w:rPr>
          <w:rFonts w:ascii="Verdana" w:hAnsi="Verdana"/>
          <w:sz w:val="18"/>
          <w:szCs w:val="18"/>
        </w:rPr>
      </w:pPr>
      <w:r>
        <w:rPr>
          <w:rFonts w:ascii="Verdana" w:hAnsi="Verdana"/>
          <w:sz w:val="22"/>
          <w:szCs w:val="22"/>
        </w:rPr>
        <w:lastRenderedPageBreak/>
        <w:t>Cre</w:t>
      </w:r>
      <w:r w:rsidRPr="00901319">
        <w:rPr>
          <w:rFonts w:ascii="Verdana" w:hAnsi="Verdana"/>
          <w:sz w:val="18"/>
          <w:szCs w:val="18"/>
        </w:rPr>
        <w:t>ate table for estimation?</w:t>
      </w:r>
    </w:p>
    <w:p w:rsidR="000D7CCA" w:rsidRPr="00901319" w:rsidRDefault="00901319" w:rsidP="0050120D">
      <w:pPr>
        <w:pStyle w:val="BodyText"/>
        <w:ind w:left="0"/>
        <w:rPr>
          <w:rFonts w:ascii="Verdana" w:hAnsi="Verdana"/>
          <w:b/>
          <w:sz w:val="22"/>
          <w:szCs w:val="22"/>
        </w:rPr>
      </w:pPr>
      <w:r>
        <w:rPr>
          <w:rFonts w:ascii="Verdana" w:hAnsi="Verdana"/>
          <w:sz w:val="18"/>
          <w:szCs w:val="18"/>
        </w:rPr>
        <w:tab/>
        <w:t xml:space="preserve">  </w:t>
      </w:r>
      <w:r>
        <w:rPr>
          <w:rFonts w:ascii="Verdana" w:hAnsi="Verdana"/>
          <w:b/>
          <w:sz w:val="22"/>
          <w:szCs w:val="22"/>
        </w:rPr>
        <w:t>Tools and Utilities</w:t>
      </w:r>
    </w:p>
    <w:p w:rsidR="00D54BA3" w:rsidRPr="00D54BA3" w:rsidRDefault="00901319" w:rsidP="00901319">
      <w:pPr>
        <w:pStyle w:val="ListParagraph"/>
      </w:pPr>
      <w:r>
        <w:rPr>
          <w:rFonts w:ascii="Verdana" w:hAnsi="Verdana"/>
          <w:sz w:val="18"/>
          <w:szCs w:val="18"/>
        </w:rPr>
        <w:t xml:space="preserve">  </w:t>
      </w:r>
      <w:r>
        <w:t>Tools used – what tools do you expect to use?</w:t>
      </w:r>
    </w:p>
    <w:sectPr w:rsidR="00D54BA3" w:rsidRPr="00D54BA3">
      <w:headerReference w:type="default" r:id="rId7"/>
      <w:footerReference w:type="even" r:id="rId8"/>
      <w:footerReference w:type="default" r:id="rId9"/>
      <w:headerReference w:type="first" r:id="rId10"/>
      <w:footerReference w:type="first" r:id="rId11"/>
      <w:pgSz w:w="12240" w:h="15840" w:code="1"/>
      <w:pgMar w:top="1440" w:right="1440" w:bottom="1440" w:left="1800" w:header="965" w:footer="144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552" w:rsidRDefault="00AF6552">
      <w:r>
        <w:separator/>
      </w:r>
    </w:p>
  </w:endnote>
  <w:endnote w:type="continuationSeparator" w:id="0">
    <w:p w:rsidR="00AF6552" w:rsidRDefault="00AF6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9FF" w:rsidRDefault="004A2D5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0</w:t>
    </w:r>
    <w:r>
      <w:rPr>
        <w:rStyle w:val="PageNumber"/>
      </w:rPr>
      <w:fldChar w:fldCharType="end"/>
    </w:r>
  </w:p>
  <w:p w:rsidR="007779FF" w:rsidRDefault="007779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9FF" w:rsidRDefault="004A2D58">
    <w:pPr>
      <w:pStyle w:val="Footer"/>
    </w:pP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9FF" w:rsidRDefault="007779FF" w:rsidP="00D54BA3">
    <w:pPr>
      <w:pStyle w:val="Footer"/>
      <w:tabs>
        <w:tab w:val="left" w:pos="1575"/>
      </w:tabs>
      <w:rPr>
        <w:b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552" w:rsidRDefault="00AF6552">
      <w:r>
        <w:separator/>
      </w:r>
    </w:p>
  </w:footnote>
  <w:footnote w:type="continuationSeparator" w:id="0">
    <w:p w:rsidR="00AF6552" w:rsidRDefault="00AF65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9FF" w:rsidRPr="00F07E8E" w:rsidRDefault="00D040BF" w:rsidP="00F07E8E">
    <w:pPr>
      <w:pStyle w:val="Header"/>
      <w:tabs>
        <w:tab w:val="clear" w:pos="-1080"/>
        <w:tab w:val="clear" w:pos="4320"/>
        <w:tab w:val="clear" w:pos="9480"/>
        <w:tab w:val="center" w:pos="4500"/>
        <w:tab w:val="left" w:pos="6135"/>
      </w:tabs>
      <w:jc w:val="center"/>
      <w:rPr>
        <w:b/>
        <w:i w:val="0"/>
      </w:rPr>
    </w:pPr>
    <w:r>
      <w:rPr>
        <w:b/>
        <w:i w:val="0"/>
      </w:rPr>
      <w:tab/>
    </w:r>
    <w:r w:rsidR="00F07E8E">
      <w:rPr>
        <w:b/>
        <w:i w:val="0"/>
      </w:rPr>
      <w:tab/>
    </w:r>
    <w:r>
      <w:rPr>
        <w:b/>
        <w:i w:val="0"/>
      </w:rPr>
      <w:tab/>
    </w:r>
    <w:r>
      <w:rPr>
        <w:b/>
        <w:i w:val="0"/>
      </w:rPr>
      <w:tab/>
    </w:r>
    <w:r w:rsidR="00F07E8E">
      <w:rPr>
        <w:b/>
        <w:i w:val="0"/>
      </w:rPr>
      <w:t xml:space="preserve">    </w:t>
    </w:r>
    <w:r w:rsidR="002B2F9F" w:rsidRPr="002B2F9F">
      <w:rPr>
        <w:b/>
        <w:i w:val="0"/>
      </w:rPr>
      <w:fldChar w:fldCharType="begin"/>
    </w:r>
    <w:r w:rsidR="002B2F9F" w:rsidRPr="002B2F9F">
      <w:rPr>
        <w:b/>
        <w:i w:val="0"/>
      </w:rPr>
      <w:instrText xml:space="preserve"> PAGE   \* MERGEFORMAT </w:instrText>
    </w:r>
    <w:r w:rsidR="002B2F9F" w:rsidRPr="002B2F9F">
      <w:rPr>
        <w:b/>
        <w:i w:val="0"/>
      </w:rPr>
      <w:fldChar w:fldCharType="separate"/>
    </w:r>
    <w:r w:rsidR="00EF6AA8">
      <w:rPr>
        <w:b/>
        <w:i w:val="0"/>
        <w:noProof/>
      </w:rPr>
      <w:t>3</w:t>
    </w:r>
    <w:r w:rsidR="002B2F9F" w:rsidRPr="002B2F9F">
      <w:rPr>
        <w:b/>
        <w:i w:val="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9FF" w:rsidRDefault="00AF6552">
    <w:pPr>
      <w:pStyle w:val="Header"/>
    </w:pPr>
    <w:r>
      <w:rPr>
        <w:noProof/>
        <w:lang w:bidi="he-IL"/>
      </w:rPr>
      <w:pict>
        <v:rect id="_x0000_s2051" style="position:absolute;left:0;text-align:left;margin-left:6in;margin-top:115.2pt;width:132pt;height:2.75pt;z-index:-1;mso-position-horizontal-relative:page;mso-position-vertical-relative:page" o:allowincell="f" fillcolor="#bebebe" strokecolor="white" strokeweight=".25pt">
          <w10:wrap anchorx="page" anchory="page"/>
          <w10:anchorlock/>
        </v:rect>
      </w:pict>
    </w:r>
    <w:r>
      <w:rPr>
        <w:noProof/>
        <w:lang w:bidi="he-IL"/>
      </w:rPr>
      <w:pict>
        <v:rect id="_x0000_s2050" style="position:absolute;left:0;text-align:left;margin-left:133.5pt;margin-top:36pt;width:2.75pt;height:60pt;z-index:-2;mso-position-horizontal-relative:page;mso-position-vertical-relative:page" o:allowincell="f" fillcolor="#bebebe" strokecolor="white" strokeweight=".25pt">
          <w10:wrap anchorx="page" anchory="page"/>
          <w10:anchorlock/>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D46EB"/>
    <w:multiLevelType w:val="hybridMultilevel"/>
    <w:tmpl w:val="B1CC6C72"/>
    <w:lvl w:ilvl="0" w:tplc="04090001">
      <w:start w:val="1"/>
      <w:numFmt w:val="bullet"/>
      <w:lvlText w:val=""/>
      <w:lvlJc w:val="left"/>
      <w:pPr>
        <w:ind w:left="1555" w:hanging="360"/>
      </w:pPr>
      <w:rPr>
        <w:rFonts w:ascii="Symbol" w:hAnsi="Symbol" w:hint="default"/>
      </w:rPr>
    </w:lvl>
    <w:lvl w:ilvl="1" w:tplc="04090003" w:tentative="1">
      <w:start w:val="1"/>
      <w:numFmt w:val="bullet"/>
      <w:lvlText w:val="o"/>
      <w:lvlJc w:val="left"/>
      <w:pPr>
        <w:ind w:left="2275" w:hanging="360"/>
      </w:pPr>
      <w:rPr>
        <w:rFonts w:ascii="Courier New" w:hAnsi="Courier New" w:cs="Courier New" w:hint="default"/>
      </w:rPr>
    </w:lvl>
    <w:lvl w:ilvl="2" w:tplc="04090005" w:tentative="1">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cs="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cs="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1">
    <w:nsid w:val="37C37CC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BDC271E"/>
    <w:multiLevelType w:val="hybridMultilevel"/>
    <w:tmpl w:val="DAC69E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3E364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61A1257A"/>
    <w:multiLevelType w:val="hybridMultilevel"/>
    <w:tmpl w:val="08C263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ttachedTemplate r:id="rId1"/>
  <w:doNotTrackMoves/>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colormru v:ext="edit" colors="#bebebe"/>
    </o:shapedefaults>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96CB3"/>
    <w:rsid w:val="00034356"/>
    <w:rsid w:val="00096CB3"/>
    <w:rsid w:val="000D7CCA"/>
    <w:rsid w:val="001472AB"/>
    <w:rsid w:val="001F6420"/>
    <w:rsid w:val="002B2F9F"/>
    <w:rsid w:val="0030477F"/>
    <w:rsid w:val="00343B9D"/>
    <w:rsid w:val="00370250"/>
    <w:rsid w:val="00381BF8"/>
    <w:rsid w:val="003C7CA7"/>
    <w:rsid w:val="00425DBD"/>
    <w:rsid w:val="004A2D58"/>
    <w:rsid w:val="004E2001"/>
    <w:rsid w:val="0050120D"/>
    <w:rsid w:val="00502C88"/>
    <w:rsid w:val="005F5C5F"/>
    <w:rsid w:val="00606DFE"/>
    <w:rsid w:val="007779FF"/>
    <w:rsid w:val="007D4C7A"/>
    <w:rsid w:val="00816F34"/>
    <w:rsid w:val="008467DB"/>
    <w:rsid w:val="00850203"/>
    <w:rsid w:val="00853CCF"/>
    <w:rsid w:val="00861C16"/>
    <w:rsid w:val="008732EA"/>
    <w:rsid w:val="00884E0D"/>
    <w:rsid w:val="008D434D"/>
    <w:rsid w:val="00901319"/>
    <w:rsid w:val="00996603"/>
    <w:rsid w:val="00AB07A6"/>
    <w:rsid w:val="00AD0920"/>
    <w:rsid w:val="00AE36AC"/>
    <w:rsid w:val="00AF6552"/>
    <w:rsid w:val="00B04668"/>
    <w:rsid w:val="00B11FC9"/>
    <w:rsid w:val="00B77CEE"/>
    <w:rsid w:val="00B86ABD"/>
    <w:rsid w:val="00BC44B1"/>
    <w:rsid w:val="00BD3E66"/>
    <w:rsid w:val="00BD463A"/>
    <w:rsid w:val="00C235F8"/>
    <w:rsid w:val="00CF24DA"/>
    <w:rsid w:val="00D040BF"/>
    <w:rsid w:val="00D13FFB"/>
    <w:rsid w:val="00D26E36"/>
    <w:rsid w:val="00D374CB"/>
    <w:rsid w:val="00D533A3"/>
    <w:rsid w:val="00D54021"/>
    <w:rsid w:val="00D54BA3"/>
    <w:rsid w:val="00E10320"/>
    <w:rsid w:val="00E66E14"/>
    <w:rsid w:val="00EF6AA8"/>
    <w:rsid w:val="00F07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colormru v:ext="edit" colors="#bebebe"/>
    </o:shapedefaults>
    <o:shapelayout v:ext="edit">
      <o:idmap v:ext="edit" data="1"/>
    </o:shapelayout>
  </w:shapeDefaults>
  <w:decimalSymbol w:val="."/>
  <w:listSeparator w:val=","/>
  <w15:docId w15:val="{5F60F8E8-1D1B-47D0-8AEA-3C5B6AE02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left="835"/>
      <w:jc w:val="both"/>
    </w:pPr>
  </w:style>
  <w:style w:type="paragraph" w:styleId="Heading1">
    <w:name w:val="heading 1"/>
    <w:basedOn w:val="Normal"/>
    <w:next w:val="BodyText"/>
    <w:qFormat/>
    <w:pPr>
      <w:keepNext/>
      <w:keepLines/>
      <w:spacing w:line="200" w:lineRule="atLeast"/>
      <w:outlineLvl w:val="0"/>
    </w:pPr>
    <w:rPr>
      <w:rFonts w:ascii="Arial" w:hAnsi="Arial"/>
      <w:b/>
      <w:spacing w:val="-10"/>
      <w:kern w:val="28"/>
      <w:sz w:val="22"/>
    </w:rPr>
  </w:style>
  <w:style w:type="paragraph" w:styleId="Heading2">
    <w:name w:val="heading 2"/>
    <w:basedOn w:val="Normal"/>
    <w:next w:val="BodyText"/>
    <w:qFormat/>
    <w:pPr>
      <w:keepNext/>
      <w:keepLines/>
      <w:spacing w:line="200" w:lineRule="atLeast"/>
      <w:outlineLvl w:val="1"/>
    </w:pPr>
    <w:rPr>
      <w:rFonts w:ascii="Arial" w:hAnsi="Arial"/>
      <w:spacing w:val="-10"/>
      <w:kern w:val="28"/>
    </w:rPr>
  </w:style>
  <w:style w:type="paragraph" w:styleId="Heading3">
    <w:name w:val="heading 3"/>
    <w:basedOn w:val="Normal"/>
    <w:next w:val="BodyText"/>
    <w:qFormat/>
    <w:pPr>
      <w:keepNext/>
      <w:keepLines/>
      <w:spacing w:before="220" w:after="220" w:line="220" w:lineRule="atLeast"/>
      <w:outlineLvl w:val="2"/>
    </w:pPr>
    <w:rPr>
      <w:i/>
      <w:spacing w:val="-5"/>
      <w:kern w:val="28"/>
    </w:rPr>
  </w:style>
  <w:style w:type="paragraph" w:styleId="Heading4">
    <w:name w:val="heading 4"/>
    <w:basedOn w:val="Normal"/>
    <w:next w:val="BodyText"/>
    <w:qFormat/>
    <w:pPr>
      <w:keepNext/>
      <w:keepLines/>
      <w:spacing w:line="220" w:lineRule="atLeast"/>
      <w:outlineLvl w:val="3"/>
    </w:pPr>
    <w:rPr>
      <w:i/>
      <w:spacing w:val="-2"/>
      <w:kern w:val="28"/>
    </w:rPr>
  </w:style>
  <w:style w:type="paragraph" w:styleId="Heading5">
    <w:name w:val="heading 5"/>
    <w:basedOn w:val="Normal"/>
    <w:next w:val="BodyText"/>
    <w:qFormat/>
    <w:pPr>
      <w:keepNext/>
      <w:keepLines/>
      <w:spacing w:line="220" w:lineRule="atLeast"/>
      <w:ind w:left="1440"/>
      <w:outlineLvl w:val="4"/>
    </w:pPr>
    <w:rPr>
      <w:i/>
      <w:spacing w:val="-2"/>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220" w:lineRule="atLeast"/>
    </w:pPr>
  </w:style>
  <w:style w:type="paragraph" w:styleId="Closing">
    <w:name w:val="Closing"/>
    <w:basedOn w:val="Normal"/>
    <w:semiHidden/>
    <w:pPr>
      <w:spacing w:line="220" w:lineRule="atLeast"/>
    </w:pPr>
  </w:style>
  <w:style w:type="paragraph" w:customStyle="1" w:styleId="CompanyName">
    <w:name w:val="Company Name"/>
    <w:basedOn w:val="Normal"/>
    <w:pPr>
      <w:keepLines/>
      <w:spacing w:line="200" w:lineRule="atLeast"/>
      <w:ind w:left="0" w:right="-115"/>
    </w:pPr>
    <w:rPr>
      <w:sz w:val="16"/>
    </w:rPr>
  </w:style>
  <w:style w:type="paragraph" w:customStyle="1" w:styleId="DocumentLabel">
    <w:name w:val="Document Label"/>
    <w:next w:val="Normal"/>
    <w:pPr>
      <w:spacing w:before="140" w:after="540" w:line="600" w:lineRule="atLeast"/>
      <w:ind w:left="840"/>
      <w:jc w:val="both"/>
    </w:pPr>
    <w:rPr>
      <w:spacing w:val="-38"/>
      <w:sz w:val="60"/>
    </w:rPr>
  </w:style>
  <w:style w:type="paragraph" w:customStyle="1" w:styleId="Enclosure">
    <w:name w:val="Enclosure"/>
    <w:basedOn w:val="BodyText"/>
    <w:next w:val="Normal"/>
    <w:pPr>
      <w:keepLines/>
      <w:spacing w:before="220"/>
    </w:pPr>
  </w:style>
  <w:style w:type="paragraph" w:customStyle="1" w:styleId="HeaderBase">
    <w:name w:val="Header Base"/>
    <w:basedOn w:val="Normal"/>
    <w:pPr>
      <w:keepLines/>
      <w:tabs>
        <w:tab w:val="left" w:pos="-1080"/>
        <w:tab w:val="center" w:pos="4320"/>
        <w:tab w:val="right" w:pos="9480"/>
      </w:tabs>
      <w:ind w:left="-1080" w:right="-840"/>
    </w:pPr>
    <w:rPr>
      <w:rFonts w:ascii="Arial" w:hAnsi="Arial"/>
    </w:rPr>
  </w:style>
  <w:style w:type="paragraph" w:styleId="Footer">
    <w:name w:val="footer"/>
    <w:basedOn w:val="HeaderBase"/>
    <w:semiHidden/>
    <w:pPr>
      <w:spacing w:before="420"/>
      <w:ind w:right="-1080"/>
    </w:pPr>
    <w:rPr>
      <w:b/>
    </w:rPr>
  </w:style>
  <w:style w:type="paragraph" w:styleId="Header">
    <w:name w:val="header"/>
    <w:basedOn w:val="HeaderBase"/>
    <w:semiHidden/>
    <w:pPr>
      <w:ind w:right="-1080"/>
    </w:pPr>
    <w:rPr>
      <w:i/>
    </w:rPr>
  </w:style>
  <w:style w:type="paragraph" w:customStyle="1" w:styleId="HeadingBase">
    <w:name w:val="Heading Base"/>
    <w:basedOn w:val="BodyText"/>
    <w:next w:val="BodyText"/>
    <w:pPr>
      <w:keepNext/>
      <w:keepLines/>
      <w:spacing w:after="0"/>
    </w:pPr>
    <w:rPr>
      <w:rFonts w:ascii="Arial" w:hAnsi="Arial"/>
      <w:spacing w:val="-10"/>
      <w:kern w:val="28"/>
      <w:sz w:val="18"/>
    </w:rPr>
  </w:style>
  <w:style w:type="paragraph" w:styleId="MessageHeader">
    <w:name w:val="Message Header"/>
    <w:basedOn w:val="BodyText"/>
    <w:semiHidden/>
    <w:pPr>
      <w:keepLines/>
      <w:spacing w:after="0" w:line="415" w:lineRule="atLeast"/>
      <w:ind w:left="1560" w:hanging="720"/>
    </w:pPr>
  </w:style>
  <w:style w:type="paragraph" w:customStyle="1" w:styleId="MessageHeaderFirst">
    <w:name w:val="Message Header First"/>
    <w:basedOn w:val="MessageHeader"/>
    <w:next w:val="MessageHeader"/>
  </w:style>
  <w:style w:type="character" w:customStyle="1" w:styleId="MessageHeaderLabel">
    <w:name w:val="Message Header Label"/>
    <w:rPr>
      <w:rFonts w:ascii="Arial" w:hAnsi="Arial"/>
      <w:b/>
      <w:spacing w:val="-4"/>
      <w:sz w:val="18"/>
      <w:vertAlign w:val="baseline"/>
    </w:rPr>
  </w:style>
  <w:style w:type="paragraph" w:customStyle="1" w:styleId="MessageHeaderLast">
    <w:name w:val="Message Header Last"/>
    <w:basedOn w:val="MessageHeader"/>
    <w:next w:val="BodyText"/>
    <w:pPr>
      <w:pBdr>
        <w:bottom w:val="single" w:sz="6" w:space="22" w:color="auto"/>
      </w:pBdr>
      <w:spacing w:after="400"/>
    </w:pPr>
  </w:style>
  <w:style w:type="paragraph" w:styleId="NormalIndent">
    <w:name w:val="Normal Indent"/>
    <w:basedOn w:val="Normal"/>
    <w:semiHidden/>
    <w:pPr>
      <w:ind w:left="1440"/>
    </w:pPr>
  </w:style>
  <w:style w:type="character" w:styleId="PageNumber">
    <w:name w:val="page number"/>
    <w:semiHidden/>
  </w:style>
  <w:style w:type="paragraph" w:customStyle="1" w:styleId="ReturnAddress">
    <w:name w:val="Return Address"/>
    <w:basedOn w:val="Normal"/>
    <w:pPr>
      <w:keepLines/>
      <w:spacing w:line="200" w:lineRule="atLeast"/>
      <w:ind w:left="0" w:right="-120"/>
    </w:pPr>
    <w:rPr>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pPr>
  </w:style>
  <w:style w:type="paragraph" w:customStyle="1" w:styleId="SignatureName">
    <w:name w:val="Signature Name"/>
    <w:basedOn w:val="Signature"/>
    <w:next w:val="SignatureJobTitle"/>
    <w:pPr>
      <w:spacing w:before="720"/>
    </w:pPr>
  </w:style>
  <w:style w:type="paragraph" w:customStyle="1" w:styleId="Slogan">
    <w:name w:val="Slogan"/>
    <w:basedOn w:val="Normal"/>
    <w:pPr>
      <w:framePr w:w="5170" w:h="1800" w:hSpace="187" w:vSpace="187" w:wrap="notBeside" w:vAnchor="page" w:hAnchor="page" w:x="966" w:yAlign="bottom" w:anchorLock="1"/>
      <w:ind w:left="0"/>
    </w:pPr>
    <w:rPr>
      <w:rFonts w:ascii="Impact" w:hAnsi="Impact"/>
      <w:caps/>
      <w:color w:val="DFDFDF"/>
      <w:spacing w:val="20"/>
      <w:sz w:val="48"/>
    </w:rPr>
  </w:style>
  <w:style w:type="paragraph" w:styleId="BalloonText">
    <w:name w:val="Balloon Text"/>
    <w:basedOn w:val="Normal"/>
    <w:link w:val="BalloonTextChar"/>
    <w:uiPriority w:val="99"/>
    <w:semiHidden/>
    <w:unhideWhenUsed/>
    <w:rsid w:val="00D54BA3"/>
    <w:rPr>
      <w:rFonts w:ascii="Tahoma" w:hAnsi="Tahoma" w:cs="Tahoma"/>
      <w:sz w:val="16"/>
      <w:szCs w:val="16"/>
    </w:rPr>
  </w:style>
  <w:style w:type="character" w:customStyle="1" w:styleId="BalloonTextChar">
    <w:name w:val="Balloon Text Char"/>
    <w:link w:val="BalloonText"/>
    <w:uiPriority w:val="99"/>
    <w:semiHidden/>
    <w:rsid w:val="00D54BA3"/>
    <w:rPr>
      <w:rFonts w:ascii="Tahoma" w:hAnsi="Tahoma" w:cs="Tahoma"/>
      <w:sz w:val="16"/>
      <w:szCs w:val="16"/>
    </w:rPr>
  </w:style>
  <w:style w:type="paragraph" w:styleId="ListParagraph">
    <w:name w:val="List Paragraph"/>
    <w:basedOn w:val="Normal"/>
    <w:uiPriority w:val="34"/>
    <w:qFormat/>
    <w:rsid w:val="00BC44B1"/>
    <w:pPr>
      <w:spacing w:after="200"/>
      <w:ind w:left="720"/>
      <w:contextualSpacing/>
      <w:jc w:val="left"/>
    </w:pPr>
    <w:rPr>
      <w:rFonts w:ascii="Cambria" w:eastAsia="MS Mincho" w:hAnsi="Cambria"/>
      <w:sz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h\AppData\Roaming\Microsoft\Templates\Mem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Memo.dot</Template>
  <TotalTime>73</TotalTime>
  <Pages>3</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Cah</dc:creator>
  <cp:lastModifiedBy>Cah</cp:lastModifiedBy>
  <cp:revision>3</cp:revision>
  <dcterms:created xsi:type="dcterms:W3CDTF">2014-10-04T07:13:00Z</dcterms:created>
  <dcterms:modified xsi:type="dcterms:W3CDTF">2014-10-04T09:09:00Z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TC010162381033</vt:lpwstr>
  </property>
</Properties>
</file>