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20724B">
      <w:pPr>
        <w:pStyle w:val="Title"/>
      </w:pPr>
      <w:r>
        <w:t>Project Proposal</w:t>
      </w:r>
    </w:p>
    <w:p w:rsidR="004B4BA3" w:rsidRDefault="004B4BA3">
      <w:pPr>
        <w:pStyle w:val="Title"/>
        <w:spacing w:before="0" w:after="400"/>
        <w:rPr>
          <w:sz w:val="40"/>
        </w:rPr>
      </w:pPr>
      <w:r>
        <w:rPr>
          <w:sz w:val="40"/>
        </w:rPr>
        <w:t>for</w:t>
      </w:r>
    </w:p>
    <w:p w:rsidR="0020724B" w:rsidRDefault="0020724B" w:rsidP="0020724B">
      <w:pPr>
        <w:pStyle w:val="Title"/>
      </w:pPr>
      <w:r>
        <w:t>Theater Ticket Software</w:t>
      </w:r>
    </w:p>
    <w:p w:rsidR="0020724B" w:rsidRDefault="0020724B" w:rsidP="0020724B">
      <w:pPr>
        <w:pStyle w:val="ByLine"/>
        <w:spacing w:after="120"/>
      </w:pPr>
      <w:r>
        <w:t xml:space="preserve">Prepared by </w:t>
      </w:r>
    </w:p>
    <w:p w:rsidR="0020724B" w:rsidRDefault="0020724B" w:rsidP="0020724B">
      <w:pPr>
        <w:pStyle w:val="ByLine"/>
        <w:spacing w:after="120"/>
      </w:pPr>
      <w:r>
        <w:t xml:space="preserve">Christopher Henry, </w:t>
      </w:r>
    </w:p>
    <w:p w:rsidR="0020724B" w:rsidRDefault="0020724B" w:rsidP="0020724B">
      <w:pPr>
        <w:pStyle w:val="ByLine"/>
        <w:spacing w:after="120"/>
      </w:pPr>
      <w:r>
        <w:t>Andrew Huggins,</w:t>
      </w:r>
    </w:p>
    <w:p w:rsidR="0020724B" w:rsidRDefault="0020724B" w:rsidP="0020724B">
      <w:pPr>
        <w:pStyle w:val="ByLine"/>
        <w:spacing w:after="120"/>
      </w:pPr>
      <w:r>
        <w:t xml:space="preserve">Reece Johnston, </w:t>
      </w:r>
    </w:p>
    <w:p w:rsidR="0020724B" w:rsidRDefault="0020724B" w:rsidP="0020724B">
      <w:pPr>
        <w:pStyle w:val="ByLine"/>
        <w:spacing w:after="120"/>
      </w:pPr>
      <w:r>
        <w:t xml:space="preserve">Michael Jones, </w:t>
      </w:r>
    </w:p>
    <w:p w:rsidR="0020724B" w:rsidRDefault="0020724B" w:rsidP="0020724B">
      <w:pPr>
        <w:pStyle w:val="ByLine"/>
        <w:spacing w:after="120"/>
      </w:pPr>
      <w:r>
        <w:t xml:space="preserve">Vineela Kakani, </w:t>
      </w:r>
    </w:p>
    <w:p w:rsidR="0020724B" w:rsidRDefault="0020724B" w:rsidP="0020724B">
      <w:pPr>
        <w:pStyle w:val="ByLine"/>
        <w:spacing w:after="120"/>
      </w:pPr>
      <w:r>
        <w:t>And Saivamsikrrishna Kanukanti</w:t>
      </w:r>
    </w:p>
    <w:p w:rsidR="0020724B" w:rsidRDefault="0020724B" w:rsidP="0020724B">
      <w:pPr>
        <w:pStyle w:val="ByLine"/>
        <w:spacing w:after="120"/>
      </w:pPr>
    </w:p>
    <w:p w:rsidR="0020724B" w:rsidRDefault="0020724B" w:rsidP="0020724B">
      <w:pPr>
        <w:pStyle w:val="ByLine"/>
        <w:spacing w:after="120"/>
      </w:pPr>
      <w:r>
        <w:t>CS 650 - Team C</w:t>
      </w:r>
    </w:p>
    <w:p w:rsidR="004B4BA3" w:rsidRDefault="0020724B">
      <w:pPr>
        <w:pStyle w:val="ByLine"/>
      </w:pPr>
      <w:r>
        <w:t>09/24</w:t>
      </w:r>
      <w:r w:rsidR="006A2BAC">
        <w:t>/2014</w:t>
      </w:r>
    </w:p>
    <w:p w:rsidR="004B4BA3" w:rsidRDefault="004B4BA3">
      <w:pPr>
        <w:pStyle w:val="ChangeHistoryTitle"/>
        <w:rPr>
          <w:sz w:val="32"/>
        </w:rPr>
        <w:sectPr w:rsidR="004B4BA3">
          <w:head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99157707"/>
      <w:bookmarkEnd w:id="0"/>
      <w:bookmarkEnd w:id="1"/>
      <w:bookmarkEnd w:id="2"/>
      <w:bookmarkEnd w:id="3"/>
      <w:bookmarkEnd w:id="4"/>
      <w:r>
        <w:lastRenderedPageBreak/>
        <w:t>Table of Contents</w:t>
      </w:r>
      <w:bookmarkEnd w:id="5"/>
    </w:p>
    <w:p w:rsidR="00B95B06" w:rsidRDefault="00BA4C84">
      <w:pPr>
        <w:pStyle w:val="TOC1"/>
        <w:rPr>
          <w:rFonts w:asciiTheme="minorHAnsi" w:eastAsiaTheme="minorEastAsia" w:hAnsiTheme="minorHAnsi" w:cstheme="minorBidi"/>
          <w:b w:val="0"/>
          <w:sz w:val="22"/>
          <w:szCs w:val="22"/>
        </w:rPr>
      </w:pPr>
      <w:r w:rsidRPr="00BA4C84">
        <w:rPr>
          <w:rFonts w:ascii="Times New Roman" w:hAnsi="Times New Roman"/>
          <w:b w:val="0"/>
        </w:rPr>
        <w:fldChar w:fldCharType="begin"/>
      </w:r>
      <w:r w:rsidR="004B4BA3">
        <w:rPr>
          <w:rFonts w:ascii="Times New Roman" w:hAnsi="Times New Roman"/>
          <w:b w:val="0"/>
        </w:rPr>
        <w:instrText xml:space="preserve"> TOC \o "1-2" \t "TOCentry,1" </w:instrText>
      </w:r>
      <w:r w:rsidRPr="00BA4C84">
        <w:rPr>
          <w:rFonts w:ascii="Times New Roman" w:hAnsi="Times New Roman"/>
          <w:b w:val="0"/>
        </w:rPr>
        <w:fldChar w:fldCharType="separate"/>
      </w:r>
      <w:r w:rsidR="00B95B06">
        <w:t>Table of Contents</w:t>
      </w:r>
      <w:r w:rsidR="00B95B06">
        <w:tab/>
      </w:r>
      <w:r w:rsidR="00B95B06">
        <w:fldChar w:fldCharType="begin"/>
      </w:r>
      <w:r w:rsidR="00B95B06">
        <w:instrText xml:space="preserve"> PAGEREF _Toc399157707 \h </w:instrText>
      </w:r>
      <w:r w:rsidR="00B95B06">
        <w:fldChar w:fldCharType="separate"/>
      </w:r>
      <w:r w:rsidR="00B95B06">
        <w:t>1</w:t>
      </w:r>
      <w:r w:rsidR="00B95B06">
        <w:fldChar w:fldCharType="end"/>
      </w:r>
    </w:p>
    <w:p w:rsidR="00B95B06" w:rsidRDefault="00B95B06">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_Toc399157708 \h </w:instrText>
      </w:r>
      <w:r>
        <w:fldChar w:fldCharType="separate"/>
      </w:r>
      <w:r>
        <w:t>1</w:t>
      </w:r>
      <w:r>
        <w:fldChar w:fldCharType="end"/>
      </w:r>
    </w:p>
    <w:p w:rsidR="00B95B06" w:rsidRDefault="00B95B06">
      <w:pPr>
        <w:pStyle w:val="TOC1"/>
        <w:rPr>
          <w:rFonts w:asciiTheme="minorHAnsi" w:eastAsiaTheme="minorEastAsia" w:hAnsiTheme="minorHAnsi" w:cstheme="minorBidi"/>
          <w:b w:val="0"/>
          <w:sz w:val="22"/>
          <w:szCs w:val="22"/>
        </w:rPr>
      </w:pPr>
      <w:r>
        <w:t>1.0 Project Description</w:t>
      </w:r>
      <w:r>
        <w:tab/>
      </w:r>
      <w:r>
        <w:fldChar w:fldCharType="begin"/>
      </w:r>
      <w:r>
        <w:instrText xml:space="preserve"> PAGEREF _Toc399157709 \h </w:instrText>
      </w:r>
      <w:r>
        <w:fldChar w:fldCharType="separate"/>
      </w:r>
      <w:r>
        <w:t>1</w:t>
      </w:r>
      <w:r>
        <w:fldChar w:fldCharType="end"/>
      </w:r>
    </w:p>
    <w:p w:rsidR="00B95B06" w:rsidRDefault="00B95B06">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Ticket and Patron Database</w:t>
      </w:r>
      <w:r>
        <w:rPr>
          <w:noProof/>
        </w:rPr>
        <w:tab/>
      </w:r>
      <w:r>
        <w:rPr>
          <w:noProof/>
        </w:rPr>
        <w:fldChar w:fldCharType="begin"/>
      </w:r>
      <w:r>
        <w:rPr>
          <w:noProof/>
        </w:rPr>
        <w:instrText xml:space="preserve"> PAGEREF _Toc399157710 \h </w:instrText>
      </w:r>
      <w:r>
        <w:rPr>
          <w:noProof/>
        </w:rPr>
      </w:r>
      <w:r>
        <w:rPr>
          <w:noProof/>
        </w:rPr>
        <w:fldChar w:fldCharType="separate"/>
      </w:r>
      <w:r>
        <w:rPr>
          <w:noProof/>
        </w:rPr>
        <w:t>1</w:t>
      </w:r>
      <w:r>
        <w:rPr>
          <w:noProof/>
        </w:rPr>
        <w:fldChar w:fldCharType="end"/>
      </w:r>
    </w:p>
    <w:p w:rsidR="00B95B06" w:rsidRDefault="00B95B06">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Theater Ticket Application</w:t>
      </w:r>
      <w:r>
        <w:rPr>
          <w:noProof/>
        </w:rPr>
        <w:tab/>
      </w:r>
      <w:r>
        <w:rPr>
          <w:noProof/>
        </w:rPr>
        <w:fldChar w:fldCharType="begin"/>
      </w:r>
      <w:r>
        <w:rPr>
          <w:noProof/>
        </w:rPr>
        <w:instrText xml:space="preserve"> PAGEREF _Toc399157711 \h </w:instrText>
      </w:r>
      <w:r>
        <w:rPr>
          <w:noProof/>
        </w:rPr>
      </w:r>
      <w:r>
        <w:rPr>
          <w:noProof/>
        </w:rPr>
        <w:fldChar w:fldCharType="separate"/>
      </w:r>
      <w:r>
        <w:rPr>
          <w:noProof/>
        </w:rPr>
        <w:t>2</w:t>
      </w:r>
      <w:r>
        <w:rPr>
          <w:noProof/>
        </w:rPr>
        <w:fldChar w:fldCharType="end"/>
      </w:r>
    </w:p>
    <w:p w:rsidR="00B95B06" w:rsidRDefault="00B95B06">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Managing Venues</w:t>
      </w:r>
      <w:r>
        <w:rPr>
          <w:noProof/>
        </w:rPr>
        <w:tab/>
      </w:r>
      <w:r>
        <w:rPr>
          <w:noProof/>
        </w:rPr>
        <w:fldChar w:fldCharType="begin"/>
      </w:r>
      <w:r>
        <w:rPr>
          <w:noProof/>
        </w:rPr>
        <w:instrText xml:space="preserve"> PAGEREF _Toc399157712 \h </w:instrText>
      </w:r>
      <w:r>
        <w:rPr>
          <w:noProof/>
        </w:rPr>
      </w:r>
      <w:r>
        <w:rPr>
          <w:noProof/>
        </w:rPr>
        <w:fldChar w:fldCharType="separate"/>
      </w:r>
      <w:r>
        <w:rPr>
          <w:noProof/>
        </w:rPr>
        <w:t>2</w:t>
      </w:r>
      <w:r>
        <w:rPr>
          <w:noProof/>
        </w:rPr>
        <w:fldChar w:fldCharType="end"/>
      </w:r>
    </w:p>
    <w:p w:rsidR="00B95B06" w:rsidRDefault="00B95B06">
      <w:pPr>
        <w:pStyle w:val="TOC1"/>
        <w:rPr>
          <w:rFonts w:asciiTheme="minorHAnsi" w:eastAsiaTheme="minorEastAsia" w:hAnsiTheme="minorHAnsi" w:cstheme="minorBidi"/>
          <w:b w:val="0"/>
          <w:sz w:val="22"/>
          <w:szCs w:val="22"/>
        </w:rPr>
      </w:pPr>
      <w:r>
        <w:t>2.0 Personnel</w:t>
      </w:r>
      <w:r>
        <w:tab/>
      </w:r>
      <w:r>
        <w:fldChar w:fldCharType="begin"/>
      </w:r>
      <w:r>
        <w:instrText xml:space="preserve"> PAGEREF _Toc399157713 \h </w:instrText>
      </w:r>
      <w:r>
        <w:fldChar w:fldCharType="separate"/>
      </w:r>
      <w:r>
        <w:t>2</w:t>
      </w:r>
      <w:r>
        <w:fldChar w:fldCharType="end"/>
      </w:r>
    </w:p>
    <w:p w:rsidR="00B95B06" w:rsidRDefault="00B95B06">
      <w:pPr>
        <w:pStyle w:val="TOC2"/>
        <w:rPr>
          <w:rFonts w:asciiTheme="minorHAnsi" w:eastAsiaTheme="minorEastAsia" w:hAnsiTheme="minorHAnsi" w:cstheme="minorBidi"/>
          <w:noProof/>
          <w:szCs w:val="22"/>
        </w:rPr>
      </w:pPr>
      <w:r>
        <w:rPr>
          <w:noProof/>
        </w:rPr>
        <w:t>2.2 Team Communication</w:t>
      </w:r>
      <w:r>
        <w:rPr>
          <w:noProof/>
        </w:rPr>
        <w:tab/>
      </w:r>
      <w:r>
        <w:rPr>
          <w:noProof/>
        </w:rPr>
        <w:fldChar w:fldCharType="begin"/>
      </w:r>
      <w:r>
        <w:rPr>
          <w:noProof/>
        </w:rPr>
        <w:instrText xml:space="preserve"> PAGEREF _Toc399157714 \h </w:instrText>
      </w:r>
      <w:r>
        <w:rPr>
          <w:noProof/>
        </w:rPr>
      </w:r>
      <w:r>
        <w:rPr>
          <w:noProof/>
        </w:rPr>
        <w:fldChar w:fldCharType="separate"/>
      </w:r>
      <w:r>
        <w:rPr>
          <w:noProof/>
        </w:rPr>
        <w:t>2</w:t>
      </w:r>
      <w:r>
        <w:rPr>
          <w:noProof/>
        </w:rPr>
        <w:fldChar w:fldCharType="end"/>
      </w:r>
    </w:p>
    <w:p w:rsidR="00B95B06" w:rsidRDefault="00B95B06">
      <w:pPr>
        <w:pStyle w:val="TOC1"/>
        <w:rPr>
          <w:rFonts w:asciiTheme="minorHAnsi" w:eastAsiaTheme="minorEastAsia" w:hAnsiTheme="minorHAnsi" w:cstheme="minorBidi"/>
          <w:b w:val="0"/>
          <w:sz w:val="22"/>
          <w:szCs w:val="22"/>
        </w:rPr>
      </w:pPr>
      <w:r>
        <w:t>3.0 Deliverable Documents</w:t>
      </w:r>
      <w:r>
        <w:tab/>
      </w:r>
      <w:r>
        <w:fldChar w:fldCharType="begin"/>
      </w:r>
      <w:r>
        <w:instrText xml:space="preserve"> PAGEREF _Toc399157715 \h </w:instrText>
      </w:r>
      <w:r>
        <w:fldChar w:fldCharType="separate"/>
      </w:r>
      <w:r>
        <w:t>3</w:t>
      </w:r>
      <w:r>
        <w:fldChar w:fldCharType="end"/>
      </w:r>
    </w:p>
    <w:p w:rsidR="00B95B06" w:rsidRDefault="00B95B06">
      <w:pPr>
        <w:pStyle w:val="TOC1"/>
        <w:rPr>
          <w:rFonts w:asciiTheme="minorHAnsi" w:eastAsiaTheme="minorEastAsia" w:hAnsiTheme="minorHAnsi" w:cstheme="minorBidi"/>
          <w:b w:val="0"/>
          <w:sz w:val="22"/>
          <w:szCs w:val="22"/>
        </w:rPr>
      </w:pPr>
      <w:r>
        <w:t>4.0 Functionality</w:t>
      </w:r>
      <w:r>
        <w:tab/>
      </w:r>
      <w:r>
        <w:fldChar w:fldCharType="begin"/>
      </w:r>
      <w:r>
        <w:instrText xml:space="preserve"> PAGEREF _Toc399157716 \h </w:instrText>
      </w:r>
      <w:r>
        <w:fldChar w:fldCharType="separate"/>
      </w:r>
      <w:r>
        <w:t>3</w:t>
      </w:r>
      <w:r>
        <w:fldChar w:fldCharType="end"/>
      </w:r>
    </w:p>
    <w:p w:rsidR="00B95B06" w:rsidRDefault="00B95B06">
      <w:pPr>
        <w:pStyle w:val="TOC1"/>
        <w:rPr>
          <w:rFonts w:asciiTheme="minorHAnsi" w:eastAsiaTheme="minorEastAsia" w:hAnsiTheme="minorHAnsi" w:cstheme="minorBidi"/>
          <w:b w:val="0"/>
          <w:sz w:val="22"/>
          <w:szCs w:val="22"/>
        </w:rPr>
      </w:pPr>
      <w:r>
        <w:t>6.0 Initial Constraints and Assumptions</w:t>
      </w:r>
      <w:r>
        <w:tab/>
      </w:r>
      <w:r>
        <w:fldChar w:fldCharType="begin"/>
      </w:r>
      <w:r>
        <w:instrText xml:space="preserve"> PAGEREF _Toc399157717 \h </w:instrText>
      </w:r>
      <w:r>
        <w:fldChar w:fldCharType="separate"/>
      </w:r>
      <w:r>
        <w:t>3</w:t>
      </w:r>
      <w:r>
        <w:fldChar w:fldCharType="end"/>
      </w:r>
    </w:p>
    <w:p w:rsidR="00B95B06" w:rsidRDefault="00B95B06">
      <w:pPr>
        <w:pStyle w:val="TOC1"/>
        <w:rPr>
          <w:rFonts w:asciiTheme="minorHAnsi" w:eastAsiaTheme="minorEastAsia" w:hAnsiTheme="minorHAnsi" w:cstheme="minorBidi"/>
          <w:b w:val="0"/>
          <w:sz w:val="22"/>
          <w:szCs w:val="22"/>
        </w:rPr>
      </w:pPr>
      <w:r>
        <w:t>7.0 Analysis Classes</w:t>
      </w:r>
      <w:r>
        <w:tab/>
      </w:r>
      <w:r>
        <w:fldChar w:fldCharType="begin"/>
      </w:r>
      <w:r>
        <w:instrText xml:space="preserve"> PAGEREF _Toc399157718 \h </w:instrText>
      </w:r>
      <w:r>
        <w:fldChar w:fldCharType="separate"/>
      </w:r>
      <w:r>
        <w:t>3</w:t>
      </w:r>
      <w:r>
        <w:fldChar w:fldCharType="end"/>
      </w:r>
    </w:p>
    <w:p w:rsidR="00B95B06" w:rsidRDefault="00B95B06">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_Toc399157719 \h </w:instrText>
      </w:r>
      <w:r>
        <w:fldChar w:fldCharType="separate"/>
      </w:r>
      <w:r>
        <w:t>3</w:t>
      </w:r>
      <w:r>
        <w:fldChar w:fldCharType="end"/>
      </w:r>
    </w:p>
    <w:p w:rsidR="00B95B06" w:rsidRDefault="00B95B06">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_Toc399157720 \h </w:instrText>
      </w:r>
      <w:r>
        <w:fldChar w:fldCharType="separate"/>
      </w:r>
      <w:r>
        <w:t>3</w:t>
      </w:r>
      <w:r>
        <w:fldChar w:fldCharType="end"/>
      </w:r>
    </w:p>
    <w:p w:rsidR="004B4BA3" w:rsidRDefault="00BA4C8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39915770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20724B" w:rsidRDefault="0020724B" w:rsidP="0020724B"/>
    <w:p w:rsidR="0020724B" w:rsidRDefault="0020724B" w:rsidP="0020724B"/>
    <w:p w:rsidR="0020724B" w:rsidRDefault="0020724B" w:rsidP="0020724B"/>
    <w:p w:rsidR="0020724B" w:rsidRDefault="0020724B" w:rsidP="0020724B"/>
    <w:p w:rsidR="0020724B" w:rsidRPr="0020724B" w:rsidRDefault="0020724B" w:rsidP="0020724B"/>
    <w:p w:rsidR="004B4BA3" w:rsidRPr="00B95B06" w:rsidRDefault="009074CF" w:rsidP="009074CF">
      <w:pPr>
        <w:pStyle w:val="Heading1"/>
        <w:numPr>
          <w:ilvl w:val="0"/>
          <w:numId w:val="0"/>
        </w:numPr>
      </w:pPr>
      <w:bookmarkStart w:id="7" w:name="_Toc439994667"/>
      <w:bookmarkStart w:id="8" w:name="_Toc399157709"/>
      <w:r w:rsidRPr="00B95B06">
        <w:t xml:space="preserve">1.0 </w:t>
      </w:r>
      <w:r w:rsidR="004B4BA3" w:rsidRPr="00B95B06">
        <w:t>P</w:t>
      </w:r>
      <w:bookmarkEnd w:id="7"/>
      <w:r w:rsidR="0020724B" w:rsidRPr="00B95B06">
        <w:t>roject Description</w:t>
      </w:r>
      <w:bookmarkEnd w:id="8"/>
    </w:p>
    <w:p w:rsidR="0020724B" w:rsidRDefault="00341981" w:rsidP="0020724B">
      <w:r>
        <w:t xml:space="preserve">The Theater Ticket Software shall be created as a software solution </w:t>
      </w:r>
      <w:r w:rsidR="003F7FCA">
        <w:t>for</w:t>
      </w:r>
      <w:r>
        <w:t xml:space="preserve"> volunteers who help non-professional performing arts groups put on plays, musicals, concerts, and exhibitions for the general public.  The so</w:t>
      </w:r>
      <w:r w:rsidR="003F7FCA">
        <w:t xml:space="preserve">ftware will be composed of two major parts. </w:t>
      </w:r>
    </w:p>
    <w:p w:rsidR="003F7FCA" w:rsidRDefault="003F7FCA" w:rsidP="0020724B"/>
    <w:p w:rsidR="003F7FCA" w:rsidRDefault="003F7FCA" w:rsidP="003F7FCA">
      <w:pPr>
        <w:pStyle w:val="Heading2"/>
      </w:pPr>
      <w:bookmarkStart w:id="9" w:name="_Toc399157710"/>
      <w:r>
        <w:t>Ticket and Patron Database</w:t>
      </w:r>
      <w:bookmarkEnd w:id="9"/>
    </w:p>
    <w:p w:rsidR="003F7FCA" w:rsidRDefault="003F7FCA" w:rsidP="003F7FCA">
      <w:r>
        <w:t xml:space="preserve">The database will store relevant patron information and link patrons to tickets reserved or bought for an event.  </w:t>
      </w:r>
    </w:p>
    <w:p w:rsidR="003F7FCA" w:rsidRDefault="003F7FCA" w:rsidP="003F7FCA">
      <w:r>
        <w:t>At minumum, the following data shall be stored about each patron:</w:t>
      </w:r>
    </w:p>
    <w:p w:rsidR="003F7FCA" w:rsidRDefault="003F7FCA" w:rsidP="003F7FCA">
      <w:pPr>
        <w:numPr>
          <w:ilvl w:val="0"/>
          <w:numId w:val="8"/>
        </w:numPr>
      </w:pPr>
      <w:r>
        <w:t>Patron name</w:t>
      </w:r>
    </w:p>
    <w:p w:rsidR="003F7FCA" w:rsidRDefault="003F7FCA" w:rsidP="003F7FCA">
      <w:pPr>
        <w:numPr>
          <w:ilvl w:val="0"/>
          <w:numId w:val="8"/>
        </w:numPr>
      </w:pPr>
      <w:r>
        <w:t>Address</w:t>
      </w:r>
    </w:p>
    <w:p w:rsidR="003F7FCA" w:rsidRDefault="003F7FCA" w:rsidP="003F7FCA">
      <w:pPr>
        <w:numPr>
          <w:ilvl w:val="0"/>
          <w:numId w:val="8"/>
        </w:numPr>
      </w:pPr>
      <w:r>
        <w:t>Seat choice</w:t>
      </w:r>
    </w:p>
    <w:p w:rsidR="003F7FCA" w:rsidRDefault="003F7FCA" w:rsidP="003F7FCA">
      <w:pPr>
        <w:numPr>
          <w:ilvl w:val="0"/>
          <w:numId w:val="8"/>
        </w:numPr>
      </w:pPr>
      <w:r>
        <w:lastRenderedPageBreak/>
        <w:t>Special Notes</w:t>
      </w:r>
    </w:p>
    <w:p w:rsidR="003F7FCA" w:rsidRDefault="003F7FCA" w:rsidP="003F7FCA">
      <w:pPr>
        <w:numPr>
          <w:ilvl w:val="0"/>
          <w:numId w:val="8"/>
        </w:numPr>
      </w:pPr>
      <w:r>
        <w:t>Payment information</w:t>
      </w:r>
    </w:p>
    <w:p w:rsidR="003F7FCA" w:rsidRDefault="003F7FCA" w:rsidP="003F7FCA">
      <w:pPr>
        <w:numPr>
          <w:ilvl w:val="0"/>
          <w:numId w:val="8"/>
        </w:numPr>
      </w:pPr>
      <w:r>
        <w:t>Whether they are a</w:t>
      </w:r>
      <w:r w:rsidR="0057364B">
        <w:t xml:space="preserve"> season or individual ticket holder</w:t>
      </w:r>
    </w:p>
    <w:p w:rsidR="0057364B" w:rsidRDefault="0057364B" w:rsidP="003F7FCA">
      <w:pPr>
        <w:numPr>
          <w:ilvl w:val="0"/>
          <w:numId w:val="8"/>
        </w:numPr>
      </w:pPr>
      <w:r>
        <w:t>Reference to the ticket number bought at a venue</w:t>
      </w:r>
    </w:p>
    <w:p w:rsidR="0057364B" w:rsidRDefault="0057364B" w:rsidP="0057364B">
      <w:pPr>
        <w:ind w:left="720"/>
      </w:pPr>
    </w:p>
    <w:p w:rsidR="0057364B" w:rsidRDefault="0057364B" w:rsidP="0057364B">
      <w:r>
        <w:t>At minimum, the following data shall be stored about the venue:</w:t>
      </w:r>
    </w:p>
    <w:p w:rsidR="0057364B" w:rsidRDefault="0057364B" w:rsidP="0057364B">
      <w:pPr>
        <w:numPr>
          <w:ilvl w:val="0"/>
          <w:numId w:val="9"/>
        </w:numPr>
      </w:pPr>
      <w:r>
        <w:t>Current Seat occupancy state</w:t>
      </w:r>
    </w:p>
    <w:p w:rsidR="0057364B" w:rsidRDefault="0057364B" w:rsidP="0057364B">
      <w:pPr>
        <w:numPr>
          <w:ilvl w:val="0"/>
          <w:numId w:val="9"/>
        </w:numPr>
      </w:pPr>
      <w:r>
        <w:t>Price for each available seat</w:t>
      </w:r>
    </w:p>
    <w:p w:rsidR="003F7FCA" w:rsidRDefault="0057364B" w:rsidP="003F7FCA">
      <w:pPr>
        <w:numPr>
          <w:ilvl w:val="0"/>
          <w:numId w:val="9"/>
        </w:numPr>
      </w:pPr>
      <w:r>
        <w:t>Seat numbers and row information (General Layout)</w:t>
      </w:r>
    </w:p>
    <w:p w:rsidR="0057364B" w:rsidRPr="003F7FCA" w:rsidRDefault="0057364B" w:rsidP="003F7FCA">
      <w:pPr>
        <w:numPr>
          <w:ilvl w:val="0"/>
          <w:numId w:val="9"/>
        </w:numPr>
      </w:pPr>
      <w:r>
        <w:t>Ticket numbers</w:t>
      </w:r>
    </w:p>
    <w:p w:rsidR="003F7FCA" w:rsidRDefault="003F7FCA" w:rsidP="003F7FCA">
      <w:pPr>
        <w:pStyle w:val="Heading2"/>
      </w:pPr>
      <w:bookmarkStart w:id="10" w:name="_Toc399157711"/>
      <w:r>
        <w:t>Theater Ticket Application</w:t>
      </w:r>
      <w:bookmarkEnd w:id="10"/>
    </w:p>
    <w:p w:rsidR="00A653BF" w:rsidRDefault="003F7FCA" w:rsidP="003F7FCA">
      <w:r>
        <w:t xml:space="preserve">The ticket application will be the user interface for volunteers to manage ticket transactions.  There will be a general GUI that will allow volunteers to navigate and </w:t>
      </w:r>
      <w:r w:rsidR="0057364B">
        <w:t>find all currently held information regarding a spe</w:t>
      </w:r>
      <w:r w:rsidR="00A653BF">
        <w:t xml:space="preserve">cific patron or specific venue.  The application will allow users to reserve tickets for patrons, buy tickets, exchange tickets, and record any special notes for patrons.  There will be a method for patrons to buy season tickets or individual tickets.  </w:t>
      </w:r>
    </w:p>
    <w:p w:rsidR="00A653BF" w:rsidRDefault="00A653BF" w:rsidP="003F7FCA"/>
    <w:p w:rsidR="003F7FCA" w:rsidRDefault="00A653BF" w:rsidP="003F7FCA">
      <w:r>
        <w:t>This application will operate on any typical Windows machine.</w:t>
      </w:r>
      <w:r w:rsidR="0057364B">
        <w:t xml:space="preserve"> </w:t>
      </w:r>
    </w:p>
    <w:p w:rsidR="0057364B" w:rsidRDefault="0057364B" w:rsidP="003F7FCA"/>
    <w:p w:rsidR="00A653BF" w:rsidRDefault="00B95B06" w:rsidP="00A653BF">
      <w:pPr>
        <w:pStyle w:val="Heading2"/>
      </w:pPr>
      <w:bookmarkStart w:id="11" w:name="_Toc399157712"/>
      <w:r>
        <w:t xml:space="preserve">Managing </w:t>
      </w:r>
      <w:r w:rsidR="00A653BF">
        <w:t>Venues</w:t>
      </w:r>
      <w:bookmarkEnd w:id="11"/>
    </w:p>
    <w:p w:rsidR="003F7FCA" w:rsidRDefault="0057364B" w:rsidP="0020724B">
      <w:r>
        <w:t>The application will also be configurable for different venues.  Each venue will contain a different seat layout</w:t>
      </w:r>
      <w:r w:rsidR="00A653BF">
        <w:t xml:space="preserve"> and pricing scheme, so the software will </w:t>
      </w:r>
      <w:r w:rsidR="00B95B06">
        <w:t>be manually configurable.  **Help Here**</w:t>
      </w:r>
    </w:p>
    <w:p w:rsidR="00392790" w:rsidRDefault="00392790" w:rsidP="00341981">
      <w:pPr>
        <w:pStyle w:val="Heading1"/>
        <w:numPr>
          <w:ilvl w:val="0"/>
          <w:numId w:val="0"/>
        </w:numPr>
      </w:pPr>
      <w:bookmarkStart w:id="12" w:name="_Toc399157713"/>
      <w:r>
        <w:t>2.0 Personnel</w:t>
      </w:r>
      <w:bookmarkEnd w:id="12"/>
    </w:p>
    <w:p w:rsidR="00392790" w:rsidRDefault="00392790" w:rsidP="0020724B">
      <w:r>
        <w:t>A listing of team personnel to be directly involved in this project</w:t>
      </w:r>
    </w:p>
    <w:p w:rsidR="00392790" w:rsidRDefault="00392790" w:rsidP="0020724B"/>
    <w:p w:rsidR="00392790" w:rsidRDefault="00392790" w:rsidP="00392790">
      <w:pPr>
        <w:numPr>
          <w:ilvl w:val="0"/>
          <w:numId w:val="3"/>
        </w:numPr>
      </w:pPr>
      <w:r>
        <w:t>Christopher Henry</w:t>
      </w:r>
    </w:p>
    <w:p w:rsidR="00392790" w:rsidRDefault="00392790" w:rsidP="00392790">
      <w:pPr>
        <w:numPr>
          <w:ilvl w:val="0"/>
          <w:numId w:val="3"/>
        </w:numPr>
      </w:pPr>
      <w:r>
        <w:t>Andrew Huggins</w:t>
      </w:r>
    </w:p>
    <w:p w:rsidR="00392790" w:rsidRDefault="00392790" w:rsidP="00392790">
      <w:pPr>
        <w:numPr>
          <w:ilvl w:val="0"/>
          <w:numId w:val="3"/>
        </w:numPr>
      </w:pPr>
      <w:r>
        <w:t>Reece Johnston</w:t>
      </w:r>
    </w:p>
    <w:p w:rsidR="00392790" w:rsidRDefault="00392790" w:rsidP="00392790">
      <w:pPr>
        <w:numPr>
          <w:ilvl w:val="0"/>
          <w:numId w:val="3"/>
        </w:numPr>
      </w:pPr>
      <w:r>
        <w:t>Michael Jones</w:t>
      </w:r>
    </w:p>
    <w:p w:rsidR="00392790" w:rsidRDefault="00392790" w:rsidP="00392790">
      <w:pPr>
        <w:numPr>
          <w:ilvl w:val="0"/>
          <w:numId w:val="3"/>
        </w:numPr>
      </w:pPr>
      <w:r>
        <w:t>Vineela Kakani</w:t>
      </w:r>
    </w:p>
    <w:p w:rsidR="00392790" w:rsidRDefault="00392790" w:rsidP="00392790">
      <w:pPr>
        <w:numPr>
          <w:ilvl w:val="0"/>
          <w:numId w:val="3"/>
        </w:numPr>
      </w:pPr>
      <w:r>
        <w:t>Saivamsikrishna Kanukanti</w:t>
      </w:r>
    </w:p>
    <w:p w:rsidR="00341981" w:rsidRDefault="00341981" w:rsidP="00341981">
      <w:pPr>
        <w:ind w:left="720"/>
      </w:pPr>
    </w:p>
    <w:p w:rsidR="00B8050F" w:rsidRDefault="00341981" w:rsidP="00392790">
      <w:r>
        <w:t>The above personnel comprise Team C for the Fall 2014 CS 650 course at UAH.</w:t>
      </w:r>
    </w:p>
    <w:p w:rsidR="00B8050F" w:rsidRDefault="00B8050F" w:rsidP="00B8050F">
      <w:pPr>
        <w:pStyle w:val="Heading2"/>
        <w:numPr>
          <w:ilvl w:val="0"/>
          <w:numId w:val="0"/>
        </w:numPr>
      </w:pPr>
      <w:bookmarkStart w:id="13" w:name="_Toc399157714"/>
      <w:r>
        <w:t>2.2 Team Communication</w:t>
      </w:r>
      <w:bookmarkEnd w:id="13"/>
    </w:p>
    <w:p w:rsidR="009074CF" w:rsidRDefault="00B8050F" w:rsidP="00392790">
      <w:r>
        <w:t>Team C will use email and a Github repository for the bulk of our communication needs.  A brief, weekly meeting will take place after class on Wednesdays for any problems or questions that cannot be resolved through electronic communication.  The team will utilize conference calls when needed for any distance learning or out-of-town members</w:t>
      </w:r>
      <w:r w:rsidR="00341981">
        <w:t>.</w:t>
      </w:r>
    </w:p>
    <w:p w:rsidR="009074CF" w:rsidRDefault="009074CF" w:rsidP="00341981">
      <w:pPr>
        <w:pStyle w:val="Heading1"/>
        <w:numPr>
          <w:ilvl w:val="0"/>
          <w:numId w:val="0"/>
        </w:numPr>
      </w:pPr>
      <w:bookmarkStart w:id="14" w:name="_Toc399157715"/>
      <w:r>
        <w:lastRenderedPageBreak/>
        <w:t>3.0 Deliverable Documents</w:t>
      </w:r>
      <w:bookmarkEnd w:id="14"/>
    </w:p>
    <w:p w:rsidR="009074CF" w:rsidRDefault="009074CF" w:rsidP="009074CF">
      <w:pPr>
        <w:numPr>
          <w:ilvl w:val="0"/>
          <w:numId w:val="4"/>
        </w:numPr>
      </w:pPr>
      <w:r>
        <w:t>Progress Reports</w:t>
      </w:r>
      <w:r w:rsidR="00341981">
        <w:t>(weekly)</w:t>
      </w:r>
    </w:p>
    <w:p w:rsidR="009074CF" w:rsidRDefault="009074CF" w:rsidP="009074CF">
      <w:pPr>
        <w:numPr>
          <w:ilvl w:val="0"/>
          <w:numId w:val="4"/>
        </w:numPr>
      </w:pPr>
      <w:r>
        <w:t>Requirements Specification Document</w:t>
      </w:r>
    </w:p>
    <w:p w:rsidR="009074CF" w:rsidRDefault="009074CF" w:rsidP="009074CF">
      <w:pPr>
        <w:numPr>
          <w:ilvl w:val="0"/>
          <w:numId w:val="4"/>
        </w:numPr>
      </w:pPr>
      <w:r>
        <w:t>Project Management Document</w:t>
      </w:r>
    </w:p>
    <w:p w:rsidR="009074CF" w:rsidRDefault="009074CF" w:rsidP="005570EF">
      <w:pPr>
        <w:pStyle w:val="Heading1"/>
        <w:numPr>
          <w:ilvl w:val="0"/>
          <w:numId w:val="0"/>
        </w:numPr>
      </w:pPr>
      <w:bookmarkStart w:id="15" w:name="_Toc399157716"/>
      <w:r>
        <w:t>4.0 Functionality</w:t>
      </w:r>
      <w:bookmarkEnd w:id="15"/>
    </w:p>
    <w:p w:rsidR="009074CF" w:rsidRDefault="009074CF" w:rsidP="009074CF"/>
    <w:p w:rsidR="009074CF" w:rsidRDefault="009074CF" w:rsidP="009074CF">
      <w:r>
        <w:t>The following paragraphs outline the general functionality of the Theater Ticket Software.</w:t>
      </w:r>
    </w:p>
    <w:p w:rsidR="009074CF" w:rsidRDefault="009074CF" w:rsidP="009074CF"/>
    <w:p w:rsidR="009074CF" w:rsidRDefault="009074CF" w:rsidP="009074CF">
      <w:r>
        <w:t>4.1 Purchasing Tickets</w:t>
      </w:r>
    </w:p>
    <w:p w:rsidR="009074CF" w:rsidRDefault="009074CF" w:rsidP="009074CF"/>
    <w:p w:rsidR="009074CF" w:rsidRDefault="009074CF" w:rsidP="009074CF">
      <w:r>
        <w:t>Get User Name</w:t>
      </w:r>
      <w:r w:rsidR="00341981">
        <w:t xml:space="preserve">  </w:t>
      </w:r>
    </w:p>
    <w:p w:rsidR="00341981" w:rsidRDefault="00341981" w:rsidP="009074CF"/>
    <w:p w:rsidR="00341981" w:rsidRDefault="00341981" w:rsidP="009074CF">
      <w:r>
        <w:t>***Follow other outline here***</w:t>
      </w:r>
    </w:p>
    <w:p w:rsidR="0020724B" w:rsidRDefault="0020724B" w:rsidP="0020724B"/>
    <w:p w:rsidR="0020724B" w:rsidRDefault="0020724B" w:rsidP="0020724B"/>
    <w:p w:rsidR="0020724B" w:rsidRDefault="005570EF" w:rsidP="005570EF">
      <w:pPr>
        <w:pStyle w:val="Heading1"/>
        <w:numPr>
          <w:ilvl w:val="0"/>
          <w:numId w:val="0"/>
        </w:numPr>
      </w:pPr>
      <w:bookmarkStart w:id="16" w:name="_Toc399157717"/>
      <w:r>
        <w:t>6.0 Initial Constraints and Assumptions</w:t>
      </w:r>
      <w:bookmarkEnd w:id="16"/>
    </w:p>
    <w:p w:rsidR="005570EF" w:rsidRDefault="005570EF" w:rsidP="005570EF">
      <w:r w:rsidRPr="00EC4EE1">
        <w:rPr>
          <w:b/>
        </w:rPr>
        <w:t>Constraint 1:</w:t>
      </w:r>
      <w:r>
        <w:t xml:space="preserve"> This project is to be completed by the end of the semester.  This gives Team C roughly </w:t>
      </w:r>
      <w:r w:rsidR="00B8050F">
        <w:t xml:space="preserve">8 weeks to draft and approve the Requirements Analysis and Specification document.  </w:t>
      </w:r>
    </w:p>
    <w:p w:rsidR="00B8050F" w:rsidRDefault="00B8050F" w:rsidP="005570EF"/>
    <w:p w:rsidR="00B8050F" w:rsidRDefault="00B8050F" w:rsidP="005570EF">
      <w:r w:rsidRPr="00EC4EE1">
        <w:rPr>
          <w:b/>
        </w:rPr>
        <w:t>Constraint 2:</w:t>
      </w:r>
      <w:r>
        <w:t xml:space="preserve"> All team members are considered part-time for work done on this project.  Since each member is assumed to work or be taking other classes at UAH, only 13% of each student’s daily schedule will be alotted towards completing this project.  </w:t>
      </w:r>
    </w:p>
    <w:p w:rsidR="00B8050F" w:rsidRDefault="00B8050F" w:rsidP="005570EF"/>
    <w:p w:rsidR="00B8050F" w:rsidRDefault="00B8050F" w:rsidP="005570EF">
      <w:r w:rsidRPr="00EC4EE1">
        <w:rPr>
          <w:b/>
        </w:rPr>
        <w:t>Assumption 1:</w:t>
      </w:r>
      <w:r>
        <w:t xml:space="preserve"> We assume that the customer acknowledges the above constraints, and that a working prototype will most likely not be produced.</w:t>
      </w:r>
    </w:p>
    <w:p w:rsidR="00B8050F" w:rsidRDefault="00B8050F" w:rsidP="00B8050F">
      <w:pPr>
        <w:pStyle w:val="Heading1"/>
        <w:numPr>
          <w:ilvl w:val="0"/>
          <w:numId w:val="0"/>
        </w:numPr>
      </w:pPr>
      <w:bookmarkStart w:id="17" w:name="_Toc399157718"/>
      <w:r>
        <w:t>7.0 Analysis Classes</w:t>
      </w:r>
      <w:bookmarkEnd w:id="17"/>
    </w:p>
    <w:p w:rsidR="00341981" w:rsidRDefault="00341981" w:rsidP="00341981"/>
    <w:p w:rsidR="00341981" w:rsidRPr="00341981" w:rsidRDefault="00341981" w:rsidP="00341981"/>
    <w:p w:rsidR="004B4BA3" w:rsidRDefault="004B4BA3">
      <w:pPr>
        <w:pStyle w:val="TOCEntry"/>
      </w:pPr>
      <w:bookmarkStart w:id="18" w:name="_Toc439994696"/>
      <w:bookmarkStart w:id="19" w:name="_Toc399157719"/>
      <w:r>
        <w:t>Appendix A: Glossary</w:t>
      </w:r>
      <w:bookmarkEnd w:id="18"/>
      <w:bookmarkEnd w:id="19"/>
    </w:p>
    <w:p w:rsidR="004B4BA3" w:rsidRDefault="004B4BA3">
      <w:pPr>
        <w:pStyle w:val="TOCEntry"/>
      </w:pPr>
      <w:bookmarkStart w:id="20" w:name="_Toc439994698"/>
      <w:bookmarkStart w:id="21" w:name="_Toc399157720"/>
      <w:r>
        <w:t>Appendix C: To Be Determined List</w:t>
      </w:r>
      <w:bookmarkEnd w:id="20"/>
      <w:bookmarkEnd w:id="21"/>
    </w:p>
    <w:p w:rsidR="004B4BA3" w:rsidRDefault="004B4BA3">
      <w:pPr>
        <w:pStyle w:val="template"/>
      </w:pPr>
    </w:p>
    <w:sectPr w:rsidR="004B4BA3" w:rsidSect="00E31369">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5DC" w:rsidRDefault="00ED55DC">
      <w:r>
        <w:separator/>
      </w:r>
    </w:p>
  </w:endnote>
  <w:endnote w:type="continuationSeparator" w:id="1">
    <w:p w:rsidR="00ED55DC" w:rsidRDefault="00ED55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5DC" w:rsidRDefault="00ED55DC">
      <w:r>
        <w:separator/>
      </w:r>
    </w:p>
  </w:footnote>
  <w:footnote w:type="continuationSeparator" w:id="1">
    <w:p w:rsidR="00ED55DC" w:rsidRDefault="00ED5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BAC" w:rsidRDefault="006A2BAC" w:rsidP="006A2BAC">
    <w:pPr>
      <w:pStyle w:val="Header"/>
      <w:tabs>
        <w:tab w:val="clear" w:pos="4680"/>
        <w:tab w:val="clear" w:pos="9360"/>
        <w:tab w:val="left" w:pos="414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56278F">
    <w:pPr>
      <w:pStyle w:val="Header"/>
      <w:tabs>
        <w:tab w:val="clear" w:pos="9360"/>
        <w:tab w:val="right" w:pos="9630"/>
      </w:tabs>
    </w:pPr>
    <w:r>
      <w:t>Requirements Specification for Bank Management Utility</w:t>
    </w:r>
    <w:r w:rsidR="004B4BA3">
      <w:tab/>
      <w:t xml:space="preserve">Page </w:t>
    </w:r>
    <w:r w:rsidR="00BA4C84">
      <w:fldChar w:fldCharType="begin"/>
    </w:r>
    <w:r w:rsidR="004B4BA3">
      <w:instrText xml:space="preserve"> PAGE  \* MERGEFORMAT </w:instrText>
    </w:r>
    <w:r w:rsidR="00BA4C84">
      <w:fldChar w:fldCharType="separate"/>
    </w:r>
    <w:r w:rsidR="00EC4EE1">
      <w:rPr>
        <w:noProof/>
      </w:rPr>
      <w:t>3</w:t>
    </w:r>
    <w:r w:rsidR="00BA4C8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1D161C53"/>
    <w:multiLevelType w:val="hybridMultilevel"/>
    <w:tmpl w:val="97BE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C4E76"/>
    <w:multiLevelType w:val="hybridMultilevel"/>
    <w:tmpl w:val="A112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81B2E"/>
    <w:multiLevelType w:val="hybridMultilevel"/>
    <w:tmpl w:val="D2DC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44142"/>
    <w:multiLevelType w:val="hybridMultilevel"/>
    <w:tmpl w:val="6A3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2504"/>
    <w:multiLevelType w:val="hybridMultilevel"/>
    <w:tmpl w:val="8C3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25266"/>
    <w:multiLevelType w:val="hybridMultilevel"/>
    <w:tmpl w:val="C75C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76013"/>
    <w:multiLevelType w:val="hybridMultilevel"/>
    <w:tmpl w:val="E454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3"/>
  </w:num>
  <w:num w:numId="6">
    <w:abstractNumId w:val="5"/>
  </w:num>
  <w:num w:numId="7">
    <w:abstractNumId w:val="2"/>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71931"/>
    <w:rsid w:val="00077D48"/>
    <w:rsid w:val="000B3A38"/>
    <w:rsid w:val="000C7455"/>
    <w:rsid w:val="000E5922"/>
    <w:rsid w:val="001F5D7C"/>
    <w:rsid w:val="0020724B"/>
    <w:rsid w:val="00320D0E"/>
    <w:rsid w:val="00341981"/>
    <w:rsid w:val="00390A50"/>
    <w:rsid w:val="00392790"/>
    <w:rsid w:val="003C4E13"/>
    <w:rsid w:val="003D275F"/>
    <w:rsid w:val="003F7FCA"/>
    <w:rsid w:val="004334B6"/>
    <w:rsid w:val="00434A8A"/>
    <w:rsid w:val="004B4BA3"/>
    <w:rsid w:val="005570EF"/>
    <w:rsid w:val="0056278F"/>
    <w:rsid w:val="005700B5"/>
    <w:rsid w:val="0057364B"/>
    <w:rsid w:val="005E4150"/>
    <w:rsid w:val="006A2BAC"/>
    <w:rsid w:val="006C2221"/>
    <w:rsid w:val="00723557"/>
    <w:rsid w:val="00797BC4"/>
    <w:rsid w:val="007A01A7"/>
    <w:rsid w:val="007E1191"/>
    <w:rsid w:val="008F6431"/>
    <w:rsid w:val="009074CF"/>
    <w:rsid w:val="00920162"/>
    <w:rsid w:val="00953051"/>
    <w:rsid w:val="009D7E38"/>
    <w:rsid w:val="009E688C"/>
    <w:rsid w:val="00A2297E"/>
    <w:rsid w:val="00A653BF"/>
    <w:rsid w:val="00AC23E9"/>
    <w:rsid w:val="00B41996"/>
    <w:rsid w:val="00B75644"/>
    <w:rsid w:val="00B76AEE"/>
    <w:rsid w:val="00B8050F"/>
    <w:rsid w:val="00B95B06"/>
    <w:rsid w:val="00BA4C84"/>
    <w:rsid w:val="00C72CEF"/>
    <w:rsid w:val="00E31369"/>
    <w:rsid w:val="00E92FA6"/>
    <w:rsid w:val="00EC4EE1"/>
    <w:rsid w:val="00ED55DC"/>
    <w:rsid w:val="00F94AD3"/>
    <w:rsid w:val="00FB45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369"/>
    <w:pPr>
      <w:spacing w:line="240" w:lineRule="exact"/>
    </w:pPr>
    <w:rPr>
      <w:rFonts w:ascii="Times" w:hAnsi="Times"/>
      <w:sz w:val="24"/>
    </w:rPr>
  </w:style>
  <w:style w:type="paragraph" w:styleId="Heading1">
    <w:name w:val="heading 1"/>
    <w:basedOn w:val="Normal"/>
    <w:next w:val="Normal"/>
    <w:qFormat/>
    <w:rsid w:val="00E313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313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31369"/>
    <w:pPr>
      <w:numPr>
        <w:ilvl w:val="2"/>
        <w:numId w:val="1"/>
      </w:numPr>
      <w:spacing w:before="240" w:after="240"/>
      <w:outlineLvl w:val="2"/>
    </w:pPr>
    <w:rPr>
      <w:b/>
    </w:rPr>
  </w:style>
  <w:style w:type="paragraph" w:styleId="Heading4">
    <w:name w:val="heading 4"/>
    <w:basedOn w:val="Normal"/>
    <w:next w:val="Normal"/>
    <w:qFormat/>
    <w:rsid w:val="00E313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313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313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313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313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313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1369"/>
    <w:pPr>
      <w:tabs>
        <w:tab w:val="center" w:pos="4680"/>
        <w:tab w:val="right" w:pos="9360"/>
      </w:tabs>
    </w:pPr>
    <w:rPr>
      <w:b/>
      <w:i/>
      <w:sz w:val="20"/>
    </w:rPr>
  </w:style>
  <w:style w:type="paragraph" w:customStyle="1" w:styleId="bullet">
    <w:name w:val="bullet"/>
    <w:basedOn w:val="Normal"/>
    <w:rsid w:val="00E31369"/>
    <w:rPr>
      <w:rFonts w:ascii="Arial" w:hAnsi="Arial"/>
      <w:sz w:val="20"/>
    </w:rPr>
  </w:style>
  <w:style w:type="paragraph" w:styleId="Header">
    <w:name w:val="header"/>
    <w:basedOn w:val="Normal"/>
    <w:rsid w:val="00E31369"/>
    <w:pPr>
      <w:tabs>
        <w:tab w:val="center" w:pos="4680"/>
        <w:tab w:val="right" w:pos="9360"/>
      </w:tabs>
    </w:pPr>
    <w:rPr>
      <w:b/>
      <w:i/>
      <w:sz w:val="20"/>
    </w:rPr>
  </w:style>
  <w:style w:type="paragraph" w:customStyle="1" w:styleId="heading10">
    <w:name w:val="heading1"/>
    <w:basedOn w:val="Normal"/>
    <w:rsid w:val="00E31369"/>
    <w:pPr>
      <w:tabs>
        <w:tab w:val="left" w:pos="450"/>
        <w:tab w:val="left" w:pos="1080"/>
        <w:tab w:val="left" w:pos="1800"/>
        <w:tab w:val="left" w:pos="2610"/>
      </w:tabs>
    </w:pPr>
  </w:style>
  <w:style w:type="paragraph" w:styleId="TOC1">
    <w:name w:val="toc 1"/>
    <w:basedOn w:val="Normal"/>
    <w:next w:val="Normal"/>
    <w:uiPriority w:val="39"/>
    <w:rsid w:val="00E313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31369"/>
    <w:pPr>
      <w:tabs>
        <w:tab w:val="right" w:leader="dot" w:pos="9360"/>
      </w:tabs>
      <w:spacing w:line="220" w:lineRule="exact"/>
      <w:ind w:left="270"/>
      <w:jc w:val="both"/>
    </w:pPr>
    <w:rPr>
      <w:sz w:val="22"/>
    </w:rPr>
  </w:style>
  <w:style w:type="paragraph" w:customStyle="1" w:styleId="level4">
    <w:name w:val="level 4"/>
    <w:basedOn w:val="Normal"/>
    <w:rsid w:val="00E31369"/>
    <w:pPr>
      <w:spacing w:before="120" w:after="120"/>
      <w:ind w:left="634"/>
    </w:pPr>
  </w:style>
  <w:style w:type="paragraph" w:customStyle="1" w:styleId="level5">
    <w:name w:val="level 5"/>
    <w:basedOn w:val="Normal"/>
    <w:rsid w:val="00E31369"/>
    <w:pPr>
      <w:tabs>
        <w:tab w:val="left" w:pos="2520"/>
      </w:tabs>
      <w:ind w:left="1440"/>
    </w:pPr>
  </w:style>
  <w:style w:type="paragraph" w:styleId="Title">
    <w:name w:val="Title"/>
    <w:basedOn w:val="Normal"/>
    <w:qFormat/>
    <w:rsid w:val="00E31369"/>
    <w:pPr>
      <w:spacing w:before="240" w:after="720" w:line="240" w:lineRule="auto"/>
      <w:jc w:val="right"/>
    </w:pPr>
    <w:rPr>
      <w:rFonts w:ascii="Arial" w:hAnsi="Arial"/>
      <w:b/>
      <w:kern w:val="28"/>
      <w:sz w:val="64"/>
    </w:rPr>
  </w:style>
  <w:style w:type="paragraph" w:customStyle="1" w:styleId="TOCEntry">
    <w:name w:val="TOCEntry"/>
    <w:basedOn w:val="Normal"/>
    <w:rsid w:val="00E31369"/>
    <w:pPr>
      <w:keepNext/>
      <w:keepLines/>
      <w:spacing w:before="120" w:after="240" w:line="240" w:lineRule="atLeast"/>
    </w:pPr>
    <w:rPr>
      <w:b/>
      <w:sz w:val="36"/>
    </w:rPr>
  </w:style>
  <w:style w:type="paragraph" w:styleId="TOC3">
    <w:name w:val="toc 3"/>
    <w:basedOn w:val="Normal"/>
    <w:next w:val="Normal"/>
    <w:semiHidden/>
    <w:rsid w:val="00E31369"/>
    <w:pPr>
      <w:tabs>
        <w:tab w:val="left" w:pos="1200"/>
        <w:tab w:val="right" w:leader="dot" w:pos="9360"/>
      </w:tabs>
      <w:ind w:left="480"/>
    </w:pPr>
    <w:rPr>
      <w:noProof/>
      <w:sz w:val="22"/>
    </w:rPr>
  </w:style>
  <w:style w:type="paragraph" w:styleId="TOC4">
    <w:name w:val="toc 4"/>
    <w:basedOn w:val="Normal"/>
    <w:next w:val="Normal"/>
    <w:semiHidden/>
    <w:rsid w:val="00E31369"/>
    <w:pPr>
      <w:tabs>
        <w:tab w:val="right" w:leader="dot" w:pos="9360"/>
      </w:tabs>
      <w:ind w:left="720"/>
    </w:pPr>
  </w:style>
  <w:style w:type="paragraph" w:styleId="TOC5">
    <w:name w:val="toc 5"/>
    <w:basedOn w:val="Normal"/>
    <w:next w:val="Normal"/>
    <w:semiHidden/>
    <w:rsid w:val="00E31369"/>
    <w:pPr>
      <w:tabs>
        <w:tab w:val="right" w:leader="dot" w:pos="9360"/>
      </w:tabs>
      <w:ind w:left="960"/>
    </w:pPr>
  </w:style>
  <w:style w:type="paragraph" w:styleId="TOC6">
    <w:name w:val="toc 6"/>
    <w:basedOn w:val="Normal"/>
    <w:next w:val="Normal"/>
    <w:semiHidden/>
    <w:rsid w:val="00E31369"/>
    <w:pPr>
      <w:tabs>
        <w:tab w:val="right" w:leader="dot" w:pos="9360"/>
      </w:tabs>
      <w:ind w:left="1200"/>
    </w:pPr>
  </w:style>
  <w:style w:type="paragraph" w:styleId="TOC7">
    <w:name w:val="toc 7"/>
    <w:basedOn w:val="Normal"/>
    <w:next w:val="Normal"/>
    <w:semiHidden/>
    <w:rsid w:val="00E31369"/>
    <w:pPr>
      <w:tabs>
        <w:tab w:val="right" w:leader="dot" w:pos="9360"/>
      </w:tabs>
      <w:ind w:left="1440"/>
    </w:pPr>
  </w:style>
  <w:style w:type="paragraph" w:styleId="TOC8">
    <w:name w:val="toc 8"/>
    <w:basedOn w:val="Normal"/>
    <w:next w:val="Normal"/>
    <w:semiHidden/>
    <w:rsid w:val="00E31369"/>
    <w:pPr>
      <w:tabs>
        <w:tab w:val="right" w:leader="dot" w:pos="9360"/>
      </w:tabs>
      <w:ind w:left="1680"/>
    </w:pPr>
  </w:style>
  <w:style w:type="paragraph" w:styleId="TOC9">
    <w:name w:val="toc 9"/>
    <w:basedOn w:val="Normal"/>
    <w:next w:val="Normal"/>
    <w:semiHidden/>
    <w:rsid w:val="00E31369"/>
    <w:pPr>
      <w:tabs>
        <w:tab w:val="right" w:leader="dot" w:pos="9360"/>
      </w:tabs>
      <w:ind w:left="1920"/>
    </w:pPr>
  </w:style>
  <w:style w:type="paragraph" w:customStyle="1" w:styleId="template">
    <w:name w:val="template"/>
    <w:basedOn w:val="Normal"/>
    <w:rsid w:val="00E31369"/>
    <w:rPr>
      <w:rFonts w:ascii="Arial" w:hAnsi="Arial"/>
      <w:i/>
      <w:sz w:val="22"/>
    </w:rPr>
  </w:style>
  <w:style w:type="character" w:styleId="PageNumber">
    <w:name w:val="page number"/>
    <w:basedOn w:val="DefaultParagraphFont"/>
    <w:rsid w:val="00E31369"/>
  </w:style>
  <w:style w:type="paragraph" w:customStyle="1" w:styleId="level3text">
    <w:name w:val="level 3 text"/>
    <w:basedOn w:val="Normal"/>
    <w:rsid w:val="00E31369"/>
    <w:pPr>
      <w:spacing w:line="220" w:lineRule="exact"/>
      <w:ind w:left="1350" w:hanging="716"/>
    </w:pPr>
    <w:rPr>
      <w:rFonts w:ascii="Arial" w:hAnsi="Arial"/>
      <w:i/>
      <w:sz w:val="22"/>
    </w:rPr>
  </w:style>
  <w:style w:type="paragraph" w:customStyle="1" w:styleId="requirement">
    <w:name w:val="requirement"/>
    <w:basedOn w:val="level4"/>
    <w:rsid w:val="00E31369"/>
    <w:pPr>
      <w:spacing w:before="0" w:after="0"/>
      <w:ind w:left="2348" w:hanging="994"/>
    </w:pPr>
    <w:rPr>
      <w:rFonts w:ascii="Times New Roman" w:hAnsi="Times New Roman"/>
    </w:rPr>
  </w:style>
  <w:style w:type="paragraph" w:customStyle="1" w:styleId="ByLine">
    <w:name w:val="ByLine"/>
    <w:basedOn w:val="Title"/>
    <w:rsid w:val="00E31369"/>
    <w:rPr>
      <w:sz w:val="28"/>
    </w:rPr>
  </w:style>
  <w:style w:type="paragraph" w:customStyle="1" w:styleId="ChangeHistoryTitle">
    <w:name w:val="ChangeHistory Title"/>
    <w:basedOn w:val="Normal"/>
    <w:rsid w:val="00E31369"/>
    <w:pPr>
      <w:keepNext/>
      <w:spacing w:before="60" w:after="60" w:line="240" w:lineRule="auto"/>
      <w:jc w:val="center"/>
    </w:pPr>
    <w:rPr>
      <w:rFonts w:ascii="Arial" w:hAnsi="Arial"/>
      <w:b/>
      <w:sz w:val="36"/>
    </w:rPr>
  </w:style>
  <w:style w:type="paragraph" w:customStyle="1" w:styleId="SuperTitle">
    <w:name w:val="SuperTitle"/>
    <w:basedOn w:val="Title"/>
    <w:next w:val="Normal"/>
    <w:rsid w:val="00E31369"/>
    <w:pPr>
      <w:pBdr>
        <w:top w:val="single" w:sz="48" w:space="1" w:color="auto"/>
      </w:pBdr>
      <w:spacing w:before="960" w:after="0"/>
    </w:pPr>
    <w:rPr>
      <w:sz w:val="28"/>
    </w:rPr>
  </w:style>
  <w:style w:type="paragraph" w:customStyle="1" w:styleId="line">
    <w:name w:val="line"/>
    <w:basedOn w:val="Title"/>
    <w:rsid w:val="00E31369"/>
    <w:pPr>
      <w:pBdr>
        <w:top w:val="single" w:sz="36" w:space="1" w:color="auto"/>
      </w:pBdr>
      <w:spacing w:after="0"/>
    </w:pPr>
    <w:rPr>
      <w:sz w:val="40"/>
    </w:rPr>
  </w:style>
  <w:style w:type="paragraph" w:styleId="NormalWeb">
    <w:name w:val="Normal (Web)"/>
    <w:basedOn w:val="Normal"/>
    <w:uiPriority w:val="99"/>
    <w:semiHidden/>
    <w:unhideWhenUsed/>
    <w:rsid w:val="00C72CEF"/>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07193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Team 1: RSD</vt:lpstr>
    </vt:vector>
  </TitlesOfParts>
  <Company>Ericsson</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RSD</dc:title>
  <dc:subject/>
  <dc:creator>Christopher Henry</dc:creator>
  <cp:keywords/>
  <cp:lastModifiedBy>Henry</cp:lastModifiedBy>
  <cp:revision>13</cp:revision>
  <cp:lastPrinted>2014-09-19T05:51:00Z</cp:lastPrinted>
  <dcterms:created xsi:type="dcterms:W3CDTF">2014-09-19T05:22:00Z</dcterms:created>
  <dcterms:modified xsi:type="dcterms:W3CDTF">2014-09-22T19:00:00Z</dcterms:modified>
</cp:coreProperties>
</file>