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>
          <wp:inline>
            <wp:extent cx="914400" cy="457200"/>
            <a:graphic>
              <a:graphicData>
                <d:relIds xmlns:d="http://schemas.openxmlformats.org/drawingml/2006/diagram" r:dm="diagram"/>
              </a:graphicData>
            </a:graphic>
          </wp:inline>
        </w:drawing>
      </w:r>
      <w:r>
        <w:object xmlns:v="urn:schemas-microsoft-com:vml" xmlns:o="urn:schemas-microsoft-com:office:office" w:dxaOrig="1440" w:dyaOrig="720">
          <v:shapetype id="metadata">
            <v:formulas>
              <v:f eqn="Metadata formula"/>
            </v:formulas>
          </v:shapetype>
          <v:shape id="unrelated">
            <v:imagedata r:id="absent"/>
          </v:shape>
          <v:shape id="preview">
            <v:imagedata r:id="image"/>
          </v:shape>
          <o:OLEObject ProgID="Package" ShapeID="preview" r:id="ole"/>
        </w:object>
      </w:r>
    </w:p>
  </w:body>
</w:document>
</file>

<file path=word/_rels/document.xml.rels><Relationships xmlns="http://schemas.openxmlformats.org/package/2006/relationships"><Relationship Id="diagram" Type="http://schemas.openxmlformats.org/officeDocument/2006/relationships/diagramData" Target="diagrams/data.xml"/><Relationship Id="image" Type="http://schemas.openxmlformats.org/officeDocument/2006/relationships/image" Target="media/pixel.png"/><Relationship Id="ole" Type="http://schemas.openxmlformats.org/officeDocument/2006/relationships/oleObject" Target="embeddings/object.bin"/></Relationships>
</file>

<file path=word/diagrams/data.xml><?xml version="1.0" encoding="utf-8"?>
<d:wrong xmlns:d="http://schemas.openxmlformats.org/drawingml/2006/diagram"/>
</file>