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drawing>
          <wp:inline>
            <wp:extent cx="914400" cy="457200"/>
            <a:graphic>
              <a:graphicData>
                <d:relIds xmlns:d="http://schemas.openxmlformats.org/drawingml/2006/diagram" r:dm="diagram" r:lo="layout" r:cs="colors" r:qs="style"/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diagram" Type="http://schemas.openxmlformats.org/officeDocument/2006/relationships/diagramData" Target="diagrams/data.xml"/><Relationship Id="layout" Type="http://schemas.openxmlformats.org/officeDocument/2006/relationships/diagramLayout" Target="diagrams/layout.xml"/><Relationship Id="colors" Type="http://schemas.openxmlformats.org/officeDocument/2006/relationships/diagramColors" Target="diagrams/colors.xml"/><Relationship Id="style" Type="http://schemas.openxmlformats.org/officeDocument/2006/relationships/diagramQuickStyle" Target="diagrams/style.xml"/></Relationships>
</file>

<file path=word/diagrams/colors.xml><?xml version="1.0" encoding="utf-8"?>
<d:colorsDef xmlns:d="http://schemas.openxmlformats.org/drawingml/2006/diagram" xmlns:a="http://schemas.openxmlformats.org/drawingml/2006/main">
  <d:styleLbl name="flat">
    <d:fillClrLst>
      <a:srgbClr val="4080C0">
        <a:shade val="50000"/>
      </a:srgbClr>
    </d:fillClrLst>
    <d:txFillClrLst>
      <a:srgbClr val="FFFFFF"/>
    </d:txFillClrLst>
  </d:styleLbl>
</d:colorsDef>
</file>

<file path=word/diagrams/data.xml><?xml version="1.0" encoding="utf-8"?>
<d:dataModel xmlns:d="http://schemas.openxmlformats.org/drawingml/2006/diagram" xmlns:a="http://schemas.openxmlformats.org/drawingml/2006/main">
  <d:ptLst>
    <d:pt modelId="doc" type="doc"/>
    <d:pt modelId="main">
      <d:t>
        <a:p>
          <a:r>
            <a:t>Header</a:t>
          </a:r>
        </a:p>
      </d:t>
    </d:pt>
    <d:pt modelId="right">
      <d:t>
        <a:p>
          <a:r>
            <a:t>Right</a:t>
          </a:r>
        </a:p>
      </d:t>
    </d:pt>
    <d:pt modelId="left">
      <d:t>
        <a:p>
          <a:r>
            <a:t>Left</a:t>
          </a:r>
        </a:p>
      </d:t>
    </d:pt>
  </d:ptLst>
  <d:cxnLst>
    <d:cxn srcId="doc" destId="main"/>
    <d:cxn srcId="main" destId="right" srcOrd="1"/>
    <d:cxn srcId="main" destId="left" srcOrd="0"/>
  </d:cxnLst>
</d:dataModel>
</file>

<file path=word/diagrams/layout.xml><?xml version="1.0" encoding="utf-8"?>
<d:layoutDef xmlns:d="http://schemas.openxmlformats.org/drawingml/2006/diagram">
  <d:layoutNode name="canvas">
    <d:varLst>
      <d:dir val="rev"/>
    </d:varLst>
    <d:alg type="cycle"/>
    <d:shape/>
    <d:constrLst>
      <d:constr type="w" for="ch" forName="heading" refType="w"/>
      <d:constr type="h" for="ch" forName="heading" refType="h" fact="0.25"/>
      <d:constr type="w" for="ch" forName="row" refType="w"/>
      <d:constr type="h" for="ch" forName="row" refType="h" fact="0.75"/>
      <d:constr type="t" for="ch" forName="row" refType="h" fact="0.25"/>
      <d:constr type="primFontSz" for="ch" forName="heading" val="24"/>
      <d:constr type="primFontSz" for="des" forName="cell" val="18"/>
    </d:constrLst>
    <d:forEach axis="ch" cnt="1">
      <d:layoutNode name="heading" styleLbl="flat">
        <d:alg type="tx"/>
        <d:shape type="rect"/>
        <d:presOf axis="self"/>
        <d:constrLst>
          <d:constr type="lMarg" refType="primFontSz" fact="0.05"/>
          <d:constr type="rMarg" refType="primFontSz" fact="0.05"/>
        </d:constrLst>
      </d:layoutNode>
      <d:layoutNode name="row">
        <d:choose>
          <d:if func="var" arg="dir" op="equ" val="rev">
            <d:alg type="lin">
              <d:param type="linDir" val="fromR"/>
            </d:alg>
          </d:if>
          <d:else>
            <d:alg type="lin">
              <d:param type="linDir" val="fromL"/>
            </d:alg>
          </d:else>
        </d:choose>
        <d:shape/>
        <d:constrLst>
          <d:constr type="w" for="ch" forName="cell" refType="w"/>
          <d:constr type="h" for="ch" forName="cell" refType="h"/>
        </d:constrLst>
        <d:forEach axis="ch">
          <d:layoutNode name="cell" styleLbl="flat">
            <d:alg type="tx"/>
            <d:shape type="rect"/>
            <d:presOf axis="desOrSelf"/>
          </d:layoutNode>
        </d:forEach>
      </d:layoutNode>
    </d:forEach>
  </d:layoutNode>
</d:layoutDef>
</file>

<file path=word/diagrams/style.xml><?xml version="1.0" encoding="utf-8"?>
<d:styleDef xmlns:d="http://schemas.openxmlformats.org/drawingml/2006/diagram" xmlns:a="http://schemas.openxmlformats.org/drawingml/2006/main">
  <d:styleLbl name="flat">
    <d:style>
      <a:lnRef idx="0"/>
      <a:effectRef idx="0"/>
      <a:fontRef idx="minor"/>
    </d:style>
  </d:styleLbl>
</d:styleDef>
</file>