
<file path=[Content_Types].xml><?xml version="1.0" encoding="utf-8"?>
<ns0:Types xmlns:ns0="http://schemas.openxmlformats.org/package/2006/content-types">
  <ns0:Default ContentType="image/png" Extension="jpg"/>
  <ns0:Default ContentType="application/xml" Extension="xml"/>
  <ns0:Default ContentType="application/x-font-ttf" Extension="ttf"/>
  <ns0:Default ContentType="image/png" Extension="png"/>
  <ns0:Default ContentType="application/vnd.openxmlformats-package.relationships+xml" Extension="rels"/>
  <ns0:Override ContentType="application/vnd.openxmlformats-officedocument.wordprocessingml.settings+xml" PartName="/word/settings.xml"/>
  <ns0:Override ContentType="application/vnd.openxmlformats-officedocument.wordprocessingml.styles+xml" PartName="/word/styles.xml"/>
  <ns0:Override ContentType="application/vnd.openxmlformats-officedocument.wordprocessingml.footer+xml" PartName="/word/footer2.xml"/>
  <ns0:Override ContentType="application/vnd.openxmlformats-officedocument.wordprocessingml.footer+xml" PartName="/word/footer1.xml"/>
  <ns0:Override ContentType="application/vnd.openxmlformats-officedocument.wordprocessingml.fontTable+xml" PartName="/word/fontTable.xml"/>
  <ns0:Override ContentType="application/vnd.openxmlformats-officedocument.wordprocessingml.numbering+xml" PartName="/word/numbering.xml"/>
  <ns0:Override ContentType="application/vnd.openxmlformats-officedocument.wordprocessingml.document.main+xml" PartName="/word/document.xml"/>
  <ns0:Override ContentType="application/vnd.openxmlformats-officedocument.theme+xml" PartName="/word/theme/theme1.xml"/>
</ns0: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color w:val="ffffff"/>
          <w:sz w:val="50"/>
          <w:szCs w:val="50"/>
        </w:rPr>
      </w:pPr>
      <w:r w:rsidDel="00000000" w:rsidR="00000000" w:rsidRPr="00000000">
        <w:rPr>
          <w:b w:val="1"/>
          <w:color w:val="ffffff"/>
          <w:sz w:val="50"/>
          <w:szCs w:val="50"/>
        </w:rPr>
        <w:drawing>
          <wp:anchor allowOverlap="1" behindDoc="1" distB="114300" distT="114300" distL="114300" distR="114300" hidden="0" layoutInCell="1" locked="0" relativeHeight="0" simplePos="0">
            <wp:simplePos x="0" y="0"/>
            <wp:positionH relativeFrom="page">
              <wp:posOffset>-57149</wp:posOffset>
            </wp:positionH>
            <wp:positionV relativeFrom="page">
              <wp:posOffset>-179033</wp:posOffset>
            </wp:positionV>
            <wp:extent cx="7661437" cy="11025722"/>
            <wp:effectExtent b="0" l="0" r="0" t="0"/>
            <wp:wrapNone/>
            <wp:docPr id="8" name="image4.jpg"/>
            <a:graphic>
              <a:graphicData uri="http://schemas.openxmlformats.org/drawingml/2006/picture">
                <pic:pic>
                  <pic:nvPicPr>
                    <pic:cNvPr id="0" name="image4.jpg"/>
                    <pic:cNvPicPr preferRelativeResize="0"/>
                  </pic:nvPicPr>
                  <pic:blipFill>
                    <a:blip r:embed="rId6"/>
                    <a:srcRect b="0" l="898" r="898" t="0"/>
                    <a:stretch>
                      <a:fillRect/>
                    </a:stretch>
                  </pic:blipFill>
                  <pic:spPr>
                    <a:xfrm>
                      <a:off x="0" y="0"/>
                      <a:ext cx="7661437" cy="11025722"/>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jc w:val="center"/>
        <w:rPr>
          <w:rFonts w:ascii="Anton" w:cs="Anton" w:eastAsia="Anton" w:hAnsi="Anton"/>
          <w:color w:val="ffffff"/>
          <w:sz w:val="50"/>
          <w:szCs w:val="50"/>
        </w:rPr>
      </w:pPr>
      <w:r w:rsidDel="00000000" w:rsidR="00000000" w:rsidRPr="00000000">
        <w:rPr>
          <w:rFonts w:ascii="Anton" w:cs="Anton" w:eastAsia="Anton" w:hAnsi="Anton"/>
          <w:color w:val="ffffff"/>
          <w:sz w:val="50"/>
          <w:szCs w:val="50"/>
          <w:rtl w:val="0"/>
        </w:rPr>
        <w:t xml:space="preserve">Laura  </w:t>
      </w:r>
      <w:r w:rsidDel="00000000" w:rsidR="00000000" w:rsidRPr="00000000">
        <w:rPr>
          <w:rFonts w:ascii="Anton" w:cs="Anton" w:eastAsia="Anton" w:hAnsi="Anton"/>
          <w:color w:val="ffffff"/>
          <w:sz w:val="50"/>
          <w:szCs w:val="50"/>
          <w:rtl w:val="0"/>
        </w:rPr>
        <w:t xml:space="preserve"> </w:t>
      </w:r>
      <w:r w:rsidDel="00000000" w:rsidR="00000000" w:rsidRPr="00000000">
        <w:rPr>
          <w:rFonts w:ascii="Anton" w:cs="Anton" w:eastAsia="Anton" w:hAnsi="Anton"/>
          <w:color w:val="ffffff"/>
          <w:sz w:val="50"/>
          <w:szCs w:val="50"/>
          <w:rtl w:val="0"/>
        </w:rPr>
        <w:t xml:space="preserve">Wood</w:t>
      </w:r>
      <w:r w:rsidDel="00000000" w:rsidR="00000000" w:rsidRPr="00000000">
        <w:rPr>
          <w:rtl w:val="0"/>
        </w:rPr>
      </w:r>
    </w:p>
    <w:p w:rsidR="00000000" w:rsidDel="00000000" w:rsidP="00000000" w:rsidRDefault="00000000" w:rsidRPr="00000000" w14:paraId="00000003">
      <w:pPr>
        <w:jc w:val="center"/>
        <w:rPr>
          <w:rFonts w:ascii="Anton" w:cs="Anton" w:eastAsia="Anton" w:hAnsi="Anton"/>
          <w:color w:val="ffffff"/>
          <w:sz w:val="32"/>
          <w:szCs w:val="32"/>
        </w:rPr>
      </w:pPr>
      <w:r w:rsidDel="00000000" w:rsidR="00000000" w:rsidRPr="00000000">
        <w:rPr>
          <w:rtl w:val="0"/>
        </w:rPr>
      </w:r>
    </w:p>
    <w:p w:rsidR="00000000" w:rsidDel="00000000" w:rsidP="00000000" w:rsidRDefault="00000000" w:rsidRPr="00000000" w14:paraId="00000004">
      <w:pPr>
        <w:jc w:val="center"/>
        <w:rPr>
          <w:rFonts w:ascii="Anton" w:cs="Anton" w:eastAsia="Anton" w:hAnsi="Anton"/>
          <w:color w:val="ffffff"/>
          <w:sz w:val="50"/>
          <w:szCs w:val="50"/>
        </w:rPr>
      </w:pPr>
      <w:r w:rsidDel="00000000" w:rsidR="00000000" w:rsidRPr="00000000">
        <w:rPr>
          <w:rtl w:val="0"/>
        </w:rPr>
      </w:r>
    </w:p>
    <w:p w:rsidR="00000000" w:rsidDel="00000000" w:rsidP="00000000" w:rsidRDefault="00000000" w:rsidRPr="00000000" w14:paraId="00000005">
      <w:pPr>
        <w:spacing w:line="192.00000000000003" w:lineRule="auto"/>
        <w:jc w:val="center"/>
        <w:rPr>
          <w:rFonts w:ascii="Anton" w:cs="Anton" w:eastAsia="Anton" w:hAnsi="Anton"/>
          <w:color w:val="ffffff"/>
          <w:sz w:val="160"/>
          <w:szCs w:val="160"/>
        </w:rPr>
      </w:pPr>
      <w:r w:rsidDel="00000000" w:rsidR="00000000" w:rsidRPr="00000000">
        <w:rPr>
          <w:rFonts w:ascii="Anton" w:cs="Anton" w:eastAsia="Anton" w:hAnsi="Anton"/>
          <w:color w:val="ffffff"/>
          <w:sz w:val="160"/>
          <w:szCs w:val="160"/>
          <w:rtl w:val="0"/>
        </w:rPr>
        <w:t xml:space="preserve">P L E A S E</w:t>
      </w:r>
    </w:p>
    <w:p w:rsidR="00000000" w:rsidDel="00000000" w:rsidP="00000000" w:rsidRDefault="00000000" w:rsidRPr="00000000" w14:paraId="00000006">
      <w:pPr>
        <w:spacing w:line="192.00000000000003" w:lineRule="auto"/>
        <w:jc w:val="center"/>
        <w:rPr>
          <w:rFonts w:ascii="Anton" w:cs="Anton" w:eastAsia="Anton" w:hAnsi="Anton"/>
          <w:color w:val="ffffff"/>
          <w:sz w:val="204"/>
          <w:szCs w:val="204"/>
        </w:rPr>
      </w:pPr>
      <w:r w:rsidDel="00000000" w:rsidR="00000000" w:rsidRPr="00000000">
        <w:rPr>
          <w:rFonts w:ascii="Anton" w:cs="Anton" w:eastAsia="Anton" w:hAnsi="Anton"/>
          <w:color w:val="ffffff"/>
          <w:sz w:val="204"/>
          <w:szCs w:val="204"/>
          <w:rtl w:val="0"/>
        </w:rPr>
        <w:t xml:space="preserve">D O N ’ T</w:t>
      </w:r>
    </w:p>
    <w:p w:rsidR="00000000" w:rsidDel="00000000" w:rsidP="00000000" w:rsidRDefault="00000000" w:rsidRPr="00000000" w14:paraId="00000007">
      <w:pPr>
        <w:spacing w:line="192.00000000000003" w:lineRule="auto"/>
        <w:jc w:val="center"/>
        <w:rPr>
          <w:rFonts w:ascii="Anton" w:cs="Anton" w:eastAsia="Anton" w:hAnsi="Anton"/>
          <w:color w:val="ffffff"/>
          <w:sz w:val="138"/>
          <w:szCs w:val="138"/>
        </w:rPr>
      </w:pPr>
      <w:r w:rsidDel="00000000" w:rsidR="00000000" w:rsidRPr="00000000">
        <w:rPr>
          <w:rFonts w:ascii="Anton" w:cs="Anton" w:eastAsia="Anton" w:hAnsi="Anton"/>
          <w:color w:val="ffffff"/>
          <w:sz w:val="138"/>
          <w:szCs w:val="138"/>
          <w:rtl w:val="0"/>
        </w:rPr>
        <w:t xml:space="preserve">S A Y   Y O U</w:t>
      </w:r>
    </w:p>
    <w:p w:rsidR="00000000" w:rsidDel="00000000" w:rsidP="00000000" w:rsidRDefault="00000000" w:rsidRPr="00000000" w14:paraId="00000008">
      <w:pPr>
        <w:spacing w:line="192.00000000000003" w:lineRule="auto"/>
        <w:jc w:val="center"/>
        <w:rPr>
          <w:rFonts w:ascii="Anton" w:cs="Anton" w:eastAsia="Anton" w:hAnsi="Anton"/>
          <w:color w:val="ffffff"/>
          <w:sz w:val="132"/>
          <w:szCs w:val="132"/>
        </w:rPr>
      </w:pPr>
      <w:r w:rsidDel="00000000" w:rsidR="00000000" w:rsidRPr="00000000">
        <w:rPr>
          <w:rFonts w:ascii="Anton" w:cs="Anton" w:eastAsia="Anton" w:hAnsi="Anton"/>
          <w:color w:val="ffffff"/>
          <w:sz w:val="132"/>
          <w:szCs w:val="132"/>
          <w:rtl w:val="0"/>
        </w:rPr>
        <w:t xml:space="preserve">L O V E   M E</w:t>
      </w:r>
    </w:p>
    <w:p w:rsidR="00000000" w:rsidDel="00000000" w:rsidP="00000000" w:rsidRDefault="00000000" w:rsidRPr="00000000" w14:paraId="00000009">
      <w:pPr>
        <w:jc w:val="center"/>
        <w:rPr>
          <w:rFonts w:ascii="Anton" w:cs="Anton" w:eastAsia="Anton" w:hAnsi="Anton"/>
          <w:color w:val="ffffff"/>
          <w:sz w:val="72"/>
          <w:szCs w:val="72"/>
        </w:rPr>
      </w:pPr>
      <w:r w:rsidDel="00000000" w:rsidR="00000000" w:rsidRPr="00000000">
        <w:rPr>
          <w:rtl w:val="0"/>
        </w:rPr>
      </w:r>
    </w:p>
    <w:p w:rsidR="00000000" w:rsidDel="00000000" w:rsidP="00000000" w:rsidRDefault="00000000" w:rsidRPr="00000000" w14:paraId="0000000A">
      <w:pPr>
        <w:jc w:val="left"/>
        <w:rPr>
          <w:rFonts w:ascii="Anton" w:cs="Anton" w:eastAsia="Anton" w:hAnsi="Anton"/>
          <w:b w:val="1"/>
          <w:color w:val="ffffff"/>
          <w:sz w:val="66"/>
          <w:szCs w:val="66"/>
        </w:rPr>
      </w:pPr>
      <w:r w:rsidDel="00000000" w:rsidR="00000000" w:rsidRPr="00000000">
        <w:rPr>
          <w:rtl w:val="0"/>
        </w:rPr>
      </w:r>
    </w:p>
    <w:p w:rsidR="00000000" w:rsidDel="00000000" w:rsidP="00000000" w:rsidRDefault="00000000" w:rsidRPr="00000000" w14:paraId="0000000B">
      <w:pPr>
        <w:jc w:val="center"/>
        <w:rPr>
          <w:rFonts w:ascii="Anton" w:cs="Anton" w:eastAsia="Anton" w:hAnsi="Anton"/>
          <w:color w:val="741b47"/>
          <w:sz w:val="50"/>
          <w:szCs w:val="50"/>
        </w:rPr>
      </w:pPr>
      <w:r w:rsidDel="00000000" w:rsidR="00000000" w:rsidRPr="00000000">
        <w:rPr>
          <w:rFonts w:ascii="Anton" w:cs="Anton" w:eastAsia="Anton" w:hAnsi="Anton"/>
          <w:color w:val="ffffff"/>
          <w:sz w:val="48"/>
          <w:szCs w:val="48"/>
          <w:rtl w:val="0"/>
        </w:rPr>
        <w:t xml:space="preserve">A NOVEL</w:t>
      </w:r>
      <w:r w:rsidDel="00000000" w:rsidR="00000000" w:rsidRPr="00000000">
        <w:rPr>
          <w:rtl w:val="0"/>
        </w:rPr>
      </w:r>
    </w:p>
    <w:p w:rsidR="00000000" w:rsidDel="00000000" w:rsidP="00000000" w:rsidRDefault="00000000" w:rsidRPr="00000000" w14:paraId="0000000C">
      <w:pPr>
        <w:jc w:val="center"/>
        <w:rPr>
          <w:rFonts w:ascii="Anton" w:cs="Anton" w:eastAsia="Anton" w:hAnsi="Anton"/>
          <w:color w:val="741b47"/>
          <w:sz w:val="50"/>
          <w:szCs w:val="50"/>
        </w:rPr>
      </w:pPr>
      <w:r w:rsidDel="00000000" w:rsidR="00000000" w:rsidRPr="00000000">
        <w:rPr>
          <w:rtl w:val="0"/>
        </w:rPr>
      </w:r>
    </w:p>
    <w:p w:rsidR="00000000" w:rsidDel="00000000" w:rsidP="00000000" w:rsidRDefault="00000000" w:rsidRPr="00000000" w14:paraId="0000000D">
      <w:pPr>
        <w:jc w:val="center"/>
        <w:rPr>
          <w:rFonts w:ascii="Anton" w:cs="Anton" w:eastAsia="Anton" w:hAnsi="Anton"/>
          <w:color w:val="741b47"/>
          <w:sz w:val="50"/>
          <w:szCs w:val="50"/>
        </w:rPr>
      </w:pPr>
      <w:r w:rsidDel="00000000" w:rsidR="00000000" w:rsidRPr="00000000">
        <w:rPr>
          <w:rtl w:val="0"/>
        </w:rPr>
      </w:r>
    </w:p>
    <w:p w:rsidR="00000000" w:rsidDel="00000000" w:rsidP="00000000" w:rsidRDefault="00000000" w:rsidRPr="00000000" w14:paraId="0000000E">
      <w:pPr>
        <w:jc w:val="center"/>
        <w:rPr>
          <w:rFonts w:ascii="Clicker Script" w:cs="Clicker Script" w:eastAsia="Clicker Script" w:hAnsi="Clicker Script"/>
          <w:color w:val="741b47"/>
          <w:sz w:val="152"/>
          <w:szCs w:val="152"/>
        </w:rPr>
      </w:pPr>
      <w:r w:rsidDel="00000000" w:rsidR="00000000" w:rsidRPr="00000000">
        <w:rPr>
          <w:rtl w:val="0"/>
        </w:rPr>
      </w:r>
    </w:p>
    <w:p w:rsidR="00000000" w:rsidDel="00000000" w:rsidP="00000000" w:rsidRDefault="00000000" w:rsidRPr="00000000" w14:paraId="0000000F">
      <w:pPr>
        <w:jc w:val="center"/>
        <w:rPr>
          <w:rFonts w:ascii="Alex Brush" w:cs="Alex Brush" w:eastAsia="Alex Brush" w:hAnsi="Alex Brush"/>
          <w:color w:val="333333"/>
          <w:sz w:val="87"/>
          <w:szCs w:val="87"/>
          <w:highlight w:val="white"/>
        </w:rPr>
      </w:pPr>
      <w:r w:rsidDel="00000000" w:rsidR="00000000" w:rsidRPr="00000000">
        <w:rPr>
          <w:rtl w:val="0"/>
        </w:rPr>
      </w:r>
    </w:p>
    <w:p w:rsidR="00000000" w:rsidDel="00000000" w:rsidP="00000000" w:rsidRDefault="00000000" w:rsidRPr="00000000" w14:paraId="00000010">
      <w:pPr>
        <w:spacing w:line="240" w:lineRule="auto"/>
        <w:jc w:val="center"/>
        <w:rPr>
          <w:rFonts w:ascii="Anton" w:cs="Anton" w:eastAsia="Anton" w:hAnsi="Anton"/>
          <w:color w:val="741b47"/>
          <w:sz w:val="58"/>
          <w:szCs w:val="58"/>
          <w:highlight w:val="white"/>
        </w:rPr>
      </w:pPr>
      <w:r w:rsidDel="00000000" w:rsidR="00000000" w:rsidRPr="00000000">
        <w:rPr>
          <w:rFonts w:ascii="Anton" w:cs="Anton" w:eastAsia="Anton" w:hAnsi="Anton"/>
          <w:color w:val="741b47"/>
          <w:sz w:val="58"/>
          <w:szCs w:val="58"/>
          <w:highlight w:val="white"/>
          <w:rtl w:val="0"/>
        </w:rPr>
        <w:t xml:space="preserve">To love and win is the best thing. </w:t>
      </w:r>
    </w:p>
    <w:p w:rsidR="00000000" w:rsidDel="00000000" w:rsidP="00000000" w:rsidRDefault="00000000" w:rsidRPr="00000000" w14:paraId="00000011">
      <w:pPr>
        <w:spacing w:line="240" w:lineRule="auto"/>
        <w:jc w:val="center"/>
        <w:rPr>
          <w:rFonts w:ascii="Anton" w:cs="Anton" w:eastAsia="Anton" w:hAnsi="Anton"/>
          <w:color w:val="741b47"/>
          <w:sz w:val="58"/>
          <w:szCs w:val="58"/>
        </w:rPr>
      </w:pPr>
      <w:r w:rsidDel="00000000" w:rsidR="00000000" w:rsidRPr="00000000">
        <w:rPr>
          <w:rFonts w:ascii="Anton" w:cs="Anton" w:eastAsia="Anton" w:hAnsi="Anton"/>
          <w:color w:val="741b47"/>
          <w:sz w:val="58"/>
          <w:szCs w:val="58"/>
          <w:highlight w:val="white"/>
          <w:rtl w:val="0"/>
        </w:rPr>
        <w:t xml:space="preserve">To love and lose, the next best.</w:t>
      </w: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rFonts w:ascii="Bree Serif" w:cs="Bree Serif" w:eastAsia="Bree Serif" w:hAnsi="Bree Serif"/>
          <w:sz w:val="120"/>
          <w:szCs w:val="120"/>
        </w:rPr>
      </w:pPr>
      <w:r w:rsidDel="00000000" w:rsidR="00000000" w:rsidRPr="00000000">
        <w:rPr>
          <w:rtl w:val="0"/>
        </w:rPr>
      </w:r>
    </w:p>
    <w:p w:rsidR="00000000" w:rsidDel="00000000" w:rsidP="00000000" w:rsidRDefault="00000000" w:rsidRPr="00000000" w14:paraId="00000015">
      <w:pPr>
        <w:jc w:val="left"/>
        <w:rPr>
          <w:rFonts w:ascii="Bree Serif" w:cs="Bree Serif" w:eastAsia="Bree Serif" w:hAnsi="Bree Serif"/>
          <w:sz w:val="120"/>
          <w:szCs w:val="120"/>
        </w:rPr>
      </w:pPr>
      <w:r w:rsidDel="00000000" w:rsidR="00000000" w:rsidRPr="00000000">
        <w:rPr>
          <w:rtl w:val="0"/>
        </w:rPr>
      </w:r>
    </w:p>
    <w:p w:rsidR="00000000" w:rsidDel="00000000" w:rsidP="00000000" w:rsidRDefault="00000000" w:rsidRPr="00000000" w14:paraId="00000016">
      <w:pPr>
        <w:jc w:val="left"/>
        <w:rPr>
          <w:rFonts w:ascii="Anton" w:cs="Anton" w:eastAsia="Anton" w:hAnsi="Anton"/>
          <w:color w:val="ffffff"/>
          <w:sz w:val="120"/>
          <w:szCs w:val="120"/>
        </w:rPr>
      </w:pPr>
      <w:r w:rsidDel="00000000" w:rsidR="00000000" w:rsidRPr="00000000">
        <w:rPr>
          <w:rtl w:val="0"/>
        </w:rPr>
      </w:r>
    </w:p>
    <w:p w:rsidR="00000000" w:rsidDel="00000000" w:rsidP="00000000" w:rsidRDefault="00000000" w:rsidRPr="00000000" w14:paraId="00000017">
      <w:pPr>
        <w:jc w:val="center"/>
        <w:rPr>
          <w:rFonts w:ascii="Anton" w:cs="Anton" w:eastAsia="Anton" w:hAnsi="Anton"/>
          <w:color w:val="ffffff"/>
          <w:sz w:val="74"/>
          <w:szCs w:val="74"/>
        </w:rPr>
      </w:pPr>
      <w:r w:rsidDel="00000000" w:rsidR="00000000" w:rsidRPr="00000000">
        <w:rPr>
          <w:rtl w:val="0"/>
        </w:rPr>
      </w:r>
    </w:p>
    <w:p w:rsidR="00000000" w:rsidDel="00000000" w:rsidP="00000000" w:rsidRDefault="00000000" w:rsidRPr="00000000" w14:paraId="00000018">
      <w:pPr>
        <w:jc w:val="center"/>
        <w:rPr>
          <w:rFonts w:ascii="Anton" w:cs="Anton" w:eastAsia="Anton" w:hAnsi="Anton"/>
          <w:color w:val="ffffff"/>
          <w:sz w:val="182"/>
          <w:szCs w:val="182"/>
        </w:rPr>
      </w:pPr>
      <w:r w:rsidDel="00000000" w:rsidR="00000000" w:rsidRPr="00000000">
        <w:rPr>
          <w:rtl w:val="0"/>
        </w:rPr>
      </w:r>
    </w:p>
    <w:p w:rsidR="00000000" w:rsidDel="00000000" w:rsidP="00000000" w:rsidRDefault="00000000" w:rsidRPr="00000000" w14:paraId="00000019">
      <w:pPr>
        <w:spacing w:line="192.00000000000003" w:lineRule="auto"/>
        <w:jc w:val="center"/>
        <w:rPr>
          <w:rFonts w:ascii="Anton" w:cs="Anton" w:eastAsia="Anton" w:hAnsi="Anton"/>
          <w:color w:val="1a202c"/>
          <w:sz w:val="166"/>
          <w:szCs w:val="166"/>
        </w:rPr>
      </w:pPr>
      <w:r w:rsidDel="00000000" w:rsidR="00000000" w:rsidRPr="00000000">
        <w:rPr>
          <w:rFonts w:ascii="Anton" w:cs="Anton" w:eastAsia="Anton" w:hAnsi="Anton"/>
          <w:color w:val="1a202c"/>
          <w:sz w:val="166"/>
          <w:szCs w:val="166"/>
          <w:rtl w:val="0"/>
        </w:rPr>
        <w:t xml:space="preserve">P A R T </w:t>
      </w:r>
    </w:p>
    <w:p w:rsidR="00000000" w:rsidDel="00000000" w:rsidP="00000000" w:rsidRDefault="00000000" w:rsidRPr="00000000" w14:paraId="0000001A">
      <w:pPr>
        <w:spacing w:line="192.00000000000003" w:lineRule="auto"/>
        <w:jc w:val="center"/>
        <w:rPr>
          <w:rFonts w:ascii="Anton" w:cs="Anton" w:eastAsia="Anton" w:hAnsi="Anton"/>
          <w:color w:val="741b47"/>
          <w:sz w:val="220"/>
          <w:szCs w:val="220"/>
        </w:rPr>
      </w:pPr>
      <w:r w:rsidDel="00000000" w:rsidR="00000000" w:rsidRPr="00000000">
        <w:rPr>
          <w:rFonts w:ascii="Anton" w:cs="Anton" w:eastAsia="Anton" w:hAnsi="Anton"/>
          <w:color w:val="741b47"/>
          <w:sz w:val="220"/>
          <w:szCs w:val="220"/>
          <w:rtl w:val="0"/>
        </w:rPr>
        <w:t xml:space="preserve">O N E</w:t>
      </w:r>
    </w:p>
    <w:p w:rsidR="00000000" w:rsidDel="00000000" w:rsidP="00000000" w:rsidRDefault="00000000" w:rsidRPr="00000000" w14:paraId="0000001B">
      <w:pPr>
        <w:jc w:val="center"/>
        <w:rPr>
          <w:rFonts w:ascii="Bree Serif" w:cs="Bree Serif" w:eastAsia="Bree Serif" w:hAnsi="Bree Serif"/>
          <w:sz w:val="120"/>
          <w:szCs w:val="120"/>
        </w:rPr>
      </w:pPr>
      <w:r w:rsidDel="00000000" w:rsidR="00000000" w:rsidRPr="00000000">
        <w:rPr>
          <w:rFonts w:ascii="Bree Serif" w:cs="Bree Serif" w:eastAsia="Bree Serif" w:hAnsi="Bree Serif"/>
          <w:sz w:val="120"/>
          <w:szCs w:val="120"/>
        </w:rPr>
        <w:drawing>
          <wp:anchor allowOverlap="1" behindDoc="1" distB="114300" distT="114300" distL="114300" distR="114300" hidden="0" layoutInCell="1" locked="0" relativeHeight="0" simplePos="0">
            <wp:simplePos x="0" y="0"/>
            <wp:positionH relativeFrom="page">
              <wp:posOffset>250988</wp:posOffset>
            </wp:positionH>
            <wp:positionV relativeFrom="page">
              <wp:posOffset>264412</wp:posOffset>
            </wp:positionV>
            <wp:extent cx="7056600" cy="10163175"/>
            <wp:effectExtent b="0" l="0" r="0" t="0"/>
            <wp:wrapNone/>
            <wp:docPr id="6" name="image3.jpg"/>
            <a:graphic>
              <a:graphicData uri="http://schemas.openxmlformats.org/drawingml/2006/picture">
                <pic:pic>
                  <pic:nvPicPr>
                    <pic:cNvPr id="0" name="image3.jpg"/>
                    <pic:cNvPicPr preferRelativeResize="0"/>
                  </pic:nvPicPr>
                  <pic:blipFill>
                    <a:blip r:embed="rId7">
                      <a:alphaModFix amt="56000"/>
                    </a:blip>
                    <a:srcRect b="0" l="898" r="898" t="0"/>
                    <a:stretch>
                      <a:fillRect/>
                    </a:stretch>
                  </pic:blipFill>
                  <pic:spPr>
                    <a:xfrm>
                      <a:off x="0" y="0"/>
                      <a:ext cx="7056600" cy="10163175"/>
                    </a:xfrm>
                    <a:prstGeom prst="rect"/>
                    <a:ln/>
                  </pic:spPr>
                </pic:pic>
              </a:graphicData>
            </a:graphic>
          </wp:anchor>
        </w:drawing>
      </w:r>
      <w:r w:rsidDel="00000000" w:rsidR="00000000" w:rsidRPr="00000000">
        <w:rPr>
          <w:rtl w:val="0"/>
        </w:rPr>
      </w:r>
    </w:p>
    <w:p w:rsidR="00000000" w:rsidDel="00000000" w:rsidP="00000000" w:rsidRDefault="00000000" w:rsidRPr="00000000" w14:paraId="0000001C">
      <w:pPr>
        <w:jc w:val="left"/>
        <w:rPr>
          <w:rFonts w:ascii="Bree Serif" w:cs="Bree Serif" w:eastAsia="Bree Serif" w:hAnsi="Bree Serif"/>
          <w:sz w:val="20"/>
          <w:szCs w:val="20"/>
        </w:rPr>
      </w:pPr>
      <w:r w:rsidDel="00000000" w:rsidR="00000000" w:rsidRPr="00000000">
        <w:rPr>
          <w:rtl w:val="0"/>
        </w:rPr>
      </w:r>
    </w:p>
    <w:p w:rsidR="00000000" w:rsidDel="00000000" w:rsidP="00000000" w:rsidRDefault="00000000" w:rsidRPr="00000000" w14:paraId="0000001D">
      <w:pPr>
        <w:jc w:val="left"/>
        <w:rPr>
          <w:rFonts w:ascii="Bree Serif" w:cs="Bree Serif" w:eastAsia="Bree Serif" w:hAnsi="Bree Serif"/>
          <w:sz w:val="20"/>
          <w:szCs w:val="20"/>
        </w:rPr>
      </w:pPr>
      <w:r w:rsidDel="00000000" w:rsidR="00000000" w:rsidRPr="00000000">
        <w:rPr>
          <w:rtl w:val="0"/>
        </w:rPr>
      </w:r>
    </w:p>
    <w:p w:rsidR="00000000" w:rsidDel="00000000" w:rsidP="00000000" w:rsidRDefault="00000000" w:rsidRPr="00000000" w14:paraId="0000001E">
      <w:pPr>
        <w:jc w:val="left"/>
        <w:rPr>
          <w:rFonts w:ascii="Bree Serif" w:cs="Bree Serif" w:eastAsia="Bree Serif" w:hAnsi="Bree Serif"/>
          <w:sz w:val="20"/>
          <w:szCs w:val="20"/>
        </w:rPr>
      </w:pPr>
      <w:r w:rsidDel="00000000" w:rsidR="00000000" w:rsidRPr="00000000">
        <w:rPr>
          <w:rtl w:val="0"/>
        </w:rPr>
      </w:r>
    </w:p>
    <w:p w:rsidR="00000000" w:rsidDel="00000000" w:rsidP="00000000" w:rsidRDefault="00000000" w:rsidRPr="00000000" w14:paraId="0000001F">
      <w:pPr>
        <w:jc w:val="left"/>
        <w:rPr>
          <w:rFonts w:ascii="Bree Serif" w:cs="Bree Serif" w:eastAsia="Bree Serif" w:hAnsi="Bree Serif"/>
          <w:sz w:val="20"/>
          <w:szCs w:val="20"/>
        </w:rPr>
      </w:pPr>
      <w:r w:rsidDel="00000000" w:rsidR="00000000" w:rsidRPr="00000000">
        <w:rPr>
          <w:rtl w:val="0"/>
        </w:rPr>
      </w:r>
    </w:p>
    <w:p w:rsidR="00000000" w:rsidDel="00000000" w:rsidP="00000000" w:rsidRDefault="00000000" w:rsidRPr="00000000" w14:paraId="00000020">
      <w:pPr>
        <w:jc w:val="left"/>
        <w:rPr>
          <w:rFonts w:ascii="Bree Serif" w:cs="Bree Serif" w:eastAsia="Bree Serif" w:hAnsi="Bree Serif"/>
          <w:sz w:val="20"/>
          <w:szCs w:val="20"/>
        </w:rPr>
      </w:pPr>
      <w:r w:rsidDel="00000000" w:rsidR="00000000" w:rsidRPr="00000000">
        <w:rPr>
          <w:rtl w:val="0"/>
        </w:rPr>
      </w:r>
    </w:p>
    <w:p w:rsidR="00000000" w:rsidDel="00000000" w:rsidP="00000000" w:rsidRDefault="00000000" w:rsidRPr="00000000" w14:paraId="00000021">
      <w:pPr>
        <w:jc w:val="left"/>
        <w:rPr>
          <w:rFonts w:ascii="Bree Serif" w:cs="Bree Serif" w:eastAsia="Bree Serif" w:hAnsi="Bree Serif"/>
          <w:sz w:val="20"/>
          <w:szCs w:val="20"/>
        </w:rPr>
      </w:pPr>
      <w:r w:rsidDel="00000000" w:rsidR="00000000" w:rsidRPr="00000000">
        <w:rPr>
          <w:rtl w:val="0"/>
        </w:rPr>
      </w:r>
    </w:p>
    <w:p w:rsidR="00000000" w:rsidDel="00000000" w:rsidP="00000000" w:rsidRDefault="00000000" w:rsidRPr="00000000" w14:paraId="00000022">
      <w:pPr>
        <w:jc w:val="left"/>
        <w:rPr>
          <w:rFonts w:ascii="Bree Serif" w:cs="Bree Serif" w:eastAsia="Bree Serif" w:hAnsi="Bree Serif"/>
          <w:sz w:val="20"/>
          <w:szCs w:val="20"/>
        </w:rPr>
      </w:pPr>
      <w:r w:rsidDel="00000000" w:rsidR="00000000" w:rsidRPr="00000000">
        <w:rPr>
          <w:rtl w:val="0"/>
        </w:rPr>
      </w:r>
    </w:p>
    <w:p w:rsidR="00000000" w:rsidDel="00000000" w:rsidP="00000000" w:rsidRDefault="00000000" w:rsidRPr="00000000" w14:paraId="00000023">
      <w:pPr>
        <w:jc w:val="left"/>
        <w:rPr>
          <w:rFonts w:ascii="Bree Serif" w:cs="Bree Serif" w:eastAsia="Bree Serif" w:hAnsi="Bree Serif"/>
          <w:sz w:val="20"/>
          <w:szCs w:val="20"/>
        </w:rPr>
      </w:pPr>
      <w:r w:rsidDel="00000000" w:rsidR="00000000" w:rsidRPr="00000000">
        <w:rPr>
          <w:rtl w:val="0"/>
        </w:rPr>
      </w:r>
    </w:p>
    <w:p w:rsidR="00000000" w:rsidDel="00000000" w:rsidP="00000000" w:rsidRDefault="00000000" w:rsidRPr="00000000" w14:paraId="00000024">
      <w:pPr>
        <w:jc w:val="left"/>
        <w:rPr>
          <w:rFonts w:ascii="Bree Serif" w:cs="Bree Serif" w:eastAsia="Bree Serif" w:hAnsi="Bree Serif"/>
          <w:sz w:val="20"/>
          <w:szCs w:val="20"/>
        </w:rPr>
      </w:pPr>
      <w:r w:rsidDel="00000000" w:rsidR="00000000" w:rsidRPr="00000000">
        <w:rPr>
          <w:rtl w:val="0"/>
        </w:rPr>
      </w:r>
    </w:p>
    <w:p w:rsidR="00000000" w:rsidDel="00000000" w:rsidP="00000000" w:rsidRDefault="00000000" w:rsidRPr="00000000" w14:paraId="00000025">
      <w:pPr>
        <w:jc w:val="center"/>
        <w:rPr>
          <w:rFonts w:ascii="Bree Serif" w:cs="Bree Serif" w:eastAsia="Bree Serif" w:hAnsi="Bree Serif"/>
          <w:sz w:val="40"/>
          <w:szCs w:val="40"/>
        </w:rPr>
      </w:pPr>
      <w:r w:rsidDel="00000000" w:rsidR="00000000" w:rsidRPr="00000000">
        <w:rPr>
          <w:rFonts w:ascii="Bree Serif" w:cs="Bree Serif" w:eastAsia="Bree Serif" w:hAnsi="Bree Serif"/>
          <w:i w:val="1"/>
          <w:color w:val="515151"/>
          <w:sz w:val="40"/>
          <w:szCs w:val="40"/>
          <w:rtl w:val="0"/>
        </w:rPr>
        <w:t xml:space="preserve">Part One</w:t>
      </w:r>
      <w:r w:rsidDel="00000000" w:rsidR="00000000" w:rsidRPr="00000000">
        <w:rPr>
          <w:rtl w:val="0"/>
        </w:rPr>
      </w:r>
    </w:p>
    <w:p w:rsidR="00000000" w:rsidDel="00000000" w:rsidP="00000000" w:rsidRDefault="00000000" w:rsidRPr="00000000" w14:paraId="00000026">
      <w:pPr>
        <w:jc w:val="center"/>
        <w:rPr>
          <w:rFonts w:ascii="Anton" w:cs="Anton" w:eastAsia="Anton" w:hAnsi="Anton"/>
          <w:color w:val="515151"/>
          <w:sz w:val="16"/>
          <w:szCs w:val="16"/>
        </w:rPr>
      </w:pPr>
      <w:r w:rsidDel="00000000" w:rsidR="00000000" w:rsidRPr="00000000">
        <w:rPr>
          <w:rFonts w:ascii="Anton" w:cs="Anton" w:eastAsia="Anton" w:hAnsi="Anton"/>
          <w:color w:val="515151"/>
          <w:sz w:val="96"/>
          <w:szCs w:val="96"/>
          <w:rtl w:val="0"/>
        </w:rPr>
        <w:t xml:space="preserve">At The Park</w:t>
      </w:r>
      <w:r w:rsidDel="00000000" w:rsidR="00000000" w:rsidRPr="00000000">
        <w:rPr>
          <w:rtl w:val="0"/>
        </w:rPr>
      </w:r>
    </w:p>
    <w:p w:rsidR="00000000" w:rsidDel="00000000" w:rsidP="00000000" w:rsidRDefault="00000000" w:rsidRPr="00000000" w14:paraId="00000027">
      <w:pPr>
        <w:spacing w:after="0" w:line="276" w:lineRule="auto"/>
        <w:ind w:left="566.9291338582675" w:right="444.3307086614186" w:firstLine="0"/>
        <w:rPr>
          <w:rFonts w:ascii="Barlow Semi Condensed" w:cs="Barlow Semi Condensed" w:eastAsia="Barlow Semi Condensed" w:hAnsi="Barlow Semi Condensed"/>
          <w:color w:val="515151"/>
          <w:sz w:val="34"/>
          <w:szCs w:val="34"/>
        </w:rPr>
      </w:pPr>
      <w:r w:rsidDel="00000000" w:rsidR="00000000" w:rsidRPr="00000000">
        <w:rPr>
          <w:rFonts w:ascii="Barlow Semi Condensed" w:cs="Barlow Semi Condensed" w:eastAsia="Barlow Semi Condensed" w:hAnsi="Barlow Semi Condensed"/>
          <w:color w:val="515151"/>
          <w:sz w:val="34"/>
          <w:szCs w:val="34"/>
          <w:rtl w:val="0"/>
        </w:rPr>
        <w:t xml:space="preserve">The romance novel is a literary genre that has captivated readers for centuries. It centers around the emotional journey of two people as they navigate the complexities of love and relationships. Unlike other genres, where plot twists or external conflicts often drive the narrative, romance novels place the relationship between the protagonists at the forefront. The core of a romance novel is the exploration of romantic love, the trials and tribulations that accompany it, and ultimately, an emotionally satisfying and optimistic ending. This genre assures readers that no matter what challenges the characters face, love will conquer all.</w:t>
      </w:r>
    </w:p>
    <w:p w:rsidR="00000000" w:rsidDel="00000000" w:rsidP="00000000" w:rsidRDefault="00000000" w:rsidRPr="00000000" w14:paraId="00000028">
      <w:pPr>
        <w:spacing w:after="0" w:line="276" w:lineRule="auto"/>
        <w:ind w:left="566.9291338582675" w:right="444.3307086614186" w:firstLine="0"/>
        <w:rPr>
          <w:rFonts w:ascii="Barlow Semi Condensed" w:cs="Barlow Semi Condensed" w:eastAsia="Barlow Semi Condensed" w:hAnsi="Barlow Semi Condensed"/>
          <w:color w:val="515151"/>
          <w:sz w:val="34"/>
          <w:szCs w:val="34"/>
        </w:rPr>
      </w:pPr>
      <w:r w:rsidDel="00000000" w:rsidR="00000000" w:rsidRPr="00000000">
        <w:rPr>
          <w:rFonts w:ascii="Barlow Semi Condensed" w:cs="Barlow Semi Condensed" w:eastAsia="Barlow Semi Condensed" w:hAnsi="Barlow Semi Condensed"/>
          <w:color w:val="515151"/>
          <w:sz w:val="34"/>
          <w:szCs w:val="34"/>
          <w:rtl w:val="0"/>
        </w:rPr>
        <w:t xml:space="preserve">A typical romance novel follows a well-defined structure, starting with the introduction of the protagonists, often setting the stage for their first meeting or initial conflict. As the story progresses, the characters' relationship evolves, marked by moments of attraction, tension, misunderstandings, and eventual resolution. The climax of the novel often revolves around a significant event or revelation that threatens to keep the couple apart, but this is followed by a resolution that brings them together. The genre's hallmark is its promise of a "happily ever after" (HEA) or "happy for now" (HFN) ending, leaving readers with a sense </w:t>
      </w:r>
      <w:r w:rsidDel="00000000" w:rsidR="00000000" w:rsidRPr="00000000">
        <w:rPr>
          <w:rFonts w:ascii="Barlow Semi Condensed" w:cs="Barlow Semi Condensed" w:eastAsia="Barlow Semi Condensed" w:hAnsi="Barlow Semi Condensed"/>
          <w:color w:val="515151"/>
          <w:sz w:val="34"/>
          <w:szCs w:val="34"/>
        </w:rPr>
        <mc:AlternateContent>
          <mc:Choice Requires="wpg">
            <w:drawing>
              <wp:anchor allowOverlap="1" behindDoc="0" distB="114300" distT="114300" distL="114300" distR="114300" hidden="0" layoutInCell="1" locked="0" relativeHeight="0" simplePos="0">
                <wp:simplePos x="0" y="0"/>
                <wp:positionH relativeFrom="page">
                  <wp:posOffset>-2138362</wp:posOffset>
                </wp:positionH>
                <wp:positionV relativeFrom="page">
                  <wp:posOffset>9744353</wp:posOffset>
                </wp:positionV>
                <wp:extent cx="5600700" cy="95250"/>
                <wp:effectExtent b="0" l="0" r="0" t="0"/>
                <wp:wrapNone/>
                <wp:docPr id="4" name=""/>
                <a:graphic>
                  <a:graphicData uri="http://schemas.microsoft.com/office/word/2010/wordprocessingShape">
                    <wps:wsp>
                      <wps:cNvSpPr/>
                      <wps:cNvPr id="2" name="Shape 2"/>
                      <wps:spPr>
                        <a:xfrm>
                          <a:off x="2026625" y="1299350"/>
                          <a:ext cx="7078500" cy="38700"/>
                        </a:xfrm>
                        <a:prstGeom prst="rect">
                          <a:avLst/>
                        </a:prstGeom>
                        <a:solidFill>
                          <a:srgbClr val="741B4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-2138362</wp:posOffset>
                </wp:positionH>
                <wp:positionV relativeFrom="page">
                  <wp:posOffset>9744353</wp:posOffset>
                </wp:positionV>
                <wp:extent cx="5600700" cy="95250"/>
                <wp:effectExtent b="0" l="0" r="0" t="0"/>
                <wp:wrapNone/>
                <wp:docPr id="4"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5600700" cy="95250"/>
                        </a:xfrm>
                        <a:prstGeom prst="rect"/>
                        <a:ln/>
                      </pic:spPr>
                    </pic:pic>
                  </a:graphicData>
                </a:graphic>
              </wp:anchor>
            </w:drawing>
          </mc:Fallback>
        </mc:AlternateContent>
      </w:r>
      <w:r w:rsidDel="00000000" w:rsidR="00000000" w:rsidRPr="00000000">
        <w:rPr>
          <w:rFonts w:ascii="Barlow Semi Condensed" w:cs="Barlow Semi Condensed" w:eastAsia="Barlow Semi Condensed" w:hAnsi="Barlow Semi Condensed"/>
          <w:color w:val="515151"/>
          <w:sz w:val="34"/>
          <w:szCs w:val="34"/>
          <w:rtl w:val="0"/>
        </w:rPr>
        <w:t xml:space="preserve">of fulfillment and joy.</w:t>
      </w:r>
    </w:p>
    <w:p w:rsidR="00000000" w:rsidDel="00000000" w:rsidP="00000000" w:rsidRDefault="00000000" w:rsidRPr="00000000" w14:paraId="00000029">
      <w:pPr>
        <w:spacing w:after="0" w:line="276" w:lineRule="auto"/>
        <w:ind w:left="425.19685039370086" w:right="302.5984251968515" w:firstLine="0"/>
        <w:rPr>
          <w:rFonts w:ascii="Barlow Semi Condensed" w:cs="Barlow Semi Condensed" w:eastAsia="Barlow Semi Condensed" w:hAnsi="Barlow Semi Condensed"/>
          <w:color w:val="515151"/>
          <w:sz w:val="34"/>
          <w:szCs w:val="34"/>
        </w:rPr>
      </w:pPr>
      <w:r w:rsidDel="00000000" w:rsidR="00000000" w:rsidRPr="00000000">
        <w:rPr>
          <w:rtl w:val="0"/>
        </w:rPr>
      </w:r>
    </w:p>
    <w:p w:rsidR="00000000" w:rsidDel="00000000" w:rsidP="00000000" w:rsidRDefault="00000000" w:rsidRPr="00000000" w14:paraId="0000002A">
      <w:pPr>
        <w:spacing w:after="200" w:line="276" w:lineRule="auto"/>
        <w:ind w:left="566.9291338582675" w:right="450" w:firstLine="0"/>
        <w:rPr>
          <w:rFonts w:ascii="Barlow Semi Condensed" w:cs="Barlow Semi Condensed" w:eastAsia="Barlow Semi Condensed" w:hAnsi="Barlow Semi Condensed"/>
          <w:color w:val="3d4852"/>
          <w:sz w:val="34"/>
          <w:szCs w:val="34"/>
        </w:rPr>
      </w:pPr>
      <w:r w:rsidDel="00000000" w:rsidR="00000000" w:rsidRPr="00000000">
        <w:rPr>
          <w:rFonts w:ascii="Barlow Semi Condensed" w:cs="Barlow Semi Condensed" w:eastAsia="Barlow Semi Condensed" w:hAnsi="Barlow Semi Condensed"/>
          <w:color w:val="3d4852"/>
          <w:sz w:val="34"/>
          <w:szCs w:val="34"/>
          <w:rtl w:val="0"/>
        </w:rPr>
        <w:t xml:space="preserve">While mass-market romance novels dominate the genre, there is also a literary fiction form of romance. Walter Scott, a pioneer of historical fiction, defined romance in this context as "a fictitious narrative in prose or verse; the interest of which turns upon marvelous and uncommon incidents." This definition highlights the blend of romance with extraordinary or unusual events, often elevating the narrative beyond the typical tropes of the genre. In literary fiction, the focus may shift from the romance itself to the broader themes and philosophical questions it raises.</w:t>
      </w:r>
    </w:p>
    <w:p w:rsidR="00000000" w:rsidDel="00000000" w:rsidP="00000000" w:rsidRDefault="00000000" w:rsidRPr="00000000" w14:paraId="0000002B">
      <w:pPr>
        <w:spacing w:after="200" w:line="276" w:lineRule="auto"/>
        <w:ind w:left="566.9291338582675" w:right="450" w:firstLine="0"/>
        <w:rPr>
          <w:rFonts w:ascii="Barlow Semi Condensed" w:cs="Barlow Semi Condensed" w:eastAsia="Barlow Semi Condensed" w:hAnsi="Barlow Semi Condensed"/>
          <w:color w:val="3d4852"/>
          <w:sz w:val="34"/>
          <w:szCs w:val="34"/>
        </w:rPr>
      </w:pPr>
      <w:r w:rsidDel="00000000" w:rsidR="00000000" w:rsidRPr="00000000">
        <w:rPr>
          <w:rFonts w:ascii="Barlow Semi Condensed" w:cs="Barlow Semi Condensed" w:eastAsia="Barlow Semi Condensed" w:hAnsi="Barlow Semi Condensed"/>
          <w:color w:val="3d4852"/>
          <w:sz w:val="34"/>
          <w:szCs w:val="34"/>
          <w:rtl w:val="0"/>
        </w:rPr>
        <w:t xml:space="preserve">Romance novels have a universal appeal, drawing in readers from all walks of life. Their popularity can be attributed to their ability to provide escapism, offering a safe space for readers to explore emotions and fantasies that might be unattainable in real life. The guaranteed happy ending provides comfort, especially in times of uncertainty or stress. Moreover, the genre's adaptability to different settings, time periods, and themes ensures that there is something for everyone.</w:t>
      </w:r>
    </w:p>
    <w:p w:rsidR="00000000" w:rsidDel="00000000" w:rsidP="00000000" w:rsidRDefault="00000000" w:rsidRPr="00000000" w14:paraId="0000002C">
      <w:pPr>
        <w:spacing w:line="276" w:lineRule="auto"/>
        <w:ind w:left="566.9291338582675" w:right="450" w:firstLine="0"/>
        <w:rPr>
          <w:rFonts w:ascii="Anton" w:cs="Anton" w:eastAsia="Anton" w:hAnsi="Anton"/>
          <w:color w:val="741b47"/>
          <w:sz w:val="34"/>
          <w:szCs w:val="34"/>
        </w:rPr>
      </w:pPr>
      <w:r w:rsidDel="00000000" w:rsidR="00000000" w:rsidRPr="00000000">
        <w:rPr>
          <w:rFonts w:ascii="Barlow Semi Condensed" w:cs="Barlow Semi Condensed" w:eastAsia="Barlow Semi Condensed" w:hAnsi="Barlow Semi Condensed"/>
          <w:color w:val="3d4852"/>
          <w:sz w:val="34"/>
          <w:szCs w:val="34"/>
          <w:rtl w:val="0"/>
        </w:rPr>
        <w:t xml:space="preserve">The romance novel is more than just a tale of love; it is a genre that celebrates the human experience in all its emotional richness. Whether set in the past, present, or future, in our world or a fantastical realm, these stories remind us of the enduring power of love. As the genre continues to evolve, embracing new subgenres and diverse voices, it remains a testament to the timeless allure of romantic storytelling.</w:t>
      </w:r>
      <w:r w:rsidDel="00000000" w:rsidR="00000000" w:rsidRPr="00000000">
        <w:rPr>
          <w:rtl w:val="0"/>
        </w:rPr>
      </w:r>
    </w:p>
    <w:p w:rsidR="00000000" w:rsidDel="00000000" w:rsidP="00000000" w:rsidRDefault="00000000" w:rsidRPr="00000000" w14:paraId="0000002D">
      <w:pPr>
        <w:spacing w:line="360" w:lineRule="auto"/>
        <w:ind w:left="0" w:right="1380" w:firstLine="0"/>
        <w:jc w:val="both"/>
        <w:rPr>
          <w:rFonts w:ascii="Anton" w:cs="Anton" w:eastAsia="Anton" w:hAnsi="Anton"/>
          <w:color w:val="741b47"/>
          <w:sz w:val="32"/>
          <w:szCs w:val="32"/>
        </w:rPr>
      </w:pPr>
      <w:r w:rsidDel="00000000" w:rsidR="00000000" w:rsidRPr="00000000">
        <w:rPr>
          <w:rFonts w:ascii="Anton" w:cs="Anton" w:eastAsia="Anton" w:hAnsi="Anton"/>
          <w:color w:val="741b47"/>
          <w:sz w:val="32"/>
          <w:szCs w:val="32"/>
        </w:rPr>
        <mc:AlternateContent>
          <mc:Choice Requires="wpg">
            <w:drawing>
              <wp:anchor allowOverlap="1" behindDoc="0" distB="114300" distT="114300" distL="114300" distR="114300" hidden="0" layoutInCell="1" locked="0" relativeHeight="0" simplePos="0">
                <wp:simplePos x="0" y="0"/>
                <wp:positionH relativeFrom="page">
                  <wp:posOffset>4214700</wp:posOffset>
                </wp:positionH>
                <wp:positionV relativeFrom="page">
                  <wp:posOffset>9785238</wp:posOffset>
                </wp:positionV>
                <wp:extent cx="5600700" cy="95250"/>
                <wp:effectExtent b="0" l="0" r="0" t="0"/>
                <wp:wrapNone/>
                <wp:docPr id="2" name=""/>
                <a:graphic>
                  <a:graphicData uri="http://schemas.microsoft.com/office/word/2010/wordprocessingShape">
                    <wps:wsp>
                      <wps:cNvSpPr/>
                      <wps:cNvPr id="2" name="Shape 2"/>
                      <wps:spPr>
                        <a:xfrm>
                          <a:off x="2026625" y="1299350"/>
                          <a:ext cx="7078500" cy="38700"/>
                        </a:xfrm>
                        <a:prstGeom prst="rect">
                          <a:avLst/>
                        </a:prstGeom>
                        <a:solidFill>
                          <a:srgbClr val="741B4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4214700</wp:posOffset>
                </wp:positionH>
                <wp:positionV relativeFrom="page">
                  <wp:posOffset>9785238</wp:posOffset>
                </wp:positionV>
                <wp:extent cx="5600700" cy="95250"/>
                <wp:effectExtent b="0" l="0" r="0" t="0"/>
                <wp:wrapNone/>
                <wp:docPr id="2"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5600700" cy="952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E">
      <w:pPr>
        <w:spacing w:before="1400" w:line="276" w:lineRule="auto"/>
        <w:ind w:left="3401.5748031496064" w:right="444.3307086614186" w:firstLine="0"/>
        <w:rPr>
          <w:rFonts w:ascii="Barlow Semi Condensed" w:cs="Barlow Semi Condensed" w:eastAsia="Barlow Semi Condensed" w:hAnsi="Barlow Semi Condensed"/>
          <w:color w:val="ffffff"/>
          <w:sz w:val="34"/>
          <w:szCs w:val="34"/>
        </w:rPr>
      </w:pPr>
      <w:r w:rsidDel="00000000" w:rsidR="00000000" w:rsidRPr="00000000">
        <w:rPr>
          <w:rFonts w:ascii="Barlow Semi Condensed" w:cs="Barlow Semi Condensed" w:eastAsia="Barlow Semi Condensed" w:hAnsi="Barlow Semi Condensed"/>
          <w:color w:val="ffffff"/>
          <w:sz w:val="34"/>
          <w:szCs w:val="34"/>
          <w:rtl w:val="0"/>
        </w:rPr>
        <w:t xml:space="preserve">"Love is not always about grand gestures or perfect moments. It’s about being present in the imperfections, finding beauty in the flaws, and choosing to stay even when it’s easier to walk away. This story is for anyone who has ever hesitated, doubted, or feared love, yet found the courage </w:t>
      </w:r>
      <w:r w:rsidDel="00000000" w:rsidR="00000000" w:rsidRPr="00000000">
        <w:rPr>
          <w:rFonts w:ascii="Barlow Semi Condensed" w:cs="Barlow Semi Condensed" w:eastAsia="Barlow Semi Condensed" w:hAnsi="Barlow Semi Condensed"/>
          <w:color w:val="ffffff"/>
          <w:sz w:val="34"/>
          <w:szCs w:val="34"/>
        </w:rPr>
        <mc:AlternateContent>
          <mc:Choice Requires="wpg">
            <w:drawing>
              <wp:anchor allowOverlap="1" behindDoc="0" distB="114300" distT="114300" distL="114300" distR="114300" hidden="0" layoutInCell="1" locked="0" relativeHeight="0" simplePos="0">
                <wp:simplePos x="0" y="0"/>
                <wp:positionH relativeFrom="page">
                  <wp:posOffset>9241557</wp:posOffset>
                </wp:positionH>
                <wp:positionV relativeFrom="page">
                  <wp:posOffset>5988862</wp:posOffset>
                </wp:positionV>
                <wp:extent cx="7096125" cy="57150"/>
                <wp:effectExtent b="0" l="0" r="0" t="0"/>
                <wp:wrapNone/>
                <wp:docPr id="3" name=""/>
                <a:graphic>
                  <a:graphicData uri="http://schemas.microsoft.com/office/word/2010/wordprocessingShape">
                    <wps:wsp>
                      <wps:cNvSpPr/>
                      <wps:cNvPr id="2" name="Shape 2"/>
                      <wps:spPr>
                        <a:xfrm>
                          <a:off x="2026625" y="1299350"/>
                          <a:ext cx="7078500" cy="38700"/>
                        </a:xfrm>
                        <a:prstGeom prst="rect">
                          <a:avLst/>
                        </a:prstGeom>
                        <a:solidFill>
                          <a:srgbClr val="741B4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9241557</wp:posOffset>
                </wp:positionH>
                <wp:positionV relativeFrom="page">
                  <wp:posOffset>5988862</wp:posOffset>
                </wp:positionV>
                <wp:extent cx="7096125" cy="57150"/>
                <wp:effectExtent b="0" l="0" r="0" t="0"/>
                <wp:wrapNone/>
                <wp:docPr id="3" name="image7.png"/>
                <a:graphic>
                  <a:graphicData uri="http://schemas.openxmlformats.org/drawingml/2006/picture">
                    <pic:pic>
                      <pic:nvPicPr>
                        <pic:cNvPr id="0" name="image7.png"/>
                        <pic:cNvPicPr preferRelativeResize="0"/>
                      </pic:nvPicPr>
                      <pic:blipFill>
                        <a:blip r:embed="rId10"/>
                        <a:srcRect/>
                        <a:stretch>
                          <a:fillRect/>
                        </a:stretch>
                      </pic:blipFill>
                      <pic:spPr>
                        <a:xfrm>
                          <a:off x="0" y="0"/>
                          <a:ext cx="7096125" cy="57150"/>
                        </a:xfrm>
                        <a:prstGeom prst="rect"/>
                        <a:ln/>
                      </pic:spPr>
                    </pic:pic>
                  </a:graphicData>
                </a:graphic>
              </wp:anchor>
            </w:drawing>
          </mc:Fallback>
        </mc:AlternateContent>
      </w:r>
      <w:r w:rsidDel="00000000" w:rsidR="00000000" w:rsidRPr="00000000">
        <w:rPr>
          <w:rFonts w:ascii="Barlow Semi Condensed" w:cs="Barlow Semi Condensed" w:eastAsia="Barlow Semi Condensed" w:hAnsi="Barlow Semi Condensed"/>
          <w:color w:val="ffffff"/>
          <w:sz w:val="34"/>
          <w:szCs w:val="34"/>
          <w:rtl w:val="0"/>
        </w:rPr>
        <w:t xml:space="preserve">to embrace it anyway."</w:t>
      </w:r>
      <w:r w:rsidDel="00000000" w:rsidR="00000000" w:rsidRPr="00000000">
        <w:drawing>
          <wp:anchor allowOverlap="1" behindDoc="0" distB="57150" distT="57150" distL="57150" distR="57150" hidden="0" layoutInCell="1" locked="0" relativeHeight="0" simplePos="0">
            <wp:simplePos x="0" y="0"/>
            <wp:positionH relativeFrom="column">
              <wp:posOffset>19051</wp:posOffset>
            </wp:positionH>
            <wp:positionV relativeFrom="paragraph">
              <wp:posOffset>76200</wp:posOffset>
            </wp:positionV>
            <wp:extent cx="1900350" cy="2526952"/>
            <wp:effectExtent b="0" l="0" r="0" t="0"/>
            <wp:wrapSquare wrapText="bothSides" distB="57150" distT="57150" distL="57150" distR="57150"/>
            <wp:docPr id="7" name="image1.jpg"/>
            <a:graphic>
              <a:graphicData uri="http://schemas.openxmlformats.org/drawingml/2006/picture">
                <pic:pic>
                  <pic:nvPicPr>
                    <pic:cNvPr id="0" name="image1.jpg"/>
                    <pic:cNvPicPr preferRelativeResize="0"/>
                  </pic:nvPicPr>
                  <pic:blipFill>
                    <a:blip r:embed="rId11"/>
                    <a:srcRect b="24150" l="11387" r="11387" t="7372"/>
                    <a:stretch>
                      <a:fillRect/>
                    </a:stretch>
                  </pic:blipFill>
                  <pic:spPr>
                    <a:xfrm>
                      <a:off x="0" y="0"/>
                      <a:ext cx="1900350" cy="2526952"/>
                    </a:xfrm>
                    <a:prstGeom prst="rect"/>
                    <a:ln/>
                  </pic:spPr>
                </pic:pic>
              </a:graphicData>
            </a:graphic>
          </wp:anchor>
        </w:drawing>
      </w:r>
    </w:p>
    <w:p w:rsidR="00000000" w:rsidDel="00000000" w:rsidP="00000000" w:rsidRDefault="00000000" w:rsidRPr="00000000" w14:paraId="0000002F">
      <w:pPr>
        <w:spacing w:before="600" w:line="360" w:lineRule="auto"/>
        <w:ind w:left="3259.8425196850394" w:right="992.6341033097024" w:firstLine="0"/>
        <w:jc w:val="right"/>
        <w:rPr>
          <w:rFonts w:ascii="Anton" w:cs="Anton" w:eastAsia="Anton" w:hAnsi="Anton"/>
          <w:color w:val="ffffff"/>
          <w:sz w:val="44"/>
          <w:szCs w:val="44"/>
        </w:rPr>
      </w:pPr>
      <w:r w:rsidDel="00000000" w:rsidR="00000000" w:rsidRPr="00000000">
        <w:rPr>
          <w:rFonts w:ascii="Anton" w:cs="Anton" w:eastAsia="Anton" w:hAnsi="Anton"/>
          <w:color w:val="ffffff"/>
          <w:sz w:val="44"/>
          <w:szCs w:val="44"/>
        </w:rPr>
        <mc:AlternateContent>
          <mc:Choice Requires="wpg">
            <w:drawing>
              <wp:anchor allowOverlap="1" behindDoc="0" distB="114300" distT="114300" distL="114300" distR="114300" hidden="0" layoutInCell="1" locked="0" relativeHeight="0" simplePos="0">
                <wp:simplePos x="0" y="0"/>
                <wp:positionH relativeFrom="page">
                  <wp:posOffset>947625</wp:posOffset>
                </wp:positionH>
                <wp:positionV relativeFrom="page">
                  <wp:posOffset>4159858</wp:posOffset>
                </wp:positionV>
                <wp:extent cx="2952750" cy="69476"/>
                <wp:effectExtent b="0" l="0" r="0" t="0"/>
                <wp:wrapNone/>
                <wp:docPr id="1" name=""/>
                <a:graphic>
                  <a:graphicData uri="http://schemas.microsoft.com/office/word/2010/wordprocessingShape">
                    <wps:wsp>
                      <wps:cNvSpPr/>
                      <wps:cNvPr id="2" name="Shape 2"/>
                      <wps:spPr>
                        <a:xfrm>
                          <a:off x="6696075" y="1299350"/>
                          <a:ext cx="2409000" cy="387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947625</wp:posOffset>
                </wp:positionH>
                <wp:positionV relativeFrom="page">
                  <wp:posOffset>4159858</wp:posOffset>
                </wp:positionV>
                <wp:extent cx="2952750" cy="69476"/>
                <wp:effectExtent b="0" l="0" r="0" t="0"/>
                <wp:wrapNone/>
                <wp:docPr id="1" name="image5.png"/>
                <a:graphic>
                  <a:graphicData uri="http://schemas.openxmlformats.org/drawingml/2006/picture">
                    <pic:pic>
                      <pic:nvPicPr>
                        <pic:cNvPr id="0" name="image5.png"/>
                        <pic:cNvPicPr preferRelativeResize="0"/>
                      </pic:nvPicPr>
                      <pic:blipFill>
                        <a:blip r:embed="rId12"/>
                        <a:srcRect/>
                        <a:stretch>
                          <a:fillRect/>
                        </a:stretch>
                      </pic:blipFill>
                      <pic:spPr>
                        <a:xfrm>
                          <a:off x="0" y="0"/>
                          <a:ext cx="2952750" cy="69476"/>
                        </a:xfrm>
                        <a:prstGeom prst="rect"/>
                        <a:ln/>
                      </pic:spPr>
                    </pic:pic>
                  </a:graphicData>
                </a:graphic>
              </wp:anchor>
            </w:drawing>
          </mc:Fallback>
        </mc:AlternateContent>
      </w:r>
      <w:r w:rsidDel="00000000" w:rsidR="00000000" w:rsidRPr="00000000">
        <w:rPr>
          <w:rFonts w:ascii="Anton" w:cs="Anton" w:eastAsia="Anton" w:hAnsi="Anton"/>
          <w:color w:val="ffffff"/>
          <w:sz w:val="44"/>
          <w:szCs w:val="44"/>
          <w:rtl w:val="0"/>
        </w:rPr>
        <w:t xml:space="preserve"> </w:t>
      </w:r>
      <w:r w:rsidDel="00000000" w:rsidR="00000000" w:rsidRPr="00000000">
        <w:rPr>
          <w:rFonts w:ascii="Anton" w:cs="Anton" w:eastAsia="Anton" w:hAnsi="Anton"/>
          <w:color w:val="ffffff"/>
          <w:sz w:val="44"/>
          <w:szCs w:val="44"/>
          <w:rtl w:val="0"/>
        </w:rPr>
        <w:t xml:space="preserve">L a u r a  </w:t>
      </w:r>
      <w:r w:rsidDel="00000000" w:rsidR="00000000" w:rsidRPr="00000000">
        <w:rPr>
          <w:rFonts w:ascii="Anton" w:cs="Anton" w:eastAsia="Anton" w:hAnsi="Anton"/>
          <w:color w:val="ffffff"/>
          <w:sz w:val="44"/>
          <w:szCs w:val="44"/>
          <w:rtl w:val="0"/>
        </w:rPr>
        <w:t xml:space="preserve"> </w:t>
      </w:r>
      <w:r w:rsidDel="00000000" w:rsidR="00000000" w:rsidRPr="00000000">
        <w:rPr>
          <w:rFonts w:ascii="Anton" w:cs="Anton" w:eastAsia="Anton" w:hAnsi="Anton"/>
          <w:color w:val="ffffff"/>
          <w:sz w:val="44"/>
          <w:szCs w:val="44"/>
          <w:rtl w:val="0"/>
        </w:rPr>
        <w:t xml:space="preserve">W o o d</w:t>
      </w:r>
      <w:r w:rsidDel="00000000" w:rsidR="00000000" w:rsidRPr="00000000">
        <w:rPr>
          <w:rtl w:val="0"/>
        </w:rPr>
      </w:r>
    </w:p>
    <w:p w:rsidR="00000000" w:rsidDel="00000000" w:rsidP="00000000" w:rsidRDefault="00000000" w:rsidRPr="00000000" w14:paraId="00000030">
      <w:pPr>
        <w:spacing w:before="600" w:line="360" w:lineRule="auto"/>
        <w:ind w:left="3259.8425196850394" w:right="992.6341033097024" w:firstLine="0"/>
        <w:jc w:val="right"/>
        <w:rPr>
          <w:rFonts w:ascii="Anton" w:cs="Anton" w:eastAsia="Anton" w:hAnsi="Anton"/>
          <w:color w:val="ffffff"/>
          <w:sz w:val="44"/>
          <w:szCs w:val="44"/>
        </w:rPr>
      </w:pPr>
      <w:r w:rsidDel="00000000" w:rsidR="00000000" w:rsidRPr="00000000">
        <w:rPr>
          <w:rtl w:val="0"/>
        </w:rPr>
      </w:r>
    </w:p>
    <w:p w:rsidR="00000000" w:rsidDel="00000000" w:rsidP="00000000" w:rsidRDefault="00000000" w:rsidRPr="00000000" w14:paraId="00000031">
      <w:pPr>
        <w:spacing w:before="600" w:line="360" w:lineRule="auto"/>
        <w:ind w:left="3259.8425196850394" w:right="992.6341033097024" w:firstLine="0"/>
        <w:jc w:val="right"/>
        <w:rPr>
          <w:rFonts w:ascii="Anton" w:cs="Anton" w:eastAsia="Anton" w:hAnsi="Anton"/>
          <w:color w:val="ffffff"/>
          <w:sz w:val="44"/>
          <w:szCs w:val="44"/>
        </w:rPr>
      </w:pPr>
      <w:r w:rsidDel="00000000" w:rsidR="00000000" w:rsidRPr="00000000">
        <w:rPr>
          <w:rtl w:val="0"/>
        </w:rPr>
      </w:r>
    </w:p>
    <w:p w:rsidR="00000000" w:rsidDel="00000000" w:rsidP="00000000" w:rsidRDefault="00000000" w:rsidRPr="00000000" w14:paraId="00000032">
      <w:pPr>
        <w:spacing w:before="600" w:line="360" w:lineRule="auto"/>
        <w:ind w:left="0" w:right="992.6341033097024" w:firstLine="0"/>
        <w:jc w:val="left"/>
        <w:rPr>
          <w:rFonts w:ascii="Anton" w:cs="Anton" w:eastAsia="Anton" w:hAnsi="Anton"/>
          <w:color w:val="ffffff"/>
          <w:sz w:val="66"/>
          <w:szCs w:val="66"/>
        </w:rPr>
      </w:pPr>
      <w:r w:rsidDel="00000000" w:rsidR="00000000" w:rsidRPr="00000000">
        <w:rPr>
          <w:rtl w:val="0"/>
        </w:rPr>
      </w:r>
    </w:p>
    <w:p w:rsidR="00000000" w:rsidDel="00000000" w:rsidP="00000000" w:rsidRDefault="00000000" w:rsidRPr="00000000" w14:paraId="00000033">
      <w:pPr>
        <w:spacing w:before="600" w:line="360" w:lineRule="auto"/>
        <w:ind w:left="708.6614173228347" w:right="992.6341033097024" w:firstLine="0"/>
        <w:rPr>
          <w:rFonts w:ascii="Barlow Semi Condensed" w:cs="Barlow Semi Condensed" w:eastAsia="Barlow Semi Condensed" w:hAnsi="Barlow Semi Condensed"/>
          <w:color w:val="ffffff"/>
          <w:sz w:val="32"/>
          <w:szCs w:val="32"/>
        </w:rPr>
      </w:pPr>
      <w:r w:rsidDel="00000000" w:rsidR="00000000" w:rsidRPr="00000000">
        <w:rPr>
          <w:rFonts w:ascii="Libre Barcode EAN13 Text" w:cs="Libre Barcode EAN13 Text" w:eastAsia="Libre Barcode EAN13 Text" w:hAnsi="Libre Barcode EAN13 Text"/>
          <w:sz w:val="174"/>
          <w:szCs w:val="174"/>
          <w:highlight w:val="white"/>
          <w:rtl w:val="0"/>
        </w:rPr>
        <w:t xml:space="preserve">dssfdfggfdhfgfjkhgjhjgjkkg</w:t>
      </w:r>
      <w:r w:rsidDel="00000000" w:rsidR="00000000" w:rsidRPr="00000000">
        <w:rPr>
          <w:rFonts w:ascii="Anton" w:cs="Anton" w:eastAsia="Anton" w:hAnsi="Anton"/>
          <w:b w:val="1"/>
          <w:color w:val="741b47"/>
          <w:sz w:val="44"/>
          <w:szCs w:val="44"/>
        </w:rPr>
        <mc:AlternateContent>
          <mc:Choice Requires="wpg">
            <w:drawing>
              <wp:anchor allowOverlap="1" behindDoc="0" distB="114300" distT="114300" distL="114300" distR="114300" hidden="0" layoutInCell="1" locked="0" relativeHeight="0" simplePos="0">
                <wp:simplePos x="0" y="0"/>
                <wp:positionH relativeFrom="page">
                  <wp:posOffset>13877100</wp:posOffset>
                </wp:positionH>
                <wp:positionV relativeFrom="page">
                  <wp:posOffset>5564166</wp:posOffset>
                </wp:positionV>
                <wp:extent cx="7096125" cy="57150"/>
                <wp:effectExtent b="0" l="0" r="0" t="0"/>
                <wp:wrapNone/>
                <wp:docPr id="5" name=""/>
                <a:graphic>
                  <a:graphicData uri="http://schemas.microsoft.com/office/word/2010/wordprocessingShape">
                    <wps:wsp>
                      <wps:cNvSpPr/>
                      <wps:cNvPr id="2" name="Shape 2"/>
                      <wps:spPr>
                        <a:xfrm>
                          <a:off x="2026625" y="1299350"/>
                          <a:ext cx="7078500" cy="38700"/>
                        </a:xfrm>
                        <a:prstGeom prst="rect">
                          <a:avLst/>
                        </a:prstGeom>
                        <a:solidFill>
                          <a:srgbClr val="741B4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13877100</wp:posOffset>
                </wp:positionH>
                <wp:positionV relativeFrom="page">
                  <wp:posOffset>5564166</wp:posOffset>
                </wp:positionV>
                <wp:extent cx="7096125" cy="57150"/>
                <wp:effectExtent b="0" l="0" r="0" t="0"/>
                <wp:wrapNone/>
                <wp:docPr id="5" name="image9.png"/>
                <a:graphic>
                  <a:graphicData uri="http://schemas.openxmlformats.org/drawingml/2006/picture">
                    <pic:pic>
                      <pic:nvPicPr>
                        <pic:cNvPr id="0" name="image9.png"/>
                        <pic:cNvPicPr preferRelativeResize="0"/>
                      </pic:nvPicPr>
                      <pic:blipFill>
                        <a:blip r:embed="rId13"/>
                        <a:srcRect/>
                        <a:stretch>
                          <a:fillRect/>
                        </a:stretch>
                      </pic:blipFill>
                      <pic:spPr>
                        <a:xfrm>
                          <a:off x="0" y="0"/>
                          <a:ext cx="7096125" cy="57150"/>
                        </a:xfrm>
                        <a:prstGeom prst="rect"/>
                        <a:ln/>
                      </pic:spPr>
                    </pic:pic>
                  </a:graphicData>
                </a:graphic>
              </wp:anchor>
            </w:drawing>
          </mc:Fallback>
        </mc:AlternateContent>
      </w:r>
      <w:r w:rsidDel="00000000" w:rsidR="00000000" w:rsidRPr="00000000">
        <w:rPr>
          <w:rFonts w:ascii="Anton" w:cs="Anton" w:eastAsia="Anton" w:hAnsi="Anton"/>
          <w:color w:val="741b47"/>
          <w:sz w:val="32"/>
          <w:szCs w:val="32"/>
        </w:rPr>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624763" cy="10979246"/>
            <wp:effectExtent b="0" l="0" r="0" t="0"/>
            <wp:wrapNone/>
            <wp:docPr id="9" name="image2.jpg"/>
            <a:graphic>
              <a:graphicData uri="http://schemas.openxmlformats.org/drawingml/2006/picture">
                <pic:pic>
                  <pic:nvPicPr>
                    <pic:cNvPr id="0" name="image2.jpg"/>
                    <pic:cNvPicPr preferRelativeResize="0"/>
                  </pic:nvPicPr>
                  <pic:blipFill>
                    <a:blip r:embed="rId14"/>
                    <a:srcRect b="0" l="888" r="888" t="0"/>
                    <a:stretch>
                      <a:fillRect/>
                    </a:stretch>
                  </pic:blipFill>
                  <pic:spPr>
                    <a:xfrm>
                      <a:off x="0" y="0"/>
                      <a:ext cx="7624763" cy="10979246"/>
                    </a:xfrm>
                    <a:prstGeom prst="rect"/>
                    <a:ln/>
                  </pic:spPr>
                </pic:pic>
              </a:graphicData>
            </a:graphic>
          </wp:anchor>
        </w:drawing>
      </w:r>
      <w:r w:rsidDel="00000000" w:rsidR="00000000" w:rsidRPr="00000000">
        <w:rPr>
          <w:rtl w:val="0"/>
        </w:rPr>
      </w:r>
    </w:p>
    <w:sectPr>
      <w:footerReference r:id="rId15" w:type="default"/>
      <w:footerReference r:id="rId16" w:type="first"/>
      <w:pgSz w:h="16838" w:w="11906" w:orient="portrait"/>
      <w:pgMar w:bottom="1417.3228346456694" w:top="1417.3228346456694" w:left="1417.3228346456694" w:right="1417.3228346456694" w:header="1133.8582677165355" w:footer="1133.8582677165355"/>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ton">
    <w:embedRegular w:fontKey="{00000000-0000-0000-0000-000000000000}" r:id="rId1" w:subsetted="0"/>
  </w:font>
  <w:font w:name="Alex Brush">
    <w:embedRegular w:fontKey="{00000000-0000-0000-0000-000000000000}" r:id="rId2" w:subsetted="0"/>
  </w:font>
  <w:font w:name="Libre Barcode EAN13 Text">
    <w:embedRegular w:fontKey="{00000000-0000-0000-0000-000000000000}" r:id="rId3" w:subsetted="0"/>
  </w:font>
  <w:font w:name="Clicker Script">
    <w:embedRegular w:fontKey="{00000000-0000-0000-0000-000000000000}" r:id="rId4" w:subsetted="0"/>
  </w:font>
  <w:font w:name="Bree Serif">
    <w:embedRegular w:fontKey="{00000000-0000-0000-0000-000000000000}" r:id="rId5" w:subsetted="0"/>
  </w:font>
  <w:font w:name="Barlow Semi Condensed">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pBdr>
        <w:top w:space="0" w:sz="0" w:val="nil"/>
        <w:left w:space="0" w:sz="0" w:val="nil"/>
        <w:bottom w:space="0" w:sz="0" w:val="nil"/>
        <w:right w:space="0" w:sz="0" w:val="nil"/>
      </w:pBdr>
      <w:shd w:fill="auto" w:val="clear"/>
      <w:ind w:left="4251.968503937007" w:right="3987.637795275591" w:firstLine="0"/>
      <w:jc w:val="center"/>
      <w:rPr/>
    </w:pPr>
    <w:r w:rsidDel="00000000" w:rsidR="00000000" w:rsidRPr="00000000">
      <w:rPr>
        <w:rFonts w:ascii="Anton" w:cs="Anton" w:eastAsia="Anton" w:hAnsi="Anton"/>
        <w:color w:val="1a202c"/>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image" Target="media/image7.png"/><Relationship Id="rId13" Type="http://schemas.openxmlformats.org/officeDocument/2006/relationships/image" Target="media/image9.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footer" Target="footer2.xml"/><Relationship Id="rId14" Type="http://schemas.openxmlformats.org/officeDocument/2006/relationships/image" Target="media/image2.jp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3.jp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Anton-regular.ttf"/><Relationship Id="rId2" Type="http://schemas.openxmlformats.org/officeDocument/2006/relationships/font" Target="fonts/AlexBrush-regular.ttf"/><Relationship Id="rId3" Type="http://schemas.openxmlformats.org/officeDocument/2006/relationships/font" Target="fonts/LibreBarcodeEAN13Text-regular.ttf"/><Relationship Id="rId4" Type="http://schemas.openxmlformats.org/officeDocument/2006/relationships/font" Target="fonts/ClickerScript-regular.ttf"/><Relationship Id="rId9" Type="http://schemas.openxmlformats.org/officeDocument/2006/relationships/font" Target="fonts/BarlowSemiCondensed-boldItalic.ttf"/><Relationship Id="rId5" Type="http://schemas.openxmlformats.org/officeDocument/2006/relationships/font" Target="fonts/BreeSerif-regular.ttf"/><Relationship Id="rId6" Type="http://schemas.openxmlformats.org/officeDocument/2006/relationships/font" Target="fonts/BarlowSemiCondensed-regular.ttf"/><Relationship Id="rId7" Type="http://schemas.openxmlformats.org/officeDocument/2006/relationships/font" Target="fonts/BarlowSemiCondensed-bold.ttf"/><Relationship Id="rId8" Type="http://schemas.openxmlformats.org/officeDocument/2006/relationships/font" Target="fonts/BarlowSemiCondense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