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Practica 2 Vue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Fecha de entrega: miércoles 19 de octubre</w:t>
      </w:r>
    </w:p>
    <w:p w:rsidR="00000000" w:rsidDel="00000000" w:rsidP="00000000" w:rsidRDefault="00000000" w:rsidRPr="00000000" w14:paraId="00000004">
      <w:pPr>
        <w:rPr/>
      </w:pPr>
      <w:r w:rsidDel="00000000" w:rsidR="00000000" w:rsidRPr="00000000">
        <w:rPr>
          <w:rtl w:val="0"/>
        </w:rPr>
        <w:t xml:space="preserve">Puede ser individual o en grupos de máximo 3 integrantes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pide realizar los mismos pasos pedidos en la practica1, esta vez usando Vue3,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Componentes</w:t>
      </w:r>
      <w:r w:rsidDel="00000000" w:rsidR="00000000" w:rsidRPr="00000000">
        <w:rPr>
          <w:rtl w:val="0"/>
        </w:rPr>
        <w:t xml:space="preserve">: Mínimamente deberá tener los siguientes componentes para: menú, pie de página,  producto , y las tarjetas de producto que se muestran en la parte de producto relacionado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Json-server:</w:t>
      </w:r>
      <w:r w:rsidDel="00000000" w:rsidR="00000000" w:rsidRPr="00000000">
        <w:rPr>
          <w:rtl w:val="0"/>
        </w:rPr>
        <w:t xml:space="preserve"> Se pide adicionalmente obtener los productos de un backend utilizando para ello la herramienta json-server con la siguiente data base: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db.json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Productos: [</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id:1,</w:t>
      </w:r>
    </w:p>
    <w:p w:rsidR="00000000" w:rsidDel="00000000" w:rsidP="00000000" w:rsidRDefault="00000000" w:rsidRPr="00000000" w14:paraId="00000013">
      <w:pPr>
        <w:rPr/>
      </w:pPr>
      <w:r w:rsidDel="00000000" w:rsidR="00000000" w:rsidRPr="00000000">
        <w:rPr>
          <w:rtl w:val="0"/>
        </w:rPr>
        <w:t xml:space="preserve">                imagen: "https://ae01.alicdn.com/kf/Sc3cc58f2a441419f970cc01f9e5358fbw/Dron-LU3-MAX-GPS-8K-HD-profesional-con-c-mara-Dual-card-n-autoestabilizador-Motor-sin.jpg_Q90.jpg_.webp",</w:t>
      </w:r>
    </w:p>
    <w:p w:rsidR="00000000" w:rsidDel="00000000" w:rsidP="00000000" w:rsidRDefault="00000000" w:rsidRPr="00000000" w14:paraId="00000014">
      <w:pPr>
        <w:rPr/>
      </w:pPr>
      <w:r w:rsidDel="00000000" w:rsidR="00000000" w:rsidRPr="00000000">
        <w:rPr>
          <w:rtl w:val="0"/>
        </w:rPr>
        <w:t xml:space="preserve">                nombre: "Dron LU3 MAX GPS 8K HD",</w:t>
      </w:r>
    </w:p>
    <w:p w:rsidR="00000000" w:rsidDel="00000000" w:rsidP="00000000" w:rsidRDefault="00000000" w:rsidRPr="00000000" w14:paraId="00000015">
      <w:pPr>
        <w:rPr/>
      </w:pPr>
      <w:r w:rsidDel="00000000" w:rsidR="00000000" w:rsidRPr="00000000">
        <w:rPr>
          <w:rtl w:val="0"/>
        </w:rPr>
        <w:t xml:space="preserve">                descripción: "Dron LU3 MAX GPS 8K HD profesional con &lt;b&gt;cámara Dual&lt;/b&gt;, cardán autoestabilizador, Motor sin escobillas para evitar obstáculos, cuadricóptero plegable",</w:t>
      </w:r>
    </w:p>
    <w:p w:rsidR="00000000" w:rsidDel="00000000" w:rsidP="00000000" w:rsidRDefault="00000000" w:rsidRPr="00000000" w14:paraId="00000016">
      <w:pPr>
        <w:rPr/>
      </w:pPr>
      <w:r w:rsidDel="00000000" w:rsidR="00000000" w:rsidRPr="00000000">
        <w:rPr>
          <w:rtl w:val="0"/>
        </w:rPr>
        <w:t xml:space="preserve">                precio:"620",</w:t>
      </w:r>
    </w:p>
    <w:p w:rsidR="00000000" w:rsidDel="00000000" w:rsidP="00000000" w:rsidRDefault="00000000" w:rsidRPr="00000000" w14:paraId="00000017">
      <w:pPr>
        <w:rPr/>
      </w:pPr>
      <w:r w:rsidDel="00000000" w:rsidR="00000000" w:rsidRPr="00000000">
        <w:rPr>
          <w:rtl w:val="0"/>
        </w:rPr>
        <w:t xml:space="preserve">                colores: ["red", "blue", "black", "yellow"]</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id:2,</w:t>
      </w:r>
    </w:p>
    <w:p w:rsidR="00000000" w:rsidDel="00000000" w:rsidP="00000000" w:rsidRDefault="00000000" w:rsidRPr="00000000" w14:paraId="0000001C">
      <w:pPr>
        <w:rPr/>
      </w:pPr>
      <w:r w:rsidDel="00000000" w:rsidR="00000000" w:rsidRPr="00000000">
        <w:rPr>
          <w:rtl w:val="0"/>
        </w:rPr>
        <w:t xml:space="preserve">                    imagen: "https://ae01.alicdn.com/kf/Hd59f72dd965d467dbbd499275a70b1d4z/Dron-plegable-KF102-con-Gps-8K-c-mara-Dual-HD-2-ejes-card-n-Motor-sin.jpg_Q90.jpg_.webp",</w:t>
      </w:r>
    </w:p>
    <w:p w:rsidR="00000000" w:rsidDel="00000000" w:rsidP="00000000" w:rsidRDefault="00000000" w:rsidRPr="00000000" w14:paraId="0000001D">
      <w:pPr>
        <w:rPr/>
      </w:pPr>
      <w:r w:rsidDel="00000000" w:rsidR="00000000" w:rsidRPr="00000000">
        <w:rPr>
          <w:rtl w:val="0"/>
        </w:rPr>
        <w:t xml:space="preserve">                    nombre: "KF102",</w:t>
      </w:r>
    </w:p>
    <w:p w:rsidR="00000000" w:rsidDel="00000000" w:rsidP="00000000" w:rsidRDefault="00000000" w:rsidRPr="00000000" w14:paraId="0000001E">
      <w:pPr>
        <w:rPr/>
      </w:pPr>
      <w:r w:rsidDel="00000000" w:rsidR="00000000" w:rsidRPr="00000000">
        <w:rPr>
          <w:rtl w:val="0"/>
        </w:rPr>
        <w:t xml:space="preserve">                    descripcion: "Dron plegable KF102 con Gps, 8K, cámara Dual HD, 2 ejes, cardán, Motor sin escobillas, fotografía aérea, 1200M de distancia, novedad de 2022",</w:t>
      </w:r>
    </w:p>
    <w:p w:rsidR="00000000" w:rsidDel="00000000" w:rsidP="00000000" w:rsidRDefault="00000000" w:rsidRPr="00000000" w14:paraId="0000001F">
      <w:pPr>
        <w:rPr/>
      </w:pPr>
      <w:r w:rsidDel="00000000" w:rsidR="00000000" w:rsidRPr="00000000">
        <w:rPr>
          <w:rtl w:val="0"/>
        </w:rPr>
        <w:t xml:space="preserve">                    precio:"1180",</w:t>
      </w:r>
    </w:p>
    <w:p w:rsidR="00000000" w:rsidDel="00000000" w:rsidP="00000000" w:rsidRDefault="00000000" w:rsidRPr="00000000" w14:paraId="00000020">
      <w:pPr>
        <w:rPr/>
      </w:pPr>
      <w:r w:rsidDel="00000000" w:rsidR="00000000" w:rsidRPr="00000000">
        <w:rPr>
          <w:rtl w:val="0"/>
        </w:rPr>
        <w:t xml:space="preserve">                    colores: ["orange", "blue"]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id:3,</w:t>
      </w:r>
    </w:p>
    <w:p w:rsidR="00000000" w:rsidDel="00000000" w:rsidP="00000000" w:rsidRDefault="00000000" w:rsidRPr="00000000" w14:paraId="00000024">
      <w:pPr>
        <w:rPr/>
      </w:pPr>
      <w:r w:rsidDel="00000000" w:rsidR="00000000" w:rsidRPr="00000000">
        <w:rPr>
          <w:rtl w:val="0"/>
        </w:rPr>
        <w:t xml:space="preserve">                    imagen: "https://ae01.alicdn.com/kf/S947d9284b5ea4531a1bec599a09a1f49K/KBDFA-Dron-E888-RC-cuadric-ptero-profesional-FPV-4K-HD-fotograf-a-a-rea-evitaci-n.jpg_Q90.jpg_.webp",</w:t>
      </w:r>
    </w:p>
    <w:p w:rsidR="00000000" w:rsidDel="00000000" w:rsidP="00000000" w:rsidRDefault="00000000" w:rsidRPr="00000000" w14:paraId="00000025">
      <w:pPr>
        <w:rPr/>
      </w:pPr>
      <w:r w:rsidDel="00000000" w:rsidR="00000000" w:rsidRPr="00000000">
        <w:rPr>
          <w:rtl w:val="0"/>
        </w:rPr>
        <w:t xml:space="preserve">                    nombre: "KBDFA-Dron E888 RC",</w:t>
      </w:r>
    </w:p>
    <w:p w:rsidR="00000000" w:rsidDel="00000000" w:rsidP="00000000" w:rsidRDefault="00000000" w:rsidRPr="00000000" w14:paraId="00000026">
      <w:pPr>
        <w:rPr/>
      </w:pPr>
      <w:r w:rsidDel="00000000" w:rsidR="00000000" w:rsidRPr="00000000">
        <w:rPr>
          <w:rtl w:val="0"/>
        </w:rPr>
        <w:t xml:space="preserve">                    descripcion: "KBDFA-Dron E888 RC, cuadricóptero profesional FPV, 4K HD, fotografía aérea, evitación de obstáculos, helicóptero, juguetes de distancia",</w:t>
      </w:r>
    </w:p>
    <w:p w:rsidR="00000000" w:rsidDel="00000000" w:rsidP="00000000" w:rsidRDefault="00000000" w:rsidRPr="00000000" w14:paraId="00000027">
      <w:pPr>
        <w:rPr/>
      </w:pPr>
      <w:r w:rsidDel="00000000" w:rsidR="00000000" w:rsidRPr="00000000">
        <w:rPr>
          <w:rtl w:val="0"/>
        </w:rPr>
        <w:t xml:space="preserve">                    precio:"154",</w:t>
      </w:r>
    </w:p>
    <w:p w:rsidR="00000000" w:rsidDel="00000000" w:rsidP="00000000" w:rsidRDefault="00000000" w:rsidRPr="00000000" w14:paraId="00000028">
      <w:pPr>
        <w:rPr/>
      </w:pPr>
      <w:r w:rsidDel="00000000" w:rsidR="00000000" w:rsidRPr="00000000">
        <w:rPr>
          <w:rtl w:val="0"/>
        </w:rPr>
        <w:t xml:space="preserve">                    colores: ["black", "midnightblue"]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id:4,</w:t>
      </w:r>
    </w:p>
    <w:p w:rsidR="00000000" w:rsidDel="00000000" w:rsidP="00000000" w:rsidRDefault="00000000" w:rsidRPr="00000000" w14:paraId="0000002C">
      <w:pPr>
        <w:rPr/>
      </w:pPr>
      <w:r w:rsidDel="00000000" w:rsidR="00000000" w:rsidRPr="00000000">
        <w:rPr>
          <w:rtl w:val="0"/>
        </w:rPr>
        <w:t xml:space="preserve">                    imagen: "https://ae01.alicdn.com/kf/S552326188797415ab6c729f850ab2639R/Dron-Profesional-4K-con-GPS-8K-c-mara-HD-3-ejes-card-n-antivibraci-n-evitaci.jpg_Q90.jpg_.webp",</w:t>
      </w:r>
    </w:p>
    <w:p w:rsidR="00000000" w:rsidDel="00000000" w:rsidP="00000000" w:rsidRDefault="00000000" w:rsidRPr="00000000" w14:paraId="0000002D">
      <w:pPr>
        <w:rPr/>
      </w:pPr>
      <w:r w:rsidDel="00000000" w:rsidR="00000000" w:rsidRPr="00000000">
        <w:rPr>
          <w:rtl w:val="0"/>
        </w:rPr>
        <w:t xml:space="preserve">                    nombre: "Dron Profesional 4K con GPS",</w:t>
      </w:r>
    </w:p>
    <w:p w:rsidR="00000000" w:rsidDel="00000000" w:rsidP="00000000" w:rsidRDefault="00000000" w:rsidRPr="00000000" w14:paraId="0000002E">
      <w:pPr>
        <w:rPr/>
      </w:pPr>
      <w:r w:rsidDel="00000000" w:rsidR="00000000" w:rsidRPr="00000000">
        <w:rPr>
          <w:rtl w:val="0"/>
        </w:rPr>
        <w:t xml:space="preserve">                    descripcion: "Dron Profesional 4K con GPS, 8K, cámara HD, 3 ejes, cardán antivibración, evitación de obstáculos, fotografía aérea, Quadcopter, nuevo",</w:t>
      </w:r>
    </w:p>
    <w:p w:rsidR="00000000" w:rsidDel="00000000" w:rsidP="00000000" w:rsidRDefault="00000000" w:rsidRPr="00000000" w14:paraId="0000002F">
      <w:pPr>
        <w:rPr/>
      </w:pPr>
      <w:r w:rsidDel="00000000" w:rsidR="00000000" w:rsidRPr="00000000">
        <w:rPr>
          <w:rtl w:val="0"/>
        </w:rPr>
        <w:t xml:space="preserve">                    precio:"1800",</w:t>
      </w:r>
    </w:p>
    <w:p w:rsidR="00000000" w:rsidDel="00000000" w:rsidP="00000000" w:rsidRDefault="00000000" w:rsidRPr="00000000" w14:paraId="00000030">
      <w:pPr>
        <w:rPr/>
      </w:pPr>
      <w:r w:rsidDel="00000000" w:rsidR="00000000" w:rsidRPr="00000000">
        <w:rPr>
          <w:rtl w:val="0"/>
        </w:rPr>
        <w:t xml:space="preserve">                    colores: ["teal", "blue", "slategrey", "navy"]</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Nueva característica: </w:t>
      </w:r>
      <w:r w:rsidDel="00000000" w:rsidR="00000000" w:rsidRPr="00000000">
        <w:rPr>
          <w:rtl w:val="0"/>
        </w:rPr>
        <w:t xml:space="preserve">Agregar acción a las tarjetas: cuando se haga clic sobre una tarjeta de producto de la sección productos relacionados los datos del producto de la sección producto deberán mostrar los datos de la tarjeta sobre la cual se hizo clic.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