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B8F" w:rsidRDefault="00CE4560" w:rsidP="00B91B8F">
      <w:pPr>
        <w:pStyle w:val="Heading1"/>
      </w:pPr>
      <w:r>
        <w:t>ESCAPE-2</w:t>
      </w:r>
      <w:r w:rsidR="00B91B8F">
        <w:t xml:space="preserve"> Quarterly WP Progress Report - </w:t>
      </w:r>
      <w:r w:rsidRPr="00CE4560">
        <w:t>WP1 Algorithms &amp; Mathematics</w:t>
      </w:r>
    </w:p>
    <w:p w:rsidR="003473EE" w:rsidRDefault="003473EE" w:rsidP="003473EE">
      <w:pPr>
        <w:rPr>
          <w:highlight w:val="yellow"/>
        </w:rPr>
      </w:pPr>
      <w:r>
        <w:rPr>
          <w:highlight w:val="yellow"/>
        </w:rPr>
        <w:t>Notes for completing the quarterly report:</w:t>
      </w:r>
    </w:p>
    <w:p w:rsidR="008958D2" w:rsidRDefault="008958D2" w:rsidP="003473EE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>
        <w:rPr>
          <w:highlight w:val="yellow"/>
        </w:rPr>
        <w:t xml:space="preserve">Please provide a high-level summary of the WP’s progress towards the </w:t>
      </w:r>
      <w:r w:rsidR="00CE4560">
        <w:rPr>
          <w:highlight w:val="yellow"/>
        </w:rPr>
        <w:t>ESCAPE-2</w:t>
      </w:r>
      <w:r>
        <w:rPr>
          <w:highlight w:val="yellow"/>
        </w:rPr>
        <w:t xml:space="preserve"> objectives</w:t>
      </w:r>
    </w:p>
    <w:p w:rsidR="003473EE" w:rsidRDefault="003473EE" w:rsidP="003473EE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>
        <w:rPr>
          <w:highlight w:val="yellow"/>
        </w:rPr>
        <w:t>If a task was not active during the quarter (as per the project timeline), simply state “Task not active” and remove the sections “Objectives” to “Deviations”</w:t>
      </w:r>
    </w:p>
    <w:p w:rsidR="00CE4560" w:rsidRDefault="00CE4560" w:rsidP="003473EE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>
        <w:rPr>
          <w:highlight w:val="yellow"/>
        </w:rPr>
        <w:t>Please state the relevant deliverables and milestones for this period</w:t>
      </w:r>
    </w:p>
    <w:p w:rsidR="003473EE" w:rsidRDefault="003473EE" w:rsidP="003473EE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>
        <w:rPr>
          <w:highlight w:val="yellow"/>
        </w:rPr>
        <w:t>Please state clearly the objectives for this period, and how they support reaching the overall objectives of the WP for each task</w:t>
      </w:r>
    </w:p>
    <w:p w:rsidR="003473EE" w:rsidRDefault="003473EE" w:rsidP="003473EE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>
        <w:rPr>
          <w:highlight w:val="yellow"/>
        </w:rPr>
        <w:t>Please state clearly the progress made, highlighting where we go beyond the state-of-the-art</w:t>
      </w:r>
    </w:p>
    <w:p w:rsidR="003473EE" w:rsidRPr="00CE4560" w:rsidRDefault="003473EE" w:rsidP="003473EE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>
        <w:rPr>
          <w:highlight w:val="yellow"/>
        </w:rPr>
        <w:t xml:space="preserve">Note any </w:t>
      </w:r>
      <w:r w:rsidRPr="00CE4560">
        <w:rPr>
          <w:highlight w:val="yellow"/>
        </w:rPr>
        <w:t>deviations, including impact on other work (in this or other WPs), including delays, change of focus, scope, etc.</w:t>
      </w:r>
    </w:p>
    <w:p w:rsidR="003473EE" w:rsidRPr="00CE4560" w:rsidRDefault="003473EE" w:rsidP="00CE4560">
      <w:pPr>
        <w:pStyle w:val="ListParagraph"/>
        <w:numPr>
          <w:ilvl w:val="0"/>
          <w:numId w:val="2"/>
        </w:numPr>
        <w:spacing w:line="256" w:lineRule="auto"/>
        <w:rPr>
          <w:highlight w:val="yellow"/>
        </w:rPr>
      </w:pPr>
      <w:r w:rsidRPr="00CE4560">
        <w:rPr>
          <w:highlight w:val="yellow"/>
        </w:rPr>
        <w:t>Please update risks as appropriate (existing risks reported here:</w:t>
      </w:r>
      <w:r w:rsidR="00CE4560" w:rsidRPr="00CE4560">
        <w:rPr>
          <w:highlight w:val="yellow"/>
        </w:rPr>
        <w:t xml:space="preserve"> </w:t>
      </w:r>
      <w:hyperlink r:id="rId7" w:history="1">
        <w:r w:rsidR="00CE4560" w:rsidRPr="00CE4560">
          <w:rPr>
            <w:rStyle w:val="Hyperlink"/>
            <w:highlight w:val="yellow"/>
          </w:rPr>
          <w:t>https://confluence.ecmwf.int/display/ESCAPEII/Risk+Register</w:t>
        </w:r>
      </w:hyperlink>
    </w:p>
    <w:p w:rsidR="008958D2" w:rsidRPr="008958D2" w:rsidRDefault="008958D2" w:rsidP="008958D2">
      <w:pPr>
        <w:spacing w:after="0" w:line="240" w:lineRule="auto"/>
        <w:rPr>
          <w:i/>
        </w:rPr>
      </w:pPr>
      <w:r w:rsidRPr="008958D2">
        <w:rPr>
          <w:i/>
        </w:rPr>
        <w:t>Start Month: 1</w:t>
      </w:r>
    </w:p>
    <w:p w:rsidR="008958D2" w:rsidRPr="008958D2" w:rsidRDefault="00CE4560" w:rsidP="008958D2">
      <w:pPr>
        <w:spacing w:after="0" w:line="240" w:lineRule="auto"/>
        <w:rPr>
          <w:i/>
        </w:rPr>
      </w:pPr>
      <w:r>
        <w:rPr>
          <w:i/>
        </w:rPr>
        <w:t>End Month: 32</w:t>
      </w:r>
    </w:p>
    <w:p w:rsidR="008958D2" w:rsidRPr="008958D2" w:rsidRDefault="008958D2" w:rsidP="008958D2">
      <w:pPr>
        <w:spacing w:after="0" w:line="240" w:lineRule="auto"/>
        <w:rPr>
          <w:i/>
        </w:rPr>
      </w:pPr>
      <w:r w:rsidRPr="008958D2">
        <w:rPr>
          <w:i/>
        </w:rPr>
        <w:t xml:space="preserve">WP Leader: </w:t>
      </w:r>
      <w:r w:rsidR="00CE4560">
        <w:rPr>
          <w:i/>
        </w:rPr>
        <w:t xml:space="preserve">POLIMI </w:t>
      </w:r>
      <w:proofErr w:type="gramStart"/>
      <w:r w:rsidR="00CE4560">
        <w:rPr>
          <w:i/>
        </w:rPr>
        <w:t>&amp;  LU</w:t>
      </w:r>
      <w:proofErr w:type="gramEnd"/>
    </w:p>
    <w:p w:rsidR="008958D2" w:rsidRDefault="008958D2" w:rsidP="008958D2"/>
    <w:p w:rsidR="00BB7732" w:rsidRPr="008958D2" w:rsidRDefault="008958D2" w:rsidP="008958D2">
      <w:pPr>
        <w:pStyle w:val="Heading2"/>
      </w:pPr>
      <w:r w:rsidRPr="008958D2">
        <w:t xml:space="preserve">Summary of progress towards </w:t>
      </w:r>
      <w:r w:rsidR="00CE4560">
        <w:t>ESCAPE-2</w:t>
      </w:r>
      <w:r w:rsidRPr="008958D2">
        <w:t xml:space="preserve"> objectives for WP1</w:t>
      </w:r>
    </w:p>
    <w:p w:rsidR="008958D2" w:rsidRPr="00CE4560" w:rsidRDefault="008958D2" w:rsidP="00CE4560"/>
    <w:p w:rsidR="008958D2" w:rsidRDefault="008958D2" w:rsidP="008958D2"/>
    <w:p w:rsidR="008958D2" w:rsidRPr="008958D2" w:rsidRDefault="008958D2" w:rsidP="008958D2">
      <w:pPr>
        <w:pStyle w:val="Heading2"/>
      </w:pPr>
      <w:r>
        <w:t>Task Progress</w:t>
      </w:r>
    </w:p>
    <w:p w:rsidR="00CE4560" w:rsidRDefault="00CE4560" w:rsidP="00B91B8F">
      <w:pPr>
        <w:spacing w:after="0" w:line="240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E456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T1.1   Development of semi-implicit semi-</w:t>
      </w:r>
      <w:proofErr w:type="spellStart"/>
      <w:r w:rsidRPr="00CE456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Lagrangian</w:t>
      </w:r>
      <w:proofErr w:type="spellEnd"/>
      <w:r w:rsidRPr="00CE456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DG model </w:t>
      </w:r>
    </w:p>
    <w:p w:rsidR="00B91B8F" w:rsidRPr="00085FE8" w:rsidRDefault="00B91B8F" w:rsidP="00B91B8F">
      <w:pPr>
        <w:spacing w:after="0" w:line="240" w:lineRule="auto"/>
        <w:rPr>
          <w:i/>
        </w:rPr>
      </w:pPr>
      <w:r>
        <w:rPr>
          <w:i/>
        </w:rPr>
        <w:t>Start Month: 1</w:t>
      </w:r>
    </w:p>
    <w:p w:rsidR="00B91B8F" w:rsidRPr="00085FE8" w:rsidRDefault="00CE4560" w:rsidP="00B91B8F">
      <w:pPr>
        <w:spacing w:after="0" w:line="240" w:lineRule="auto"/>
        <w:rPr>
          <w:i/>
        </w:rPr>
      </w:pPr>
      <w:r>
        <w:rPr>
          <w:i/>
        </w:rPr>
        <w:t>End Month: 32</w:t>
      </w:r>
    </w:p>
    <w:p w:rsidR="00B91B8F" w:rsidRPr="00085FE8" w:rsidRDefault="00B91B8F" w:rsidP="00B91B8F">
      <w:pPr>
        <w:spacing w:after="0" w:line="240" w:lineRule="auto"/>
        <w:rPr>
          <w:i/>
        </w:rPr>
      </w:pPr>
      <w:r>
        <w:rPr>
          <w:i/>
        </w:rPr>
        <w:t xml:space="preserve">Task Leader: </w:t>
      </w:r>
      <w:r w:rsidR="00CE4560">
        <w:rPr>
          <w:i/>
        </w:rPr>
        <w:t>POLIMI</w:t>
      </w:r>
    </w:p>
    <w:p w:rsidR="00B91B8F" w:rsidRPr="00085FE8" w:rsidRDefault="00B91B8F" w:rsidP="00B91B8F">
      <w:pPr>
        <w:spacing w:after="0" w:line="240" w:lineRule="auto"/>
        <w:rPr>
          <w:i/>
        </w:rPr>
      </w:pPr>
      <w:r w:rsidRPr="00085FE8">
        <w:rPr>
          <w:i/>
        </w:rPr>
        <w:t xml:space="preserve">Related </w:t>
      </w:r>
      <w:r>
        <w:rPr>
          <w:i/>
        </w:rPr>
        <w:t>Deliverables:</w:t>
      </w:r>
    </w:p>
    <w:p w:rsidR="00B91B8F" w:rsidRPr="00085FE8" w:rsidRDefault="00B91B8F" w:rsidP="00B91B8F">
      <w:pPr>
        <w:rPr>
          <w:i/>
        </w:rPr>
      </w:pPr>
      <w:r w:rsidRPr="00085FE8">
        <w:rPr>
          <w:i/>
        </w:rPr>
        <w:t xml:space="preserve">Related </w:t>
      </w:r>
      <w:r>
        <w:rPr>
          <w:i/>
        </w:rPr>
        <w:t>Milestones:</w:t>
      </w:r>
    </w:p>
    <w:p w:rsidR="00B91B8F" w:rsidRPr="00085FE8" w:rsidRDefault="00B91B8F" w:rsidP="00B91B8F">
      <w:pPr>
        <w:rPr>
          <w:b/>
        </w:rPr>
      </w:pPr>
      <w:r w:rsidRPr="00085FE8">
        <w:rPr>
          <w:b/>
        </w:rPr>
        <w:t>Objectives for this quarter</w:t>
      </w:r>
    </w:p>
    <w:p w:rsidR="00B91B8F" w:rsidRDefault="00B91B8F" w:rsidP="00B91B8F"/>
    <w:p w:rsidR="00B91B8F" w:rsidRPr="00085FE8" w:rsidRDefault="00B91B8F" w:rsidP="00B91B8F">
      <w:pPr>
        <w:rPr>
          <w:b/>
        </w:rPr>
      </w:pPr>
      <w:r w:rsidRPr="00085FE8">
        <w:rPr>
          <w:b/>
        </w:rPr>
        <w:t>Progress this quarter</w:t>
      </w:r>
    </w:p>
    <w:p w:rsidR="00B91B8F" w:rsidRDefault="00B91B8F" w:rsidP="00B91B8F"/>
    <w:p w:rsidR="00B91B8F" w:rsidRPr="00085FE8" w:rsidRDefault="00B91B8F" w:rsidP="00B91B8F">
      <w:pPr>
        <w:rPr>
          <w:b/>
        </w:rPr>
      </w:pPr>
      <w:r w:rsidRPr="00085FE8">
        <w:rPr>
          <w:b/>
        </w:rPr>
        <w:t>Deviations</w:t>
      </w:r>
    </w:p>
    <w:p w:rsidR="00B91B8F" w:rsidRDefault="00B91B8F" w:rsidP="00B91B8F"/>
    <w:p w:rsidR="00CE4560" w:rsidRDefault="00CE4560" w:rsidP="00B91B8F">
      <w:pPr>
        <w:spacing w:after="0" w:line="240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E456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T1.</w:t>
      </w:r>
      <w:proofErr w:type="gramStart"/>
      <w:r w:rsidRPr="00CE456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2  Identification</w:t>
      </w:r>
      <w:proofErr w:type="gramEnd"/>
      <w:r w:rsidRPr="00CE456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of local data recovery approaches for resilient and fault tolerant solvers </w:t>
      </w:r>
    </w:p>
    <w:p w:rsidR="00B91B8F" w:rsidRPr="00085FE8" w:rsidRDefault="00B91B8F" w:rsidP="00B91B8F">
      <w:pPr>
        <w:spacing w:after="0" w:line="240" w:lineRule="auto"/>
        <w:rPr>
          <w:i/>
        </w:rPr>
      </w:pPr>
      <w:r>
        <w:rPr>
          <w:i/>
        </w:rPr>
        <w:t xml:space="preserve">Start Month: 1 </w:t>
      </w:r>
    </w:p>
    <w:p w:rsidR="00B91B8F" w:rsidRPr="00085FE8" w:rsidRDefault="00CE4560" w:rsidP="00B91B8F">
      <w:pPr>
        <w:spacing w:after="0" w:line="240" w:lineRule="auto"/>
        <w:rPr>
          <w:i/>
        </w:rPr>
      </w:pPr>
      <w:r>
        <w:rPr>
          <w:i/>
        </w:rPr>
        <w:t>End Month: 32</w:t>
      </w:r>
    </w:p>
    <w:p w:rsidR="00B91B8F" w:rsidRPr="00085FE8" w:rsidRDefault="00B91B8F" w:rsidP="00B91B8F">
      <w:pPr>
        <w:spacing w:after="0" w:line="240" w:lineRule="auto"/>
        <w:rPr>
          <w:i/>
        </w:rPr>
      </w:pPr>
      <w:r>
        <w:rPr>
          <w:i/>
        </w:rPr>
        <w:t xml:space="preserve">Task Leader: </w:t>
      </w:r>
      <w:r w:rsidR="00CE4560">
        <w:rPr>
          <w:i/>
        </w:rPr>
        <w:t>POLIMI</w:t>
      </w:r>
    </w:p>
    <w:p w:rsidR="00B91B8F" w:rsidRPr="00085FE8" w:rsidRDefault="00B91B8F" w:rsidP="00B91B8F">
      <w:pPr>
        <w:spacing w:after="0" w:line="240" w:lineRule="auto"/>
        <w:rPr>
          <w:i/>
        </w:rPr>
      </w:pPr>
      <w:r w:rsidRPr="00085FE8">
        <w:rPr>
          <w:i/>
        </w:rPr>
        <w:t xml:space="preserve">Related </w:t>
      </w:r>
      <w:r>
        <w:rPr>
          <w:i/>
        </w:rPr>
        <w:t>Deliverables:</w:t>
      </w:r>
    </w:p>
    <w:p w:rsidR="00B91B8F" w:rsidRPr="00085FE8" w:rsidRDefault="00B91B8F" w:rsidP="00B91B8F">
      <w:pPr>
        <w:rPr>
          <w:i/>
        </w:rPr>
      </w:pPr>
      <w:r w:rsidRPr="00085FE8">
        <w:rPr>
          <w:i/>
        </w:rPr>
        <w:t xml:space="preserve">Related </w:t>
      </w:r>
      <w:r>
        <w:rPr>
          <w:i/>
        </w:rPr>
        <w:t>Milestones:</w:t>
      </w:r>
    </w:p>
    <w:p w:rsidR="00B91B8F" w:rsidRPr="00085FE8" w:rsidRDefault="00B91B8F" w:rsidP="00B91B8F">
      <w:pPr>
        <w:rPr>
          <w:b/>
        </w:rPr>
      </w:pPr>
      <w:r w:rsidRPr="00085FE8">
        <w:rPr>
          <w:b/>
        </w:rPr>
        <w:t>Objectives for this quarter</w:t>
      </w:r>
    </w:p>
    <w:p w:rsidR="00B91B8F" w:rsidRDefault="00B91B8F" w:rsidP="00B91B8F"/>
    <w:p w:rsidR="00B91B8F" w:rsidRPr="00085FE8" w:rsidRDefault="00B91B8F" w:rsidP="00B91B8F">
      <w:pPr>
        <w:rPr>
          <w:b/>
        </w:rPr>
      </w:pPr>
      <w:r w:rsidRPr="00085FE8">
        <w:rPr>
          <w:b/>
        </w:rPr>
        <w:t>Progress this quarter</w:t>
      </w:r>
    </w:p>
    <w:p w:rsidR="00B91B8F" w:rsidRDefault="00B91B8F" w:rsidP="00B91B8F"/>
    <w:p w:rsidR="00B91B8F" w:rsidRPr="00085FE8" w:rsidRDefault="00B91B8F" w:rsidP="00B91B8F">
      <w:pPr>
        <w:rPr>
          <w:b/>
        </w:rPr>
      </w:pPr>
      <w:r w:rsidRPr="00085FE8">
        <w:rPr>
          <w:b/>
        </w:rPr>
        <w:t>Deviations</w:t>
      </w:r>
    </w:p>
    <w:p w:rsidR="00B91B8F" w:rsidRDefault="00B91B8F" w:rsidP="00B91B8F"/>
    <w:p w:rsidR="00B91B8F" w:rsidRPr="00333656" w:rsidRDefault="00B91B8F" w:rsidP="00B91B8F"/>
    <w:p w:rsidR="00CE4560" w:rsidRDefault="00CE4560" w:rsidP="00B91B8F">
      <w:pPr>
        <w:spacing w:after="0" w:line="240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E456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T1.3 Development of multigrid and multilevel technology in FV model </w:t>
      </w:r>
    </w:p>
    <w:p w:rsidR="00B91B8F" w:rsidRPr="00085FE8" w:rsidRDefault="00B91B8F" w:rsidP="00B91B8F">
      <w:pPr>
        <w:spacing w:after="0" w:line="240" w:lineRule="auto"/>
        <w:rPr>
          <w:i/>
        </w:rPr>
      </w:pPr>
      <w:r>
        <w:rPr>
          <w:i/>
        </w:rPr>
        <w:t>Start Month: 1</w:t>
      </w:r>
    </w:p>
    <w:p w:rsidR="00B91B8F" w:rsidRPr="00085FE8" w:rsidRDefault="00CE4560" w:rsidP="00B91B8F">
      <w:pPr>
        <w:spacing w:after="0" w:line="240" w:lineRule="auto"/>
        <w:rPr>
          <w:i/>
        </w:rPr>
      </w:pPr>
      <w:r>
        <w:rPr>
          <w:i/>
        </w:rPr>
        <w:t>End Month: 32</w:t>
      </w:r>
    </w:p>
    <w:p w:rsidR="00B91B8F" w:rsidRPr="00085FE8" w:rsidRDefault="00B91B8F" w:rsidP="00B91B8F">
      <w:pPr>
        <w:spacing w:after="0" w:line="240" w:lineRule="auto"/>
        <w:rPr>
          <w:i/>
        </w:rPr>
      </w:pPr>
      <w:r>
        <w:rPr>
          <w:i/>
        </w:rPr>
        <w:t xml:space="preserve">Task Leader: </w:t>
      </w:r>
      <w:r w:rsidR="00CE1D25">
        <w:rPr>
          <w:i/>
        </w:rPr>
        <w:t>LU</w:t>
      </w:r>
    </w:p>
    <w:p w:rsidR="00B91B8F" w:rsidRPr="00085FE8" w:rsidRDefault="00B91B8F" w:rsidP="00B91B8F">
      <w:pPr>
        <w:spacing w:after="0" w:line="240" w:lineRule="auto"/>
        <w:rPr>
          <w:i/>
        </w:rPr>
      </w:pPr>
      <w:r w:rsidRPr="00085FE8">
        <w:rPr>
          <w:i/>
        </w:rPr>
        <w:t xml:space="preserve">Related </w:t>
      </w:r>
      <w:r>
        <w:rPr>
          <w:i/>
        </w:rPr>
        <w:t>Deliverables:</w:t>
      </w:r>
    </w:p>
    <w:p w:rsidR="00B91B8F" w:rsidRPr="00085FE8" w:rsidRDefault="00B91B8F" w:rsidP="00B91B8F">
      <w:pPr>
        <w:rPr>
          <w:i/>
        </w:rPr>
      </w:pPr>
      <w:r w:rsidRPr="00085FE8">
        <w:rPr>
          <w:i/>
        </w:rPr>
        <w:t xml:space="preserve">Related </w:t>
      </w:r>
      <w:r>
        <w:rPr>
          <w:i/>
        </w:rPr>
        <w:t>Milestones:</w:t>
      </w:r>
    </w:p>
    <w:p w:rsidR="00B91B8F" w:rsidRPr="00085FE8" w:rsidRDefault="00B91B8F" w:rsidP="00B91B8F">
      <w:pPr>
        <w:rPr>
          <w:b/>
        </w:rPr>
      </w:pPr>
      <w:r w:rsidRPr="00085FE8">
        <w:rPr>
          <w:b/>
        </w:rPr>
        <w:t>Objectives for this quarter</w:t>
      </w:r>
    </w:p>
    <w:p w:rsidR="00B91B8F" w:rsidRDefault="00B91B8F" w:rsidP="00B91B8F"/>
    <w:p w:rsidR="00B91B8F" w:rsidRPr="00085FE8" w:rsidRDefault="00B91B8F" w:rsidP="00B91B8F">
      <w:pPr>
        <w:rPr>
          <w:b/>
        </w:rPr>
      </w:pPr>
      <w:r w:rsidRPr="00085FE8">
        <w:rPr>
          <w:b/>
        </w:rPr>
        <w:t>Progress this quarter</w:t>
      </w:r>
    </w:p>
    <w:p w:rsidR="00B91B8F" w:rsidRDefault="00B91B8F" w:rsidP="00B91B8F"/>
    <w:p w:rsidR="00B91B8F" w:rsidRPr="00085FE8" w:rsidRDefault="00B91B8F" w:rsidP="00B91B8F">
      <w:pPr>
        <w:rPr>
          <w:b/>
        </w:rPr>
      </w:pPr>
      <w:r w:rsidRPr="00085FE8">
        <w:rPr>
          <w:b/>
        </w:rPr>
        <w:t>Deviations</w:t>
      </w:r>
    </w:p>
    <w:p w:rsidR="00B91B8F" w:rsidRDefault="00B91B8F" w:rsidP="00B91B8F"/>
    <w:p w:rsidR="00B91B8F" w:rsidRPr="00333656" w:rsidRDefault="00B91B8F" w:rsidP="00B91B8F"/>
    <w:p w:rsidR="00CE4560" w:rsidRDefault="00CE4560" w:rsidP="00B91B8F">
      <w:pPr>
        <w:spacing w:after="0" w:line="240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E456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T1.4 Training &amp; Verification of Artificial Neural Networks </w:t>
      </w:r>
    </w:p>
    <w:p w:rsidR="00B91B8F" w:rsidRPr="00085FE8" w:rsidRDefault="00CE4560" w:rsidP="00B91B8F">
      <w:pPr>
        <w:spacing w:after="0" w:line="240" w:lineRule="auto"/>
        <w:rPr>
          <w:i/>
        </w:rPr>
      </w:pPr>
      <w:r>
        <w:rPr>
          <w:i/>
        </w:rPr>
        <w:t>Start Month: 1</w:t>
      </w:r>
    </w:p>
    <w:p w:rsidR="00B91B8F" w:rsidRPr="00085FE8" w:rsidRDefault="00CE4560" w:rsidP="00B91B8F">
      <w:pPr>
        <w:spacing w:after="0" w:line="240" w:lineRule="auto"/>
        <w:rPr>
          <w:i/>
        </w:rPr>
      </w:pPr>
      <w:r>
        <w:rPr>
          <w:i/>
        </w:rPr>
        <w:t>End Month: 32</w:t>
      </w:r>
    </w:p>
    <w:p w:rsidR="00B91B8F" w:rsidRPr="00085FE8" w:rsidRDefault="00B91B8F" w:rsidP="00B91B8F">
      <w:pPr>
        <w:spacing w:after="0" w:line="240" w:lineRule="auto"/>
        <w:rPr>
          <w:i/>
        </w:rPr>
      </w:pPr>
      <w:r>
        <w:rPr>
          <w:i/>
        </w:rPr>
        <w:t xml:space="preserve">Task Leader: </w:t>
      </w:r>
      <w:r w:rsidR="00CE1D25">
        <w:rPr>
          <w:i/>
        </w:rPr>
        <w:t>DMI</w:t>
      </w:r>
    </w:p>
    <w:p w:rsidR="00B91B8F" w:rsidRPr="00085FE8" w:rsidRDefault="00B91B8F" w:rsidP="00B91B8F">
      <w:pPr>
        <w:spacing w:after="0" w:line="240" w:lineRule="auto"/>
        <w:rPr>
          <w:i/>
        </w:rPr>
      </w:pPr>
      <w:r w:rsidRPr="00085FE8">
        <w:rPr>
          <w:i/>
        </w:rPr>
        <w:t xml:space="preserve">Related </w:t>
      </w:r>
      <w:r>
        <w:rPr>
          <w:i/>
        </w:rPr>
        <w:t>Deliverables:</w:t>
      </w:r>
    </w:p>
    <w:p w:rsidR="00B91B8F" w:rsidRPr="00085FE8" w:rsidRDefault="00B91B8F" w:rsidP="00B91B8F">
      <w:pPr>
        <w:rPr>
          <w:i/>
        </w:rPr>
      </w:pPr>
      <w:r w:rsidRPr="00085FE8">
        <w:rPr>
          <w:i/>
        </w:rPr>
        <w:t xml:space="preserve">Related </w:t>
      </w:r>
      <w:r>
        <w:rPr>
          <w:i/>
        </w:rPr>
        <w:t>Milestones:</w:t>
      </w:r>
    </w:p>
    <w:p w:rsidR="00B91B8F" w:rsidRPr="00085FE8" w:rsidRDefault="00B91B8F" w:rsidP="00B91B8F">
      <w:pPr>
        <w:rPr>
          <w:b/>
        </w:rPr>
      </w:pPr>
      <w:r w:rsidRPr="00085FE8">
        <w:rPr>
          <w:b/>
        </w:rPr>
        <w:t>Objectives for this quarter</w:t>
      </w:r>
    </w:p>
    <w:p w:rsidR="00B91B8F" w:rsidRDefault="00B91B8F" w:rsidP="00B91B8F"/>
    <w:p w:rsidR="00B91B8F" w:rsidRPr="00085FE8" w:rsidRDefault="00B91B8F" w:rsidP="00B91B8F">
      <w:pPr>
        <w:rPr>
          <w:b/>
        </w:rPr>
      </w:pPr>
      <w:r w:rsidRPr="00085FE8">
        <w:rPr>
          <w:b/>
        </w:rPr>
        <w:t>Progress this quarter</w:t>
      </w:r>
    </w:p>
    <w:p w:rsidR="00B91B8F" w:rsidRDefault="00B91B8F" w:rsidP="00B91B8F"/>
    <w:p w:rsidR="00B91B8F" w:rsidRPr="00085FE8" w:rsidRDefault="00B91B8F" w:rsidP="00B91B8F">
      <w:pPr>
        <w:rPr>
          <w:b/>
        </w:rPr>
      </w:pPr>
      <w:r w:rsidRPr="00085FE8">
        <w:rPr>
          <w:b/>
        </w:rPr>
        <w:t>Deviations</w:t>
      </w:r>
    </w:p>
    <w:p w:rsidR="00B91B8F" w:rsidRDefault="00B91B8F" w:rsidP="00B91B8F"/>
    <w:p w:rsidR="00CE4560" w:rsidRDefault="00CE4560" w:rsidP="00B91B8F"/>
    <w:p w:rsidR="00CE4560" w:rsidRDefault="00CE4560" w:rsidP="00CE4560">
      <w:pPr>
        <w:spacing w:after="0" w:line="240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E456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T1.5 Extraction and provision of weather and climate dwarfs </w:t>
      </w:r>
    </w:p>
    <w:p w:rsidR="00CE4560" w:rsidRPr="00085FE8" w:rsidRDefault="00CE4560" w:rsidP="00CE4560">
      <w:pPr>
        <w:spacing w:after="0" w:line="240" w:lineRule="auto"/>
        <w:rPr>
          <w:i/>
        </w:rPr>
      </w:pPr>
      <w:r>
        <w:rPr>
          <w:i/>
        </w:rPr>
        <w:t>Start Month: 1</w:t>
      </w:r>
    </w:p>
    <w:p w:rsidR="00CE4560" w:rsidRPr="00085FE8" w:rsidRDefault="00CE4560" w:rsidP="00CE4560">
      <w:pPr>
        <w:spacing w:after="0" w:line="240" w:lineRule="auto"/>
        <w:rPr>
          <w:i/>
        </w:rPr>
      </w:pPr>
      <w:r>
        <w:rPr>
          <w:i/>
        </w:rPr>
        <w:t>End Month: 27</w:t>
      </w:r>
    </w:p>
    <w:p w:rsidR="00CE4560" w:rsidRPr="00085FE8" w:rsidRDefault="00CE4560" w:rsidP="00CE4560">
      <w:pPr>
        <w:spacing w:after="0" w:line="240" w:lineRule="auto"/>
        <w:rPr>
          <w:i/>
        </w:rPr>
      </w:pPr>
      <w:r>
        <w:rPr>
          <w:i/>
        </w:rPr>
        <w:t xml:space="preserve">Task Leader: </w:t>
      </w:r>
      <w:r w:rsidR="00CE1D25">
        <w:rPr>
          <w:i/>
        </w:rPr>
        <w:t>POLIMI &amp; LU</w:t>
      </w:r>
      <w:bookmarkStart w:id="0" w:name="_GoBack"/>
      <w:bookmarkEnd w:id="0"/>
    </w:p>
    <w:p w:rsidR="00CE4560" w:rsidRPr="00085FE8" w:rsidRDefault="00CE4560" w:rsidP="00CE4560">
      <w:pPr>
        <w:spacing w:after="0" w:line="240" w:lineRule="auto"/>
        <w:rPr>
          <w:i/>
        </w:rPr>
      </w:pPr>
      <w:r w:rsidRPr="00085FE8">
        <w:rPr>
          <w:i/>
        </w:rPr>
        <w:t xml:space="preserve">Related </w:t>
      </w:r>
      <w:r>
        <w:rPr>
          <w:i/>
        </w:rPr>
        <w:t>Deliverables:</w:t>
      </w:r>
    </w:p>
    <w:p w:rsidR="00CE4560" w:rsidRPr="00085FE8" w:rsidRDefault="00CE4560" w:rsidP="00CE4560">
      <w:pPr>
        <w:rPr>
          <w:i/>
        </w:rPr>
      </w:pPr>
      <w:r w:rsidRPr="00085FE8">
        <w:rPr>
          <w:i/>
        </w:rPr>
        <w:t xml:space="preserve">Related </w:t>
      </w:r>
      <w:r>
        <w:rPr>
          <w:i/>
        </w:rPr>
        <w:t>Milestones:</w:t>
      </w:r>
    </w:p>
    <w:p w:rsidR="00CE4560" w:rsidRPr="00085FE8" w:rsidRDefault="00CE4560" w:rsidP="00CE4560">
      <w:pPr>
        <w:rPr>
          <w:b/>
        </w:rPr>
      </w:pPr>
      <w:r w:rsidRPr="00085FE8">
        <w:rPr>
          <w:b/>
        </w:rPr>
        <w:t>Objectives for this quarter</w:t>
      </w:r>
    </w:p>
    <w:p w:rsidR="00CE4560" w:rsidRDefault="00CE4560" w:rsidP="00CE4560"/>
    <w:p w:rsidR="00CE4560" w:rsidRPr="00085FE8" w:rsidRDefault="00CE4560" w:rsidP="00CE4560">
      <w:pPr>
        <w:rPr>
          <w:b/>
        </w:rPr>
      </w:pPr>
      <w:r w:rsidRPr="00085FE8">
        <w:rPr>
          <w:b/>
        </w:rPr>
        <w:t>Progress this quarter</w:t>
      </w:r>
    </w:p>
    <w:p w:rsidR="00CE4560" w:rsidRDefault="00CE4560" w:rsidP="00CE4560"/>
    <w:p w:rsidR="00CE4560" w:rsidRPr="00085FE8" w:rsidRDefault="00CE4560" w:rsidP="00CE4560">
      <w:pPr>
        <w:rPr>
          <w:b/>
        </w:rPr>
      </w:pPr>
      <w:r w:rsidRPr="00085FE8">
        <w:rPr>
          <w:b/>
        </w:rPr>
        <w:t>Deviations</w:t>
      </w:r>
    </w:p>
    <w:p w:rsidR="00CE4560" w:rsidRDefault="00CE4560" w:rsidP="00B91B8F"/>
    <w:p w:rsidR="00DB3987" w:rsidRDefault="00DB3987" w:rsidP="00B91B8F"/>
    <w:p w:rsidR="00DB3987" w:rsidRDefault="00DB3987" w:rsidP="00B91B8F">
      <w:pPr>
        <w:rPr>
          <w:b/>
        </w:rPr>
      </w:pPr>
    </w:p>
    <w:p w:rsidR="00B91B8F" w:rsidRPr="00DB3987" w:rsidRDefault="00B91B8F" w:rsidP="00DB3987">
      <w:pPr>
        <w:pStyle w:val="Heading3"/>
      </w:pPr>
      <w:r w:rsidRPr="00DB3987">
        <w:t>Risks</w:t>
      </w:r>
    </w:p>
    <w:p w:rsidR="00B91B8F" w:rsidRPr="00085FE8" w:rsidRDefault="00B91B8F" w:rsidP="00B91B8F">
      <w:pPr>
        <w:rPr>
          <w:i/>
        </w:rPr>
      </w:pPr>
      <w:r w:rsidRPr="00085FE8">
        <w:rPr>
          <w:i/>
        </w:rPr>
        <w:t>Existing Risks (previously reported)</w:t>
      </w:r>
      <w:r w:rsidR="00DB3987">
        <w:rPr>
          <w:i/>
        </w:rPr>
        <w:t xml:space="preserve"> materialised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965"/>
        <w:gridCol w:w="1012"/>
        <w:gridCol w:w="988"/>
        <w:gridCol w:w="1011"/>
        <w:gridCol w:w="1217"/>
        <w:gridCol w:w="1009"/>
        <w:gridCol w:w="1159"/>
        <w:gridCol w:w="1173"/>
        <w:gridCol w:w="977"/>
      </w:tblGrid>
      <w:tr w:rsidR="00B91B8F" w:rsidRPr="001B2F05" w:rsidTr="00021452">
        <w:tc>
          <w:tcPr>
            <w:tcW w:w="1045" w:type="dxa"/>
          </w:tcPr>
          <w:p w:rsidR="00B91B8F" w:rsidRPr="001B2F05" w:rsidRDefault="00B91B8F" w:rsidP="00021452">
            <w:pPr>
              <w:rPr>
                <w:rFonts w:eastAsia="Times New Roman" w:cs="Times New Roman"/>
                <w:b/>
              </w:rPr>
            </w:pPr>
            <w:r w:rsidRPr="001B2F05">
              <w:rPr>
                <w:rFonts w:eastAsia="Times New Roman" w:cs="Times New Roman"/>
                <w:b/>
              </w:rPr>
              <w:t>No</w:t>
            </w:r>
          </w:p>
        </w:tc>
        <w:tc>
          <w:tcPr>
            <w:tcW w:w="1045" w:type="dxa"/>
          </w:tcPr>
          <w:p w:rsidR="00B91B8F" w:rsidRPr="001B2F05" w:rsidRDefault="00B91B8F" w:rsidP="00021452">
            <w:pPr>
              <w:rPr>
                <w:rFonts w:eastAsia="Times New Roman" w:cs="Times New Roman"/>
                <w:b/>
              </w:rPr>
            </w:pPr>
            <w:r w:rsidRPr="001B2F05">
              <w:rPr>
                <w:rFonts w:eastAsia="Times New Roman" w:cs="Times New Roman"/>
                <w:b/>
              </w:rPr>
              <w:t>Risk</w:t>
            </w:r>
          </w:p>
        </w:tc>
        <w:tc>
          <w:tcPr>
            <w:tcW w:w="1045" w:type="dxa"/>
          </w:tcPr>
          <w:p w:rsidR="00B91B8F" w:rsidRPr="001B2F05" w:rsidRDefault="00B91B8F" w:rsidP="00021452">
            <w:pPr>
              <w:rPr>
                <w:rFonts w:eastAsia="Times New Roman" w:cs="Times New Roman"/>
                <w:b/>
              </w:rPr>
            </w:pPr>
            <w:r w:rsidRPr="001B2F05">
              <w:rPr>
                <w:rFonts w:eastAsia="Times New Roman" w:cs="Times New Roman"/>
                <w:b/>
              </w:rPr>
              <w:t>Trigger</w:t>
            </w:r>
          </w:p>
        </w:tc>
        <w:tc>
          <w:tcPr>
            <w:tcW w:w="1045" w:type="dxa"/>
          </w:tcPr>
          <w:p w:rsidR="00B91B8F" w:rsidRPr="001B2F05" w:rsidRDefault="00B91B8F" w:rsidP="00021452">
            <w:pPr>
              <w:rPr>
                <w:rFonts w:eastAsia="Times New Roman" w:cs="Times New Roman"/>
                <w:b/>
              </w:rPr>
            </w:pPr>
            <w:r w:rsidRPr="001B2F05">
              <w:rPr>
                <w:rFonts w:eastAsia="Times New Roman" w:cs="Times New Roman"/>
                <w:b/>
              </w:rPr>
              <w:t>Score</w:t>
            </w:r>
          </w:p>
        </w:tc>
        <w:tc>
          <w:tcPr>
            <w:tcW w:w="1046" w:type="dxa"/>
          </w:tcPr>
          <w:p w:rsidR="00B91B8F" w:rsidRPr="001B2F05" w:rsidRDefault="00B91B8F" w:rsidP="00021452">
            <w:pPr>
              <w:rPr>
                <w:rFonts w:eastAsia="Times New Roman" w:cs="Times New Roman"/>
                <w:b/>
              </w:rPr>
            </w:pPr>
            <w:r w:rsidRPr="001B2F05">
              <w:rPr>
                <w:rFonts w:eastAsia="Times New Roman" w:cs="Times New Roman"/>
                <w:b/>
              </w:rPr>
              <w:t>Impact</w:t>
            </w:r>
          </w:p>
        </w:tc>
        <w:tc>
          <w:tcPr>
            <w:tcW w:w="1046" w:type="dxa"/>
          </w:tcPr>
          <w:p w:rsidR="00B91B8F" w:rsidRPr="001B2F05" w:rsidRDefault="00B91B8F" w:rsidP="00021452">
            <w:pPr>
              <w:rPr>
                <w:rFonts w:eastAsia="Times New Roman" w:cs="Times New Roman"/>
                <w:b/>
              </w:rPr>
            </w:pPr>
            <w:r w:rsidRPr="001B2F05">
              <w:rPr>
                <w:rFonts w:eastAsia="Times New Roman" w:cs="Times New Roman"/>
                <w:b/>
              </w:rPr>
              <w:t>Probability</w:t>
            </w:r>
          </w:p>
        </w:tc>
        <w:tc>
          <w:tcPr>
            <w:tcW w:w="1046" w:type="dxa"/>
          </w:tcPr>
          <w:p w:rsidR="00B91B8F" w:rsidRPr="001B2F05" w:rsidRDefault="00B91B8F" w:rsidP="00021452">
            <w:pPr>
              <w:rPr>
                <w:rFonts w:eastAsia="Times New Roman" w:cs="Times New Roman"/>
                <w:b/>
              </w:rPr>
            </w:pPr>
            <w:r w:rsidRPr="001B2F05">
              <w:rPr>
                <w:rFonts w:eastAsia="Times New Roman" w:cs="Times New Roman"/>
                <w:b/>
              </w:rPr>
              <w:t>Risk Owner</w:t>
            </w:r>
          </w:p>
        </w:tc>
        <w:tc>
          <w:tcPr>
            <w:tcW w:w="1046" w:type="dxa"/>
          </w:tcPr>
          <w:p w:rsidR="00B91B8F" w:rsidRPr="001B2F05" w:rsidRDefault="00B91B8F" w:rsidP="00021452">
            <w:pPr>
              <w:rPr>
                <w:rFonts w:eastAsia="Times New Roman" w:cs="Times New Roman"/>
                <w:b/>
              </w:rPr>
            </w:pPr>
            <w:r w:rsidRPr="001B2F05">
              <w:rPr>
                <w:rFonts w:eastAsia="Times New Roman" w:cs="Times New Roman"/>
                <w:b/>
              </w:rPr>
              <w:t>Mitigating Actions</w:t>
            </w:r>
          </w:p>
        </w:tc>
        <w:tc>
          <w:tcPr>
            <w:tcW w:w="1046" w:type="dxa"/>
          </w:tcPr>
          <w:p w:rsidR="00B91B8F" w:rsidRPr="001B2F05" w:rsidRDefault="00B91B8F" w:rsidP="00021452">
            <w:pPr>
              <w:rPr>
                <w:rFonts w:eastAsia="Times New Roman" w:cs="Times New Roman"/>
                <w:b/>
              </w:rPr>
            </w:pPr>
            <w:r w:rsidRPr="001B2F05">
              <w:rPr>
                <w:rFonts w:eastAsia="Times New Roman" w:cs="Times New Roman"/>
                <w:b/>
              </w:rPr>
              <w:t>Mitigation Owner</w:t>
            </w:r>
          </w:p>
        </w:tc>
        <w:tc>
          <w:tcPr>
            <w:tcW w:w="1046" w:type="dxa"/>
          </w:tcPr>
          <w:p w:rsidR="00B91B8F" w:rsidRPr="001B2F05" w:rsidRDefault="00B91B8F" w:rsidP="00021452">
            <w:pPr>
              <w:rPr>
                <w:rFonts w:eastAsia="Times New Roman" w:cs="Times New Roman"/>
                <w:b/>
              </w:rPr>
            </w:pPr>
            <w:r w:rsidRPr="001B2F05">
              <w:rPr>
                <w:rFonts w:eastAsia="Times New Roman" w:cs="Times New Roman"/>
                <w:b/>
              </w:rPr>
              <w:t>Due Date</w:t>
            </w:r>
          </w:p>
        </w:tc>
      </w:tr>
      <w:tr w:rsidR="00B91B8F" w:rsidRPr="001B2F05" w:rsidTr="00021452">
        <w:tc>
          <w:tcPr>
            <w:tcW w:w="1045" w:type="dxa"/>
          </w:tcPr>
          <w:p w:rsidR="00B91B8F" w:rsidRPr="001B2F05" w:rsidRDefault="00B91B8F" w:rsidP="00021452">
            <w:pPr>
              <w:rPr>
                <w:rFonts w:eastAsia="Times New Roman" w:cs="Times New Roman"/>
              </w:rPr>
            </w:pPr>
          </w:p>
        </w:tc>
        <w:tc>
          <w:tcPr>
            <w:tcW w:w="1045" w:type="dxa"/>
          </w:tcPr>
          <w:p w:rsidR="00B91B8F" w:rsidRPr="001B2F05" w:rsidRDefault="00B91B8F" w:rsidP="00021452">
            <w:pPr>
              <w:rPr>
                <w:rFonts w:eastAsia="Times New Roman" w:cs="Times New Roman"/>
              </w:rPr>
            </w:pPr>
          </w:p>
        </w:tc>
        <w:tc>
          <w:tcPr>
            <w:tcW w:w="1045" w:type="dxa"/>
          </w:tcPr>
          <w:p w:rsidR="00B91B8F" w:rsidRPr="001B2F05" w:rsidRDefault="00B91B8F" w:rsidP="00021452">
            <w:pPr>
              <w:rPr>
                <w:rFonts w:eastAsia="Times New Roman" w:cs="Times New Roman"/>
              </w:rPr>
            </w:pPr>
          </w:p>
        </w:tc>
        <w:tc>
          <w:tcPr>
            <w:tcW w:w="1045" w:type="dxa"/>
          </w:tcPr>
          <w:p w:rsidR="00B91B8F" w:rsidRPr="001B2F05" w:rsidRDefault="00B91B8F" w:rsidP="00021452">
            <w:pPr>
              <w:rPr>
                <w:rFonts w:eastAsia="Times New Roman" w:cs="Times New Roman"/>
              </w:rPr>
            </w:pPr>
          </w:p>
        </w:tc>
        <w:tc>
          <w:tcPr>
            <w:tcW w:w="1046" w:type="dxa"/>
          </w:tcPr>
          <w:p w:rsidR="00B91B8F" w:rsidRPr="001B2F05" w:rsidRDefault="00B91B8F" w:rsidP="00021452">
            <w:pPr>
              <w:rPr>
                <w:rFonts w:eastAsia="Times New Roman" w:cs="Times New Roman"/>
              </w:rPr>
            </w:pPr>
          </w:p>
        </w:tc>
        <w:tc>
          <w:tcPr>
            <w:tcW w:w="1046" w:type="dxa"/>
          </w:tcPr>
          <w:p w:rsidR="00B91B8F" w:rsidRPr="001B2F05" w:rsidRDefault="00B91B8F" w:rsidP="00021452">
            <w:pPr>
              <w:rPr>
                <w:rFonts w:eastAsia="Times New Roman" w:cs="Times New Roman"/>
              </w:rPr>
            </w:pPr>
          </w:p>
        </w:tc>
        <w:tc>
          <w:tcPr>
            <w:tcW w:w="1046" w:type="dxa"/>
          </w:tcPr>
          <w:p w:rsidR="00B91B8F" w:rsidRPr="001B2F05" w:rsidRDefault="00B91B8F" w:rsidP="00021452">
            <w:pPr>
              <w:rPr>
                <w:rFonts w:eastAsia="Times New Roman" w:cs="Times New Roman"/>
              </w:rPr>
            </w:pPr>
          </w:p>
        </w:tc>
        <w:tc>
          <w:tcPr>
            <w:tcW w:w="1046" w:type="dxa"/>
          </w:tcPr>
          <w:p w:rsidR="00B91B8F" w:rsidRPr="001B2F05" w:rsidRDefault="00B91B8F" w:rsidP="00021452">
            <w:pPr>
              <w:rPr>
                <w:rFonts w:eastAsia="Times New Roman" w:cs="Times New Roman"/>
              </w:rPr>
            </w:pPr>
          </w:p>
        </w:tc>
        <w:tc>
          <w:tcPr>
            <w:tcW w:w="1046" w:type="dxa"/>
          </w:tcPr>
          <w:p w:rsidR="00B91B8F" w:rsidRPr="001B2F05" w:rsidRDefault="00B91B8F" w:rsidP="00021452">
            <w:pPr>
              <w:rPr>
                <w:rFonts w:eastAsia="Times New Roman" w:cs="Times New Roman"/>
              </w:rPr>
            </w:pPr>
          </w:p>
        </w:tc>
        <w:tc>
          <w:tcPr>
            <w:tcW w:w="1046" w:type="dxa"/>
          </w:tcPr>
          <w:p w:rsidR="00B91B8F" w:rsidRPr="001B2F05" w:rsidRDefault="00B91B8F" w:rsidP="00021452">
            <w:pPr>
              <w:rPr>
                <w:rFonts w:eastAsia="Times New Roman" w:cs="Times New Roman"/>
              </w:rPr>
            </w:pPr>
          </w:p>
        </w:tc>
      </w:tr>
      <w:tr w:rsidR="00B91B8F" w:rsidRPr="001B2F05" w:rsidTr="00021452">
        <w:tc>
          <w:tcPr>
            <w:tcW w:w="1045" w:type="dxa"/>
          </w:tcPr>
          <w:p w:rsidR="00B91B8F" w:rsidRPr="001B2F05" w:rsidRDefault="00B91B8F" w:rsidP="00021452">
            <w:pPr>
              <w:rPr>
                <w:rFonts w:eastAsia="Times New Roman" w:cs="Times New Roman"/>
              </w:rPr>
            </w:pPr>
          </w:p>
        </w:tc>
        <w:tc>
          <w:tcPr>
            <w:tcW w:w="1045" w:type="dxa"/>
          </w:tcPr>
          <w:p w:rsidR="00B91B8F" w:rsidRPr="001B2F05" w:rsidRDefault="00B91B8F" w:rsidP="00021452">
            <w:pPr>
              <w:rPr>
                <w:rFonts w:eastAsia="Times New Roman" w:cs="Times New Roman"/>
              </w:rPr>
            </w:pPr>
          </w:p>
        </w:tc>
        <w:tc>
          <w:tcPr>
            <w:tcW w:w="1045" w:type="dxa"/>
          </w:tcPr>
          <w:p w:rsidR="00B91B8F" w:rsidRPr="001B2F05" w:rsidRDefault="00B91B8F" w:rsidP="00021452">
            <w:pPr>
              <w:rPr>
                <w:rFonts w:eastAsia="Times New Roman" w:cs="Times New Roman"/>
              </w:rPr>
            </w:pPr>
          </w:p>
        </w:tc>
        <w:tc>
          <w:tcPr>
            <w:tcW w:w="1045" w:type="dxa"/>
          </w:tcPr>
          <w:p w:rsidR="00B91B8F" w:rsidRPr="001B2F05" w:rsidRDefault="00B91B8F" w:rsidP="00021452">
            <w:pPr>
              <w:rPr>
                <w:rFonts w:eastAsia="Times New Roman" w:cs="Times New Roman"/>
              </w:rPr>
            </w:pPr>
          </w:p>
        </w:tc>
        <w:tc>
          <w:tcPr>
            <w:tcW w:w="1046" w:type="dxa"/>
          </w:tcPr>
          <w:p w:rsidR="00B91B8F" w:rsidRPr="001B2F05" w:rsidRDefault="00B91B8F" w:rsidP="00021452">
            <w:pPr>
              <w:rPr>
                <w:rFonts w:eastAsia="Times New Roman" w:cs="Times New Roman"/>
              </w:rPr>
            </w:pPr>
          </w:p>
        </w:tc>
        <w:tc>
          <w:tcPr>
            <w:tcW w:w="1046" w:type="dxa"/>
          </w:tcPr>
          <w:p w:rsidR="00B91B8F" w:rsidRPr="001B2F05" w:rsidRDefault="00B91B8F" w:rsidP="00021452">
            <w:pPr>
              <w:rPr>
                <w:rFonts w:eastAsia="Times New Roman" w:cs="Times New Roman"/>
              </w:rPr>
            </w:pPr>
          </w:p>
        </w:tc>
        <w:tc>
          <w:tcPr>
            <w:tcW w:w="1046" w:type="dxa"/>
          </w:tcPr>
          <w:p w:rsidR="00B91B8F" w:rsidRPr="001B2F05" w:rsidRDefault="00B91B8F" w:rsidP="00021452">
            <w:pPr>
              <w:rPr>
                <w:rFonts w:eastAsia="Times New Roman" w:cs="Times New Roman"/>
              </w:rPr>
            </w:pPr>
          </w:p>
        </w:tc>
        <w:tc>
          <w:tcPr>
            <w:tcW w:w="1046" w:type="dxa"/>
          </w:tcPr>
          <w:p w:rsidR="00B91B8F" w:rsidRPr="001B2F05" w:rsidRDefault="00B91B8F" w:rsidP="00021452">
            <w:pPr>
              <w:rPr>
                <w:rFonts w:eastAsia="Times New Roman" w:cs="Times New Roman"/>
              </w:rPr>
            </w:pPr>
          </w:p>
        </w:tc>
        <w:tc>
          <w:tcPr>
            <w:tcW w:w="1046" w:type="dxa"/>
          </w:tcPr>
          <w:p w:rsidR="00B91B8F" w:rsidRPr="001B2F05" w:rsidRDefault="00B91B8F" w:rsidP="00021452">
            <w:pPr>
              <w:rPr>
                <w:rFonts w:eastAsia="Times New Roman" w:cs="Times New Roman"/>
              </w:rPr>
            </w:pPr>
          </w:p>
        </w:tc>
        <w:tc>
          <w:tcPr>
            <w:tcW w:w="1046" w:type="dxa"/>
          </w:tcPr>
          <w:p w:rsidR="00B91B8F" w:rsidRPr="001B2F05" w:rsidRDefault="00B91B8F" w:rsidP="00021452">
            <w:pPr>
              <w:rPr>
                <w:rFonts w:eastAsia="Times New Roman" w:cs="Times New Roman"/>
              </w:rPr>
            </w:pPr>
          </w:p>
        </w:tc>
      </w:tr>
    </w:tbl>
    <w:p w:rsidR="00B91B8F" w:rsidRDefault="00B91B8F" w:rsidP="00B91B8F"/>
    <w:p w:rsidR="00B91B8F" w:rsidRPr="00085FE8" w:rsidRDefault="00B91B8F" w:rsidP="00B91B8F">
      <w:pPr>
        <w:rPr>
          <w:i/>
        </w:rPr>
      </w:pPr>
      <w:r w:rsidRPr="00085FE8">
        <w:rPr>
          <w:i/>
        </w:rPr>
        <w:t>New Risks</w:t>
      </w:r>
      <w:r w:rsidR="00DB3987">
        <w:rPr>
          <w:i/>
        </w:rPr>
        <w:t xml:space="preserve">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965"/>
        <w:gridCol w:w="1012"/>
        <w:gridCol w:w="988"/>
        <w:gridCol w:w="1011"/>
        <w:gridCol w:w="1217"/>
        <w:gridCol w:w="1009"/>
        <w:gridCol w:w="1159"/>
        <w:gridCol w:w="1173"/>
        <w:gridCol w:w="977"/>
      </w:tblGrid>
      <w:tr w:rsidR="00B91B8F" w:rsidRPr="00085FE8" w:rsidTr="00021452">
        <w:tc>
          <w:tcPr>
            <w:tcW w:w="1045" w:type="dxa"/>
          </w:tcPr>
          <w:p w:rsidR="00B91B8F" w:rsidRPr="00085FE8" w:rsidRDefault="00B91B8F" w:rsidP="00021452">
            <w:pPr>
              <w:rPr>
                <w:b/>
              </w:rPr>
            </w:pPr>
            <w:r w:rsidRPr="00085FE8">
              <w:rPr>
                <w:b/>
              </w:rPr>
              <w:t>No</w:t>
            </w:r>
          </w:p>
        </w:tc>
        <w:tc>
          <w:tcPr>
            <w:tcW w:w="1045" w:type="dxa"/>
          </w:tcPr>
          <w:p w:rsidR="00B91B8F" w:rsidRPr="00085FE8" w:rsidRDefault="00B91B8F" w:rsidP="00021452">
            <w:pPr>
              <w:rPr>
                <w:b/>
              </w:rPr>
            </w:pPr>
            <w:r w:rsidRPr="00085FE8">
              <w:rPr>
                <w:b/>
              </w:rPr>
              <w:t>Risk</w:t>
            </w:r>
          </w:p>
        </w:tc>
        <w:tc>
          <w:tcPr>
            <w:tcW w:w="1045" w:type="dxa"/>
          </w:tcPr>
          <w:p w:rsidR="00B91B8F" w:rsidRPr="00085FE8" w:rsidRDefault="00B91B8F" w:rsidP="00021452">
            <w:pPr>
              <w:rPr>
                <w:b/>
              </w:rPr>
            </w:pPr>
            <w:r w:rsidRPr="00085FE8">
              <w:rPr>
                <w:b/>
              </w:rPr>
              <w:t>Trigger</w:t>
            </w:r>
          </w:p>
        </w:tc>
        <w:tc>
          <w:tcPr>
            <w:tcW w:w="1045" w:type="dxa"/>
          </w:tcPr>
          <w:p w:rsidR="00B91B8F" w:rsidRPr="00085FE8" w:rsidRDefault="00B91B8F" w:rsidP="00021452">
            <w:pPr>
              <w:rPr>
                <w:b/>
              </w:rPr>
            </w:pPr>
            <w:r w:rsidRPr="00085FE8">
              <w:rPr>
                <w:b/>
              </w:rPr>
              <w:t>Score</w:t>
            </w:r>
          </w:p>
        </w:tc>
        <w:tc>
          <w:tcPr>
            <w:tcW w:w="1046" w:type="dxa"/>
          </w:tcPr>
          <w:p w:rsidR="00B91B8F" w:rsidRPr="00085FE8" w:rsidRDefault="00B91B8F" w:rsidP="00021452">
            <w:pPr>
              <w:rPr>
                <w:b/>
              </w:rPr>
            </w:pPr>
            <w:r w:rsidRPr="00085FE8">
              <w:rPr>
                <w:b/>
              </w:rPr>
              <w:t>Impact</w:t>
            </w:r>
          </w:p>
        </w:tc>
        <w:tc>
          <w:tcPr>
            <w:tcW w:w="1046" w:type="dxa"/>
          </w:tcPr>
          <w:p w:rsidR="00B91B8F" w:rsidRPr="00085FE8" w:rsidRDefault="00B91B8F" w:rsidP="00021452">
            <w:pPr>
              <w:rPr>
                <w:b/>
              </w:rPr>
            </w:pPr>
            <w:r w:rsidRPr="00085FE8">
              <w:rPr>
                <w:b/>
              </w:rPr>
              <w:t>Probability</w:t>
            </w:r>
          </w:p>
        </w:tc>
        <w:tc>
          <w:tcPr>
            <w:tcW w:w="1046" w:type="dxa"/>
          </w:tcPr>
          <w:p w:rsidR="00B91B8F" w:rsidRPr="00085FE8" w:rsidRDefault="00B91B8F" w:rsidP="00021452">
            <w:pPr>
              <w:rPr>
                <w:b/>
              </w:rPr>
            </w:pPr>
            <w:r w:rsidRPr="00085FE8">
              <w:rPr>
                <w:b/>
              </w:rPr>
              <w:t>Risk Owner</w:t>
            </w:r>
          </w:p>
        </w:tc>
        <w:tc>
          <w:tcPr>
            <w:tcW w:w="1046" w:type="dxa"/>
          </w:tcPr>
          <w:p w:rsidR="00B91B8F" w:rsidRPr="00085FE8" w:rsidRDefault="00B91B8F" w:rsidP="00021452">
            <w:pPr>
              <w:rPr>
                <w:b/>
              </w:rPr>
            </w:pPr>
            <w:r w:rsidRPr="00085FE8">
              <w:rPr>
                <w:b/>
              </w:rPr>
              <w:t>Mitigating Actions</w:t>
            </w:r>
          </w:p>
        </w:tc>
        <w:tc>
          <w:tcPr>
            <w:tcW w:w="1046" w:type="dxa"/>
          </w:tcPr>
          <w:p w:rsidR="00B91B8F" w:rsidRPr="00085FE8" w:rsidRDefault="00B91B8F" w:rsidP="00021452">
            <w:pPr>
              <w:rPr>
                <w:b/>
              </w:rPr>
            </w:pPr>
            <w:r w:rsidRPr="00085FE8">
              <w:rPr>
                <w:b/>
              </w:rPr>
              <w:t>Mitigation Owner</w:t>
            </w:r>
          </w:p>
        </w:tc>
        <w:tc>
          <w:tcPr>
            <w:tcW w:w="1046" w:type="dxa"/>
          </w:tcPr>
          <w:p w:rsidR="00B91B8F" w:rsidRPr="00085FE8" w:rsidRDefault="00B91B8F" w:rsidP="00021452">
            <w:pPr>
              <w:rPr>
                <w:b/>
              </w:rPr>
            </w:pPr>
            <w:r w:rsidRPr="00085FE8">
              <w:rPr>
                <w:b/>
              </w:rPr>
              <w:t>Due Date</w:t>
            </w:r>
          </w:p>
        </w:tc>
      </w:tr>
      <w:tr w:rsidR="00B91B8F" w:rsidTr="00021452">
        <w:tc>
          <w:tcPr>
            <w:tcW w:w="1045" w:type="dxa"/>
          </w:tcPr>
          <w:p w:rsidR="00B91B8F" w:rsidRDefault="00B91B8F" w:rsidP="00021452"/>
        </w:tc>
        <w:tc>
          <w:tcPr>
            <w:tcW w:w="1045" w:type="dxa"/>
          </w:tcPr>
          <w:p w:rsidR="00B91B8F" w:rsidRDefault="00B91B8F" w:rsidP="00021452"/>
        </w:tc>
        <w:tc>
          <w:tcPr>
            <w:tcW w:w="1045" w:type="dxa"/>
          </w:tcPr>
          <w:p w:rsidR="00B91B8F" w:rsidRDefault="00B91B8F" w:rsidP="00021452"/>
        </w:tc>
        <w:tc>
          <w:tcPr>
            <w:tcW w:w="1045" w:type="dxa"/>
          </w:tcPr>
          <w:p w:rsidR="00B91B8F" w:rsidRDefault="00B91B8F" w:rsidP="00021452"/>
        </w:tc>
        <w:tc>
          <w:tcPr>
            <w:tcW w:w="1046" w:type="dxa"/>
          </w:tcPr>
          <w:p w:rsidR="00B91B8F" w:rsidRDefault="00B91B8F" w:rsidP="00021452"/>
        </w:tc>
        <w:tc>
          <w:tcPr>
            <w:tcW w:w="1046" w:type="dxa"/>
          </w:tcPr>
          <w:p w:rsidR="00B91B8F" w:rsidRDefault="00B91B8F" w:rsidP="00021452"/>
        </w:tc>
        <w:tc>
          <w:tcPr>
            <w:tcW w:w="1046" w:type="dxa"/>
          </w:tcPr>
          <w:p w:rsidR="00B91B8F" w:rsidRDefault="00B91B8F" w:rsidP="00021452"/>
        </w:tc>
        <w:tc>
          <w:tcPr>
            <w:tcW w:w="1046" w:type="dxa"/>
          </w:tcPr>
          <w:p w:rsidR="00B91B8F" w:rsidRDefault="00B91B8F" w:rsidP="00021452"/>
        </w:tc>
        <w:tc>
          <w:tcPr>
            <w:tcW w:w="1046" w:type="dxa"/>
          </w:tcPr>
          <w:p w:rsidR="00B91B8F" w:rsidRDefault="00B91B8F" w:rsidP="00021452"/>
        </w:tc>
        <w:tc>
          <w:tcPr>
            <w:tcW w:w="1046" w:type="dxa"/>
          </w:tcPr>
          <w:p w:rsidR="00B91B8F" w:rsidRDefault="00B91B8F" w:rsidP="00021452"/>
        </w:tc>
      </w:tr>
      <w:tr w:rsidR="00B91B8F" w:rsidTr="00021452">
        <w:tc>
          <w:tcPr>
            <w:tcW w:w="1045" w:type="dxa"/>
          </w:tcPr>
          <w:p w:rsidR="00B91B8F" w:rsidRDefault="00B91B8F" w:rsidP="00021452"/>
        </w:tc>
        <w:tc>
          <w:tcPr>
            <w:tcW w:w="1045" w:type="dxa"/>
          </w:tcPr>
          <w:p w:rsidR="00B91B8F" w:rsidRDefault="00B91B8F" w:rsidP="00021452"/>
        </w:tc>
        <w:tc>
          <w:tcPr>
            <w:tcW w:w="1045" w:type="dxa"/>
          </w:tcPr>
          <w:p w:rsidR="00B91B8F" w:rsidRDefault="00B91B8F" w:rsidP="00021452"/>
        </w:tc>
        <w:tc>
          <w:tcPr>
            <w:tcW w:w="1045" w:type="dxa"/>
          </w:tcPr>
          <w:p w:rsidR="00B91B8F" w:rsidRDefault="00B91B8F" w:rsidP="00021452"/>
        </w:tc>
        <w:tc>
          <w:tcPr>
            <w:tcW w:w="1046" w:type="dxa"/>
          </w:tcPr>
          <w:p w:rsidR="00B91B8F" w:rsidRDefault="00B91B8F" w:rsidP="00021452"/>
        </w:tc>
        <w:tc>
          <w:tcPr>
            <w:tcW w:w="1046" w:type="dxa"/>
          </w:tcPr>
          <w:p w:rsidR="00B91B8F" w:rsidRDefault="00B91B8F" w:rsidP="00021452"/>
        </w:tc>
        <w:tc>
          <w:tcPr>
            <w:tcW w:w="1046" w:type="dxa"/>
          </w:tcPr>
          <w:p w:rsidR="00B91B8F" w:rsidRDefault="00B91B8F" w:rsidP="00021452"/>
        </w:tc>
        <w:tc>
          <w:tcPr>
            <w:tcW w:w="1046" w:type="dxa"/>
          </w:tcPr>
          <w:p w:rsidR="00B91B8F" w:rsidRDefault="00B91B8F" w:rsidP="00021452"/>
        </w:tc>
        <w:tc>
          <w:tcPr>
            <w:tcW w:w="1046" w:type="dxa"/>
          </w:tcPr>
          <w:p w:rsidR="00B91B8F" w:rsidRDefault="00B91B8F" w:rsidP="00021452"/>
        </w:tc>
        <w:tc>
          <w:tcPr>
            <w:tcW w:w="1046" w:type="dxa"/>
          </w:tcPr>
          <w:p w:rsidR="00B91B8F" w:rsidRDefault="00B91B8F" w:rsidP="00021452"/>
        </w:tc>
      </w:tr>
    </w:tbl>
    <w:p w:rsidR="00B91B8F" w:rsidRDefault="00B91B8F" w:rsidP="00B91B8F">
      <w:bookmarkStart w:id="1" w:name="_Hlk535403643"/>
    </w:p>
    <w:bookmarkEnd w:id="1"/>
    <w:p w:rsidR="00AE0B5D" w:rsidRPr="00AE0B5D" w:rsidRDefault="00AE0B5D" w:rsidP="00AE0B5D"/>
    <w:sectPr w:rsidR="00AE0B5D" w:rsidRPr="00AE0B5D" w:rsidSect="0053398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6E5" w:rsidRDefault="000876E5" w:rsidP="000876E5">
      <w:pPr>
        <w:spacing w:after="0" w:line="240" w:lineRule="auto"/>
      </w:pPr>
      <w:r>
        <w:separator/>
      </w:r>
    </w:p>
  </w:endnote>
  <w:endnote w:type="continuationSeparator" w:id="0">
    <w:p w:rsidR="000876E5" w:rsidRDefault="000876E5" w:rsidP="0008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71332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6E5" w:rsidRDefault="000876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1D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76E5" w:rsidRDefault="00087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6E5" w:rsidRDefault="000876E5" w:rsidP="000876E5">
      <w:pPr>
        <w:spacing w:after="0" w:line="240" w:lineRule="auto"/>
      </w:pPr>
      <w:r>
        <w:separator/>
      </w:r>
    </w:p>
  </w:footnote>
  <w:footnote w:type="continuationSeparator" w:id="0">
    <w:p w:rsidR="000876E5" w:rsidRDefault="000876E5" w:rsidP="00087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427AC"/>
    <w:multiLevelType w:val="hybridMultilevel"/>
    <w:tmpl w:val="52DAC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8F"/>
    <w:rsid w:val="00081C4D"/>
    <w:rsid w:val="000876E5"/>
    <w:rsid w:val="001959A7"/>
    <w:rsid w:val="003473EE"/>
    <w:rsid w:val="008958D2"/>
    <w:rsid w:val="00934BA9"/>
    <w:rsid w:val="00AE0B5D"/>
    <w:rsid w:val="00B5574D"/>
    <w:rsid w:val="00B91B8F"/>
    <w:rsid w:val="00BB7732"/>
    <w:rsid w:val="00CE1D25"/>
    <w:rsid w:val="00CE4560"/>
    <w:rsid w:val="00DB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A843"/>
  <w15:chartTrackingRefBased/>
  <w15:docId w15:val="{2FE9CFF3-55F8-4F08-838E-AC9EDCB5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B8F"/>
  </w:style>
  <w:style w:type="paragraph" w:styleId="Heading1">
    <w:name w:val="heading 1"/>
    <w:basedOn w:val="Normal"/>
    <w:next w:val="Normal"/>
    <w:link w:val="Heading1Char"/>
    <w:uiPriority w:val="9"/>
    <w:qFormat/>
    <w:rsid w:val="00B91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8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B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1B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9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6E5"/>
  </w:style>
  <w:style w:type="paragraph" w:styleId="Footer">
    <w:name w:val="footer"/>
    <w:basedOn w:val="Normal"/>
    <w:link w:val="FooterChar"/>
    <w:uiPriority w:val="99"/>
    <w:unhideWhenUsed/>
    <w:rsid w:val="00087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6E5"/>
  </w:style>
  <w:style w:type="character" w:styleId="Hyperlink">
    <w:name w:val="Hyperlink"/>
    <w:basedOn w:val="DefaultParagraphFont"/>
    <w:uiPriority w:val="99"/>
    <w:unhideWhenUsed/>
    <w:rsid w:val="003473E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58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E45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nfluence.ecmwf.int/display/ESCAPEII/Risk+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ECMWF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Thiemert</dc:creator>
  <cp:keywords/>
  <dc:description/>
  <cp:lastModifiedBy>Daniel Thiemert</cp:lastModifiedBy>
  <cp:revision>10</cp:revision>
  <dcterms:created xsi:type="dcterms:W3CDTF">2015-11-30T14:41:00Z</dcterms:created>
  <dcterms:modified xsi:type="dcterms:W3CDTF">2019-03-11T11:50:00Z</dcterms:modified>
</cp:coreProperties>
</file>