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1FE" w:rsidRPr="00A115D6" w:rsidRDefault="004B4BCF">
      <w:pPr>
        <w:rPr>
          <w:rFonts w:ascii="Arial" w:hAnsi="Arial" w:cs="Arial"/>
          <w:noProof/>
          <w:lang w:val="vi-VN"/>
        </w:rPr>
      </w:pPr>
      <w:r w:rsidRPr="00A115D6">
        <w:rPr>
          <w:rFonts w:ascii="Arial" w:hAnsi="Arial" w:cs="Arial"/>
          <w:noProof/>
          <w:lang w:val="vi-VN"/>
        </w:rPr>
        <w:t>Module: ESP_WROOM_32U</w:t>
      </w:r>
    </w:p>
    <w:p w:rsidR="004B4BCF" w:rsidRPr="00A115D6" w:rsidRDefault="004B4BCF">
      <w:pPr>
        <w:rPr>
          <w:rFonts w:ascii="Arial" w:hAnsi="Arial" w:cs="Arial"/>
          <w:noProof/>
          <w:lang w:val="vi-VN"/>
        </w:rPr>
      </w:pPr>
      <w:r w:rsidRPr="00A115D6">
        <w:rPr>
          <w:rFonts w:ascii="Arial" w:hAnsi="Arial" w:cs="Arial"/>
          <w:noProof/>
          <w:lang w:val="vi-VN"/>
        </w:rPr>
        <w:t>TFT: 1.8 inch</w:t>
      </w:r>
      <w:r w:rsidR="00133F24" w:rsidRPr="00A115D6">
        <w:rPr>
          <w:rFonts w:ascii="Arial" w:hAnsi="Arial" w:cs="Arial"/>
          <w:noProof/>
        </w:rPr>
        <w:t xml:space="preserve"> driver</w:t>
      </w:r>
      <w:r w:rsidRPr="00A115D6">
        <w:rPr>
          <w:rFonts w:ascii="Arial" w:hAnsi="Arial" w:cs="Arial"/>
          <w:noProof/>
          <w:lang w:val="vi-VN"/>
        </w:rPr>
        <w:t xml:space="preserve"> ST77</w:t>
      </w:r>
      <w:r w:rsidR="00133F24" w:rsidRPr="00A115D6">
        <w:rPr>
          <w:rFonts w:ascii="Arial" w:hAnsi="Arial" w:cs="Arial"/>
          <w:noProof/>
        </w:rPr>
        <w:t>3</w:t>
      </w:r>
      <w:r w:rsidRPr="00A115D6">
        <w:rPr>
          <w:rFonts w:ascii="Arial" w:hAnsi="Arial" w:cs="Arial"/>
          <w:noProof/>
          <w:lang w:val="vi-VN"/>
        </w:rPr>
        <w:t>5</w:t>
      </w:r>
    </w:p>
    <w:p w:rsidR="004B4BCF" w:rsidRPr="00A115D6" w:rsidRDefault="00643F27">
      <w:pPr>
        <w:rPr>
          <w:rFonts w:ascii="Arial" w:hAnsi="Arial" w:cs="Arial"/>
          <w:noProof/>
          <w:lang w:val="vi-VN"/>
        </w:rPr>
      </w:pPr>
      <w:r w:rsidRPr="00A115D6">
        <w:rPr>
          <w:rFonts w:ascii="Arial" w:hAnsi="Arial" w:cs="Arial"/>
          <w:noProof/>
          <w:lang w:val="vi-VN"/>
        </w:rPr>
        <w:t>Link hướng dẫn:</w:t>
      </w:r>
    </w:p>
    <w:p w:rsidR="00643F27" w:rsidRPr="00A115D6" w:rsidRDefault="009E3C67">
      <w:pPr>
        <w:rPr>
          <w:rFonts w:ascii="Arial" w:hAnsi="Arial" w:cs="Arial"/>
          <w:noProof/>
          <w:lang w:val="vi-VN"/>
        </w:rPr>
      </w:pPr>
      <w:hyperlink r:id="rId5" w:history="1">
        <w:r w:rsidR="00643F27" w:rsidRPr="00A115D6">
          <w:rPr>
            <w:rStyle w:val="Hyperlink"/>
            <w:rFonts w:ascii="Arial" w:hAnsi="Arial" w:cs="Arial"/>
            <w:noProof/>
            <w:lang w:val="vi-VN"/>
          </w:rPr>
          <w:t>https://iotwebplanet.com/esp32-with-1-8-tft-lcd-display-st7735s/</w:t>
        </w:r>
      </w:hyperlink>
    </w:p>
    <w:p w:rsidR="00643F27" w:rsidRPr="00A115D6" w:rsidRDefault="009E3C67">
      <w:pPr>
        <w:rPr>
          <w:rFonts w:ascii="Arial" w:hAnsi="Arial" w:cs="Arial"/>
          <w:noProof/>
          <w:lang w:val="vi-VN"/>
        </w:rPr>
      </w:pPr>
      <w:hyperlink r:id="rId6" w:history="1">
        <w:r w:rsidR="00643F27" w:rsidRPr="00A115D6">
          <w:rPr>
            <w:rStyle w:val="Hyperlink"/>
            <w:rFonts w:ascii="Arial" w:hAnsi="Arial" w:cs="Arial"/>
            <w:noProof/>
            <w:lang w:val="vi-VN"/>
          </w:rPr>
          <w:t>https://i0.wp.com/randomnerdtutorials.com/wp-content/uploads/2017/09/1.8-tft.png?resize=824%2C574&amp;quality=100&amp;strip=all&amp;ssl=1</w:t>
        </w:r>
      </w:hyperlink>
    </w:p>
    <w:p w:rsidR="00643F27" w:rsidRPr="00A115D6" w:rsidRDefault="00643F27">
      <w:pPr>
        <w:rPr>
          <w:rFonts w:ascii="Arial" w:hAnsi="Arial" w:cs="Arial"/>
          <w:noProof/>
          <w:lang w:val="vi-VN"/>
        </w:rPr>
      </w:pPr>
    </w:p>
    <w:p w:rsidR="00C22F5E" w:rsidRPr="00A115D6" w:rsidRDefault="00C22F5E">
      <w:pPr>
        <w:rPr>
          <w:rFonts w:ascii="Arial" w:hAnsi="Arial" w:cs="Arial"/>
          <w:noProof/>
        </w:rPr>
      </w:pPr>
      <w:r w:rsidRPr="00A115D6">
        <w:rPr>
          <w:rFonts w:ascii="Arial" w:hAnsi="Arial" w:cs="Arial"/>
          <w:noProof/>
        </w:rPr>
        <w:t>Code theo hướng dẫn này đã chạy OK</w:t>
      </w:r>
    </w:p>
    <w:p w:rsidR="00643F27" w:rsidRPr="00643F27" w:rsidRDefault="00643F27" w:rsidP="00643F27">
      <w:pPr>
        <w:shd w:val="clear" w:color="auto" w:fill="FFFFFF"/>
        <w:spacing w:after="480" w:line="600" w:lineRule="atLeast"/>
        <w:outlineLvl w:val="1"/>
        <w:rPr>
          <w:rFonts w:ascii="Arial" w:eastAsia="Times New Roman" w:hAnsi="Arial" w:cs="Arial"/>
          <w:b/>
          <w:bCs/>
          <w:noProof/>
          <w:color w:val="000000"/>
          <w:sz w:val="24"/>
          <w:szCs w:val="24"/>
          <w:lang w:val="vi-VN"/>
        </w:rPr>
      </w:pPr>
      <w:r w:rsidRPr="00643F27">
        <w:rPr>
          <w:rFonts w:ascii="Arial" w:eastAsia="Times New Roman" w:hAnsi="Arial" w:cs="Arial"/>
          <w:b/>
          <w:bCs/>
          <w:noProof/>
          <w:color w:val="000000"/>
          <w:sz w:val="24"/>
          <w:szCs w:val="24"/>
          <w:lang w:val="vi-VN"/>
        </w:rPr>
        <w:t>1. </w:t>
      </w:r>
      <w:r w:rsidRPr="00A115D6">
        <w:rPr>
          <w:rFonts w:ascii="Arial" w:eastAsia="Times New Roman" w:hAnsi="Arial" w:cs="Arial"/>
          <w:b/>
          <w:bCs/>
          <w:noProof/>
          <w:color w:val="000000"/>
          <w:sz w:val="24"/>
          <w:szCs w:val="24"/>
          <w:lang w:val="vi-VN"/>
        </w:rPr>
        <w:t>Hardware Overview: 1.8″ TFT Display</w:t>
      </w:r>
    </w:p>
    <w:p w:rsidR="00643F27" w:rsidRPr="00643F27" w:rsidRDefault="00643F27" w:rsidP="00643F27">
      <w:pPr>
        <w:shd w:val="clear" w:color="auto" w:fill="FFFFFF"/>
        <w:spacing w:after="0" w:line="240" w:lineRule="auto"/>
        <w:rPr>
          <w:rFonts w:ascii="Arial" w:eastAsia="Times New Roman" w:hAnsi="Arial" w:cs="Arial"/>
          <w:noProof/>
          <w:color w:val="212529"/>
          <w:sz w:val="24"/>
          <w:szCs w:val="24"/>
          <w:lang w:val="vi-VN"/>
        </w:rPr>
      </w:pPr>
      <w:r w:rsidRPr="00643F27">
        <w:rPr>
          <w:rFonts w:ascii="Arial" w:eastAsia="Times New Roman" w:hAnsi="Arial" w:cs="Arial"/>
          <w:noProof/>
          <w:color w:val="212529"/>
          <w:sz w:val="24"/>
          <w:szCs w:val="24"/>
          <w:lang w:val="vi-VN"/>
        </w:rPr>
        <w:t>Most 1.8″ TFT modules are based on the </w:t>
      </w:r>
      <w:r w:rsidRPr="00A115D6">
        <w:rPr>
          <w:rFonts w:ascii="Arial" w:eastAsia="Times New Roman" w:hAnsi="Arial" w:cs="Arial"/>
          <w:b/>
          <w:bCs/>
          <w:noProof/>
          <w:color w:val="212529"/>
          <w:sz w:val="24"/>
          <w:szCs w:val="24"/>
          <w:lang w:val="vi-VN"/>
        </w:rPr>
        <w:t>ST7735 driver</w:t>
      </w:r>
      <w:r w:rsidRPr="00643F27">
        <w:rPr>
          <w:rFonts w:ascii="Arial" w:eastAsia="Times New Roman" w:hAnsi="Arial" w:cs="Arial"/>
          <w:noProof/>
          <w:color w:val="212529"/>
          <w:sz w:val="24"/>
          <w:szCs w:val="24"/>
          <w:lang w:val="vi-VN"/>
        </w:rPr>
        <w:t> and communicate using the </w:t>
      </w:r>
      <w:r w:rsidRPr="00A115D6">
        <w:rPr>
          <w:rFonts w:ascii="Arial" w:eastAsia="Times New Roman" w:hAnsi="Arial" w:cs="Arial"/>
          <w:b/>
          <w:bCs/>
          <w:noProof/>
          <w:color w:val="212529"/>
          <w:sz w:val="24"/>
          <w:szCs w:val="24"/>
          <w:lang w:val="vi-VN"/>
        </w:rPr>
        <w:t>SPI (Serial Peripheral Interface)</w:t>
      </w:r>
      <w:r w:rsidRPr="00643F27">
        <w:rPr>
          <w:rFonts w:ascii="Arial" w:eastAsia="Times New Roman" w:hAnsi="Arial" w:cs="Arial"/>
          <w:noProof/>
          <w:color w:val="212529"/>
          <w:sz w:val="24"/>
          <w:szCs w:val="24"/>
          <w:lang w:val="vi-VN"/>
        </w:rPr>
        <w:t> protocol.</w:t>
      </w:r>
    </w:p>
    <w:p w:rsidR="00643F27" w:rsidRPr="00643F27" w:rsidRDefault="00643F27" w:rsidP="00643F27">
      <w:pPr>
        <w:shd w:val="clear" w:color="auto" w:fill="FFFFFF"/>
        <w:spacing w:after="300" w:line="480" w:lineRule="atLeast"/>
        <w:outlineLvl w:val="2"/>
        <w:rPr>
          <w:rFonts w:ascii="Arial" w:eastAsia="Times New Roman" w:hAnsi="Arial" w:cs="Arial"/>
          <w:b/>
          <w:bCs/>
          <w:noProof/>
          <w:color w:val="000000"/>
          <w:sz w:val="24"/>
          <w:szCs w:val="24"/>
          <w:lang w:val="vi-VN"/>
        </w:rPr>
      </w:pPr>
      <w:r w:rsidRPr="00643F27">
        <w:rPr>
          <w:rFonts w:ascii="Segoe UI Symbol" w:eastAsia="Times New Roman" w:hAnsi="Segoe UI Symbol" w:cs="Segoe UI Symbol"/>
          <w:b/>
          <w:bCs/>
          <w:noProof/>
          <w:color w:val="000000"/>
          <w:sz w:val="24"/>
          <w:szCs w:val="24"/>
          <w:lang w:val="vi-VN"/>
        </w:rPr>
        <w:t>📦</w:t>
      </w:r>
      <w:r w:rsidRPr="00643F27">
        <w:rPr>
          <w:rFonts w:ascii="Arial" w:eastAsia="Times New Roman" w:hAnsi="Arial" w:cs="Arial"/>
          <w:b/>
          <w:bCs/>
          <w:noProof/>
          <w:color w:val="000000"/>
          <w:sz w:val="24"/>
          <w:szCs w:val="24"/>
          <w:lang w:val="vi-VN"/>
        </w:rPr>
        <w:t xml:space="preserve"> Key Features:</w:t>
      </w:r>
    </w:p>
    <w:p w:rsidR="00643F27" w:rsidRPr="00643F27" w:rsidRDefault="00643F27" w:rsidP="00643F27">
      <w:pPr>
        <w:numPr>
          <w:ilvl w:val="0"/>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Resolution:</w:t>
      </w:r>
      <w:r w:rsidRPr="00643F27">
        <w:rPr>
          <w:rFonts w:ascii="Arial" w:eastAsia="Times New Roman" w:hAnsi="Arial" w:cs="Arial"/>
          <w:noProof/>
          <w:color w:val="383F48"/>
          <w:sz w:val="24"/>
          <w:szCs w:val="24"/>
          <w:lang w:val="vi-VN"/>
        </w:rPr>
        <w:t> 128×160 pixels</w:t>
      </w:r>
    </w:p>
    <w:p w:rsidR="00643F27" w:rsidRPr="00643F27" w:rsidRDefault="00643F27" w:rsidP="00643F27">
      <w:pPr>
        <w:numPr>
          <w:ilvl w:val="0"/>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Interface:</w:t>
      </w:r>
      <w:r w:rsidRPr="00643F27">
        <w:rPr>
          <w:rFonts w:ascii="Arial" w:eastAsia="Times New Roman" w:hAnsi="Arial" w:cs="Arial"/>
          <w:noProof/>
          <w:color w:val="383F48"/>
          <w:sz w:val="24"/>
          <w:szCs w:val="24"/>
          <w:lang w:val="vi-VN"/>
        </w:rPr>
        <w:t> SPI</w:t>
      </w:r>
    </w:p>
    <w:p w:rsidR="00643F27" w:rsidRPr="00643F27" w:rsidRDefault="00643F27" w:rsidP="00643F27">
      <w:pPr>
        <w:numPr>
          <w:ilvl w:val="0"/>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Color depth:</w:t>
      </w:r>
      <w:r w:rsidRPr="00643F27">
        <w:rPr>
          <w:rFonts w:ascii="Arial" w:eastAsia="Times New Roman" w:hAnsi="Arial" w:cs="Arial"/>
          <w:noProof/>
          <w:color w:val="383F48"/>
          <w:sz w:val="24"/>
          <w:szCs w:val="24"/>
          <w:lang w:val="vi-VN"/>
        </w:rPr>
        <w:t> 16-bit (65K colors)</w:t>
      </w:r>
    </w:p>
    <w:p w:rsidR="00643F27" w:rsidRPr="00643F27" w:rsidRDefault="00643F27" w:rsidP="00643F27">
      <w:pPr>
        <w:numPr>
          <w:ilvl w:val="0"/>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Driver IC:</w:t>
      </w:r>
      <w:r w:rsidRPr="00643F27">
        <w:rPr>
          <w:rFonts w:ascii="Arial" w:eastAsia="Times New Roman" w:hAnsi="Arial" w:cs="Arial"/>
          <w:noProof/>
          <w:color w:val="383F48"/>
          <w:sz w:val="24"/>
          <w:szCs w:val="24"/>
          <w:lang w:val="vi-VN"/>
        </w:rPr>
        <w:t> ST7735 / ST7735S</w:t>
      </w:r>
    </w:p>
    <w:p w:rsidR="00643F27" w:rsidRPr="00643F27" w:rsidRDefault="00643F27" w:rsidP="00643F27">
      <w:pPr>
        <w:numPr>
          <w:ilvl w:val="0"/>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Operating voltage:</w:t>
      </w:r>
      <w:r w:rsidRPr="00643F27">
        <w:rPr>
          <w:rFonts w:ascii="Arial" w:eastAsia="Times New Roman" w:hAnsi="Arial" w:cs="Arial"/>
          <w:noProof/>
          <w:color w:val="383F48"/>
          <w:sz w:val="24"/>
          <w:szCs w:val="24"/>
          <w:lang w:val="vi-VN"/>
        </w:rPr>
        <w:t> 3.3V logic level (some have onboard regulators for 5V compatibility)</w:t>
      </w:r>
    </w:p>
    <w:p w:rsidR="00643F27" w:rsidRPr="00643F27" w:rsidRDefault="00643F27" w:rsidP="00643F27">
      <w:pPr>
        <w:numPr>
          <w:ilvl w:val="0"/>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Pins:</w:t>
      </w:r>
    </w:p>
    <w:p w:rsidR="00643F27" w:rsidRPr="00643F27" w:rsidRDefault="00643F27" w:rsidP="00643F27">
      <w:pPr>
        <w:numPr>
          <w:ilvl w:val="1"/>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VCC</w:t>
      </w:r>
      <w:r w:rsidRPr="00643F27">
        <w:rPr>
          <w:rFonts w:ascii="Arial" w:eastAsia="Times New Roman" w:hAnsi="Arial" w:cs="Arial"/>
          <w:noProof/>
          <w:color w:val="383F48"/>
          <w:sz w:val="24"/>
          <w:szCs w:val="24"/>
          <w:lang w:val="vi-VN"/>
        </w:rPr>
        <w:t>: Power (3.3V or 5V depending on module)</w:t>
      </w:r>
    </w:p>
    <w:p w:rsidR="00643F27" w:rsidRPr="00643F27" w:rsidRDefault="00643F27" w:rsidP="00643F27">
      <w:pPr>
        <w:numPr>
          <w:ilvl w:val="1"/>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GND</w:t>
      </w:r>
      <w:r w:rsidRPr="00643F27">
        <w:rPr>
          <w:rFonts w:ascii="Arial" w:eastAsia="Times New Roman" w:hAnsi="Arial" w:cs="Arial"/>
          <w:noProof/>
          <w:color w:val="383F48"/>
          <w:sz w:val="24"/>
          <w:szCs w:val="24"/>
          <w:lang w:val="vi-VN"/>
        </w:rPr>
        <w:t>: Ground</w:t>
      </w:r>
    </w:p>
    <w:p w:rsidR="00643F27" w:rsidRPr="00643F27" w:rsidRDefault="00643F27" w:rsidP="00643F27">
      <w:pPr>
        <w:numPr>
          <w:ilvl w:val="1"/>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SCL/SCK</w:t>
      </w:r>
      <w:r w:rsidRPr="00643F27">
        <w:rPr>
          <w:rFonts w:ascii="Arial" w:eastAsia="Times New Roman" w:hAnsi="Arial" w:cs="Arial"/>
          <w:noProof/>
          <w:color w:val="383F48"/>
          <w:sz w:val="24"/>
          <w:szCs w:val="24"/>
          <w:lang w:val="vi-VN"/>
        </w:rPr>
        <w:t>: SPI Clock</w:t>
      </w:r>
    </w:p>
    <w:p w:rsidR="00643F27" w:rsidRPr="00643F27" w:rsidRDefault="00643F27" w:rsidP="00643F27">
      <w:pPr>
        <w:numPr>
          <w:ilvl w:val="1"/>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SDA/MOSI</w:t>
      </w:r>
      <w:r w:rsidRPr="00643F27">
        <w:rPr>
          <w:rFonts w:ascii="Arial" w:eastAsia="Times New Roman" w:hAnsi="Arial" w:cs="Arial"/>
          <w:noProof/>
          <w:color w:val="383F48"/>
          <w:sz w:val="24"/>
          <w:szCs w:val="24"/>
          <w:lang w:val="vi-VN"/>
        </w:rPr>
        <w:t>: SPI Data</w:t>
      </w:r>
    </w:p>
    <w:p w:rsidR="00643F27" w:rsidRPr="00643F27" w:rsidRDefault="00643F27" w:rsidP="00643F27">
      <w:pPr>
        <w:numPr>
          <w:ilvl w:val="1"/>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RES/RST</w:t>
      </w:r>
      <w:r w:rsidRPr="00643F27">
        <w:rPr>
          <w:rFonts w:ascii="Arial" w:eastAsia="Times New Roman" w:hAnsi="Arial" w:cs="Arial"/>
          <w:noProof/>
          <w:color w:val="383F48"/>
          <w:sz w:val="24"/>
          <w:szCs w:val="24"/>
          <w:lang w:val="vi-VN"/>
        </w:rPr>
        <w:t>: Reset</w:t>
      </w:r>
    </w:p>
    <w:p w:rsidR="00643F27" w:rsidRPr="00643F27" w:rsidRDefault="00643F27" w:rsidP="00643F27">
      <w:pPr>
        <w:numPr>
          <w:ilvl w:val="1"/>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DC/A0</w:t>
      </w:r>
      <w:r w:rsidRPr="00643F27">
        <w:rPr>
          <w:rFonts w:ascii="Arial" w:eastAsia="Times New Roman" w:hAnsi="Arial" w:cs="Arial"/>
          <w:noProof/>
          <w:color w:val="383F48"/>
          <w:sz w:val="24"/>
          <w:szCs w:val="24"/>
          <w:lang w:val="vi-VN"/>
        </w:rPr>
        <w:t>: Data/Command selector</w:t>
      </w:r>
    </w:p>
    <w:p w:rsidR="00643F27" w:rsidRPr="00643F27" w:rsidRDefault="00643F27" w:rsidP="00643F27">
      <w:pPr>
        <w:numPr>
          <w:ilvl w:val="1"/>
          <w:numId w:val="1"/>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CS</w:t>
      </w:r>
      <w:r w:rsidRPr="00643F27">
        <w:rPr>
          <w:rFonts w:ascii="Arial" w:eastAsia="Times New Roman" w:hAnsi="Arial" w:cs="Arial"/>
          <w:noProof/>
          <w:color w:val="383F48"/>
          <w:sz w:val="24"/>
          <w:szCs w:val="24"/>
          <w:lang w:val="vi-VN"/>
        </w:rPr>
        <w:t>: Chip Select</w:t>
      </w:r>
      <w:bookmarkStart w:id="0" w:name="_GoBack"/>
      <w:bookmarkEnd w:id="0"/>
    </w:p>
    <w:p w:rsidR="00643F27" w:rsidRPr="00643F27" w:rsidRDefault="009E3C67" w:rsidP="00643F27">
      <w:pPr>
        <w:spacing w:after="0" w:line="240" w:lineRule="auto"/>
        <w:rPr>
          <w:rFonts w:ascii="Arial" w:eastAsia="Times New Roman" w:hAnsi="Arial" w:cs="Arial"/>
          <w:noProof/>
          <w:sz w:val="24"/>
          <w:szCs w:val="24"/>
          <w:lang w:val="vi-VN"/>
        </w:rPr>
      </w:pPr>
      <w:r>
        <w:rPr>
          <w:rFonts w:ascii="Arial" w:eastAsia="Times New Roman" w:hAnsi="Arial" w:cs="Arial"/>
          <w:noProof/>
          <w:sz w:val="24"/>
          <w:szCs w:val="24"/>
          <w:lang w:val="vi-VN"/>
        </w:rPr>
        <w:pict>
          <v:rect id="_x0000_i1025" style="width:75pt;height:.75pt" o:hrpct="0" o:hralign="center" o:hrstd="t" o:hr="t" fillcolor="#a0a0a0" stroked="f"/>
        </w:pict>
      </w:r>
    </w:p>
    <w:p w:rsidR="00643F27" w:rsidRPr="00643F27" w:rsidRDefault="00643F27" w:rsidP="00643F27">
      <w:pPr>
        <w:shd w:val="clear" w:color="auto" w:fill="FFFFFF"/>
        <w:spacing w:after="480" w:line="600" w:lineRule="atLeast"/>
        <w:outlineLvl w:val="1"/>
        <w:rPr>
          <w:rFonts w:ascii="Arial" w:eastAsia="Times New Roman" w:hAnsi="Arial" w:cs="Arial"/>
          <w:b/>
          <w:bCs/>
          <w:noProof/>
          <w:color w:val="000000"/>
          <w:sz w:val="24"/>
          <w:szCs w:val="24"/>
          <w:lang w:val="vi-VN"/>
        </w:rPr>
      </w:pPr>
      <w:r w:rsidRPr="00643F27">
        <w:rPr>
          <w:rFonts w:ascii="Segoe UI Symbol" w:eastAsia="Times New Roman" w:hAnsi="Segoe UI Symbol" w:cs="Segoe UI Symbol"/>
          <w:b/>
          <w:bCs/>
          <w:noProof/>
          <w:color w:val="000000"/>
          <w:sz w:val="24"/>
          <w:szCs w:val="24"/>
          <w:lang w:val="vi-VN"/>
        </w:rPr>
        <w:t>🔌</w:t>
      </w:r>
      <w:r w:rsidRPr="00643F27">
        <w:rPr>
          <w:rFonts w:ascii="Arial" w:eastAsia="Times New Roman" w:hAnsi="Arial" w:cs="Arial"/>
          <w:b/>
          <w:bCs/>
          <w:noProof/>
          <w:color w:val="000000"/>
          <w:sz w:val="24"/>
          <w:szCs w:val="24"/>
          <w:lang w:val="vi-VN"/>
        </w:rPr>
        <w:t xml:space="preserve"> 2. </w:t>
      </w:r>
      <w:r w:rsidRPr="00A115D6">
        <w:rPr>
          <w:rFonts w:ascii="Arial" w:eastAsia="Times New Roman" w:hAnsi="Arial" w:cs="Arial"/>
          <w:b/>
          <w:bCs/>
          <w:noProof/>
          <w:color w:val="000000"/>
          <w:sz w:val="24"/>
          <w:szCs w:val="24"/>
          <w:lang w:val="vi-VN"/>
        </w:rPr>
        <w:t>Wiring TFT to ESP32</w:t>
      </w:r>
    </w:p>
    <w:p w:rsidR="00643F27" w:rsidRPr="00643F27" w:rsidRDefault="00643F27" w:rsidP="00643F27">
      <w:pPr>
        <w:shd w:val="clear" w:color="auto" w:fill="FFFFFF"/>
        <w:spacing w:after="0" w:line="240" w:lineRule="auto"/>
        <w:rPr>
          <w:rFonts w:ascii="Arial" w:eastAsia="Times New Roman" w:hAnsi="Arial" w:cs="Arial"/>
          <w:noProof/>
          <w:color w:val="212529"/>
          <w:sz w:val="24"/>
          <w:szCs w:val="24"/>
          <w:lang w:val="vi-VN"/>
        </w:rPr>
      </w:pPr>
      <w:r w:rsidRPr="00643F27">
        <w:rPr>
          <w:rFonts w:ascii="Arial" w:eastAsia="Times New Roman" w:hAnsi="Arial" w:cs="Arial"/>
          <w:noProof/>
          <w:color w:val="212529"/>
          <w:sz w:val="24"/>
          <w:szCs w:val="24"/>
          <w:lang w:val="vi-VN"/>
        </w:rPr>
        <w:t>Assuming the display uses </w:t>
      </w:r>
      <w:r w:rsidRPr="00A115D6">
        <w:rPr>
          <w:rFonts w:ascii="Arial" w:eastAsia="Times New Roman" w:hAnsi="Arial" w:cs="Arial"/>
          <w:b/>
          <w:bCs/>
          <w:noProof/>
          <w:color w:val="212529"/>
          <w:sz w:val="24"/>
          <w:szCs w:val="24"/>
          <w:lang w:val="vi-VN"/>
        </w:rPr>
        <w:t>SPI</w:t>
      </w:r>
      <w:r w:rsidRPr="00643F27">
        <w:rPr>
          <w:rFonts w:ascii="Arial" w:eastAsia="Times New Roman" w:hAnsi="Arial" w:cs="Arial"/>
          <w:noProof/>
          <w:color w:val="212529"/>
          <w:sz w:val="24"/>
          <w:szCs w:val="24"/>
          <w:lang w:val="vi-VN"/>
        </w:rPr>
        <w:t> and ESP32’s VSPI (default) pins:</w:t>
      </w:r>
    </w:p>
    <w:tbl>
      <w:tblPr>
        <w:tblW w:w="0" w:type="auto"/>
        <w:tblCellMar>
          <w:top w:w="15" w:type="dxa"/>
          <w:left w:w="15" w:type="dxa"/>
          <w:bottom w:w="15" w:type="dxa"/>
          <w:right w:w="15" w:type="dxa"/>
        </w:tblCellMar>
        <w:tblLook w:val="04A0" w:firstRow="1" w:lastRow="0" w:firstColumn="1" w:lastColumn="0" w:noHBand="0" w:noVBand="1"/>
      </w:tblPr>
      <w:tblGrid>
        <w:gridCol w:w="2062"/>
        <w:gridCol w:w="2160"/>
      </w:tblGrid>
      <w:tr w:rsidR="00643F27" w:rsidRPr="00643F27" w:rsidTr="0026219F">
        <w:trPr>
          <w:tblHeader/>
        </w:trPr>
        <w:tc>
          <w:tcPr>
            <w:tcW w:w="20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jc w:val="center"/>
              <w:rPr>
                <w:rFonts w:ascii="Arial" w:eastAsia="Times New Roman" w:hAnsi="Arial" w:cs="Arial"/>
                <w:b/>
                <w:bCs/>
                <w:noProof/>
                <w:sz w:val="24"/>
                <w:szCs w:val="24"/>
                <w:lang w:val="vi-VN"/>
              </w:rPr>
            </w:pPr>
            <w:r w:rsidRPr="00643F27">
              <w:rPr>
                <w:rFonts w:ascii="Arial" w:eastAsia="Times New Roman" w:hAnsi="Arial" w:cs="Arial"/>
                <w:b/>
                <w:bCs/>
                <w:noProof/>
                <w:sz w:val="24"/>
                <w:szCs w:val="24"/>
                <w:lang w:val="vi-VN"/>
              </w:rPr>
              <w:lastRenderedPageBreak/>
              <w:t>TFT Display</w:t>
            </w:r>
          </w:p>
        </w:tc>
        <w:tc>
          <w:tcPr>
            <w:tcW w:w="216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jc w:val="center"/>
              <w:rPr>
                <w:rFonts w:ascii="Arial" w:eastAsia="Times New Roman" w:hAnsi="Arial" w:cs="Arial"/>
                <w:b/>
                <w:bCs/>
                <w:noProof/>
                <w:sz w:val="24"/>
                <w:szCs w:val="24"/>
                <w:lang w:val="vi-VN"/>
              </w:rPr>
            </w:pPr>
            <w:r w:rsidRPr="00643F27">
              <w:rPr>
                <w:rFonts w:ascii="Arial" w:eastAsia="Times New Roman" w:hAnsi="Arial" w:cs="Arial"/>
                <w:b/>
                <w:bCs/>
                <w:noProof/>
                <w:sz w:val="24"/>
                <w:szCs w:val="24"/>
                <w:lang w:val="vi-VN"/>
              </w:rPr>
              <w:t>ESP32 Pin</w:t>
            </w:r>
          </w:p>
        </w:tc>
      </w:tr>
      <w:tr w:rsidR="00643F27" w:rsidRPr="00643F27" w:rsidTr="0026219F">
        <w:tc>
          <w:tcPr>
            <w:tcW w:w="20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VCC</w:t>
            </w:r>
          </w:p>
        </w:tc>
        <w:tc>
          <w:tcPr>
            <w:tcW w:w="216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504D29" w:rsidP="00643F27">
            <w:pPr>
              <w:spacing w:after="0" w:line="240" w:lineRule="auto"/>
              <w:rPr>
                <w:rFonts w:ascii="Arial" w:eastAsia="Times New Roman" w:hAnsi="Arial" w:cs="Arial"/>
                <w:noProof/>
                <w:sz w:val="24"/>
                <w:szCs w:val="24"/>
                <w:lang w:val="vi-VN"/>
              </w:rPr>
            </w:pPr>
            <w:r>
              <w:rPr>
                <w:rFonts w:ascii="Arial" w:eastAsia="Times New Roman" w:hAnsi="Arial" w:cs="Arial"/>
                <w:noProof/>
                <w:sz w:val="24"/>
                <w:szCs w:val="24"/>
              </w:rPr>
              <w:t xml:space="preserve">3.3V / </w:t>
            </w:r>
            <w:r w:rsidR="00643F27" w:rsidRPr="00643F27">
              <w:rPr>
                <w:rFonts w:ascii="Arial" w:eastAsia="Times New Roman" w:hAnsi="Arial" w:cs="Arial"/>
                <w:noProof/>
                <w:sz w:val="24"/>
                <w:szCs w:val="24"/>
                <w:lang w:val="vi-VN"/>
              </w:rPr>
              <w:t>5V</w:t>
            </w:r>
          </w:p>
        </w:tc>
      </w:tr>
      <w:tr w:rsidR="00643F27" w:rsidRPr="00643F27" w:rsidTr="0026219F">
        <w:tc>
          <w:tcPr>
            <w:tcW w:w="20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GND</w:t>
            </w:r>
          </w:p>
        </w:tc>
        <w:tc>
          <w:tcPr>
            <w:tcW w:w="216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GND</w:t>
            </w:r>
          </w:p>
        </w:tc>
      </w:tr>
      <w:tr w:rsidR="00643F27" w:rsidRPr="00643F27" w:rsidTr="0026219F">
        <w:tc>
          <w:tcPr>
            <w:tcW w:w="20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SCL (CLK)</w:t>
            </w:r>
          </w:p>
        </w:tc>
        <w:tc>
          <w:tcPr>
            <w:tcW w:w="216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GPIO 18</w:t>
            </w:r>
          </w:p>
        </w:tc>
      </w:tr>
      <w:tr w:rsidR="00643F27" w:rsidRPr="00643F27" w:rsidTr="0026219F">
        <w:tc>
          <w:tcPr>
            <w:tcW w:w="20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SDA (MOSI)</w:t>
            </w:r>
          </w:p>
        </w:tc>
        <w:tc>
          <w:tcPr>
            <w:tcW w:w="216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GPIO 23</w:t>
            </w:r>
          </w:p>
        </w:tc>
      </w:tr>
      <w:tr w:rsidR="00643F27" w:rsidRPr="00643F27" w:rsidTr="0026219F">
        <w:tc>
          <w:tcPr>
            <w:tcW w:w="20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RES</w:t>
            </w:r>
          </w:p>
        </w:tc>
        <w:tc>
          <w:tcPr>
            <w:tcW w:w="216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GPIO 15</w:t>
            </w:r>
          </w:p>
        </w:tc>
      </w:tr>
      <w:tr w:rsidR="00643F27" w:rsidRPr="00643F27" w:rsidTr="0026219F">
        <w:tc>
          <w:tcPr>
            <w:tcW w:w="20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20008C" w:rsidRDefault="00643F27" w:rsidP="00643F27">
            <w:pPr>
              <w:spacing w:after="0" w:line="240" w:lineRule="auto"/>
              <w:rPr>
                <w:rFonts w:ascii="Arial" w:eastAsia="Times New Roman" w:hAnsi="Arial" w:cs="Arial"/>
                <w:noProof/>
                <w:sz w:val="24"/>
                <w:szCs w:val="24"/>
              </w:rPr>
            </w:pPr>
            <w:r w:rsidRPr="00643F27">
              <w:rPr>
                <w:rFonts w:ascii="Arial" w:eastAsia="Times New Roman" w:hAnsi="Arial" w:cs="Arial"/>
                <w:noProof/>
                <w:sz w:val="24"/>
                <w:szCs w:val="24"/>
                <w:lang w:val="vi-VN"/>
              </w:rPr>
              <w:t>DC</w:t>
            </w:r>
            <w:r w:rsidR="0020008C">
              <w:rPr>
                <w:rFonts w:ascii="Arial" w:eastAsia="Times New Roman" w:hAnsi="Arial" w:cs="Arial"/>
                <w:noProof/>
                <w:sz w:val="24"/>
                <w:szCs w:val="24"/>
              </w:rPr>
              <w:t xml:space="preserve"> (A0)</w:t>
            </w:r>
          </w:p>
        </w:tc>
        <w:tc>
          <w:tcPr>
            <w:tcW w:w="216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GPIO 32</w:t>
            </w:r>
          </w:p>
        </w:tc>
      </w:tr>
      <w:tr w:rsidR="00643F27" w:rsidRPr="00643F27" w:rsidTr="0026219F">
        <w:tc>
          <w:tcPr>
            <w:tcW w:w="20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CS</w:t>
            </w:r>
          </w:p>
        </w:tc>
        <w:tc>
          <w:tcPr>
            <w:tcW w:w="216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43F27" w:rsidRPr="00643F27" w:rsidRDefault="00643F27" w:rsidP="00643F27">
            <w:pPr>
              <w:spacing w:after="0" w:line="240" w:lineRule="auto"/>
              <w:rPr>
                <w:rFonts w:ascii="Arial" w:eastAsia="Times New Roman" w:hAnsi="Arial" w:cs="Arial"/>
                <w:noProof/>
                <w:sz w:val="24"/>
                <w:szCs w:val="24"/>
                <w:lang w:val="vi-VN"/>
              </w:rPr>
            </w:pPr>
            <w:r w:rsidRPr="00643F27">
              <w:rPr>
                <w:rFonts w:ascii="Arial" w:eastAsia="Times New Roman" w:hAnsi="Arial" w:cs="Arial"/>
                <w:noProof/>
                <w:sz w:val="24"/>
                <w:szCs w:val="24"/>
                <w:lang w:val="vi-VN"/>
              </w:rPr>
              <w:t>GPIO 5</w:t>
            </w:r>
          </w:p>
        </w:tc>
      </w:tr>
      <w:tr w:rsidR="0026219F" w:rsidRPr="00A115D6" w:rsidTr="0026219F">
        <w:tc>
          <w:tcPr>
            <w:tcW w:w="20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tcPr>
          <w:p w:rsidR="0026219F" w:rsidRPr="00A115D6" w:rsidRDefault="0026219F" w:rsidP="00643F27">
            <w:pPr>
              <w:spacing w:after="0" w:line="240" w:lineRule="auto"/>
              <w:rPr>
                <w:rFonts w:ascii="Arial" w:eastAsia="Times New Roman" w:hAnsi="Arial" w:cs="Arial"/>
                <w:noProof/>
                <w:sz w:val="24"/>
                <w:szCs w:val="24"/>
                <w:lang w:val="vi-VN"/>
              </w:rPr>
            </w:pPr>
            <w:r w:rsidRPr="00A115D6">
              <w:rPr>
                <w:rFonts w:ascii="Arial" w:eastAsia="Times New Roman" w:hAnsi="Arial" w:cs="Arial"/>
                <w:noProof/>
                <w:sz w:val="24"/>
                <w:szCs w:val="24"/>
                <w:lang w:val="vi-VN"/>
              </w:rPr>
              <w:t>LED</w:t>
            </w:r>
          </w:p>
        </w:tc>
        <w:tc>
          <w:tcPr>
            <w:tcW w:w="216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tcPr>
          <w:p w:rsidR="0026219F" w:rsidRPr="00A115D6" w:rsidRDefault="0026219F" w:rsidP="00643F27">
            <w:pPr>
              <w:spacing w:after="0" w:line="240" w:lineRule="auto"/>
              <w:rPr>
                <w:rFonts w:ascii="Arial" w:eastAsia="Times New Roman" w:hAnsi="Arial" w:cs="Arial"/>
                <w:noProof/>
                <w:sz w:val="24"/>
                <w:szCs w:val="24"/>
                <w:lang w:val="vi-VN"/>
              </w:rPr>
            </w:pPr>
            <w:r w:rsidRPr="00A115D6">
              <w:rPr>
                <w:rFonts w:ascii="Arial" w:eastAsia="Times New Roman" w:hAnsi="Arial" w:cs="Arial"/>
                <w:noProof/>
                <w:sz w:val="24"/>
                <w:szCs w:val="24"/>
                <w:lang w:val="vi-VN"/>
              </w:rPr>
              <w:t>3V3</w:t>
            </w:r>
          </w:p>
        </w:tc>
      </w:tr>
    </w:tbl>
    <w:p w:rsidR="00643F27" w:rsidRPr="00643F27" w:rsidRDefault="00643F27" w:rsidP="00643F27">
      <w:pPr>
        <w:shd w:val="clear" w:color="auto" w:fill="FFFFFF"/>
        <w:spacing w:after="100" w:line="240" w:lineRule="auto"/>
        <w:rPr>
          <w:rFonts w:ascii="Arial" w:eastAsia="Times New Roman" w:hAnsi="Arial" w:cs="Arial"/>
          <w:noProof/>
          <w:color w:val="212529"/>
          <w:sz w:val="24"/>
          <w:szCs w:val="24"/>
          <w:lang w:val="vi-VN"/>
        </w:rPr>
      </w:pPr>
      <w:r w:rsidRPr="00643F27">
        <w:rPr>
          <w:rFonts w:ascii="Segoe UI Symbol" w:eastAsia="Times New Roman" w:hAnsi="Segoe UI Symbol" w:cs="Segoe UI Symbol"/>
          <w:noProof/>
          <w:color w:val="212529"/>
          <w:sz w:val="24"/>
          <w:szCs w:val="24"/>
          <w:lang w:val="vi-VN"/>
        </w:rPr>
        <w:t>✅</w:t>
      </w:r>
      <w:r w:rsidRPr="00643F27">
        <w:rPr>
          <w:rFonts w:ascii="Arial" w:eastAsia="Times New Roman" w:hAnsi="Arial" w:cs="Arial"/>
          <w:noProof/>
          <w:color w:val="212529"/>
          <w:sz w:val="24"/>
          <w:szCs w:val="24"/>
          <w:lang w:val="vi-VN"/>
        </w:rPr>
        <w:t xml:space="preserve"> Always check your specific TFT module’s datasheet; some modules use different pin labels.</w:t>
      </w:r>
    </w:p>
    <w:p w:rsidR="00643F27" w:rsidRPr="00643F27" w:rsidRDefault="009E3C67" w:rsidP="00643F27">
      <w:pPr>
        <w:spacing w:after="0" w:line="240" w:lineRule="auto"/>
        <w:rPr>
          <w:rFonts w:ascii="Arial" w:eastAsia="Times New Roman" w:hAnsi="Arial" w:cs="Arial"/>
          <w:noProof/>
          <w:sz w:val="24"/>
          <w:szCs w:val="24"/>
          <w:lang w:val="vi-VN"/>
        </w:rPr>
      </w:pPr>
      <w:r>
        <w:rPr>
          <w:rFonts w:ascii="Arial" w:eastAsia="Times New Roman" w:hAnsi="Arial" w:cs="Arial"/>
          <w:noProof/>
          <w:sz w:val="24"/>
          <w:szCs w:val="24"/>
          <w:lang w:val="vi-VN"/>
        </w:rPr>
        <w:pict>
          <v:rect id="_x0000_i1026" style="width:75pt;height:.75pt" o:hrpct="0" o:hralign="center" o:hrstd="t" o:hr="t" fillcolor="#a0a0a0" stroked="f"/>
        </w:pict>
      </w:r>
    </w:p>
    <w:p w:rsidR="00643F27" w:rsidRPr="00643F27" w:rsidRDefault="00643F27" w:rsidP="00643F27">
      <w:pPr>
        <w:shd w:val="clear" w:color="auto" w:fill="FFFFFF"/>
        <w:spacing w:after="480" w:line="600" w:lineRule="atLeast"/>
        <w:outlineLvl w:val="1"/>
        <w:rPr>
          <w:rFonts w:ascii="Arial" w:eastAsia="Times New Roman" w:hAnsi="Arial" w:cs="Arial"/>
          <w:b/>
          <w:bCs/>
          <w:noProof/>
          <w:color w:val="000000"/>
          <w:sz w:val="24"/>
          <w:szCs w:val="24"/>
          <w:lang w:val="vi-VN"/>
        </w:rPr>
      </w:pPr>
      <w:r w:rsidRPr="00643F27">
        <w:rPr>
          <w:rFonts w:ascii="Segoe UI Symbol" w:eastAsia="Times New Roman" w:hAnsi="Segoe UI Symbol" w:cs="Segoe UI Symbol"/>
          <w:b/>
          <w:bCs/>
          <w:noProof/>
          <w:color w:val="000000"/>
          <w:sz w:val="24"/>
          <w:szCs w:val="24"/>
          <w:lang w:val="vi-VN"/>
        </w:rPr>
        <w:t>📦</w:t>
      </w:r>
      <w:r w:rsidRPr="00643F27">
        <w:rPr>
          <w:rFonts w:ascii="Arial" w:eastAsia="Times New Roman" w:hAnsi="Arial" w:cs="Arial"/>
          <w:b/>
          <w:bCs/>
          <w:noProof/>
          <w:color w:val="000000"/>
          <w:sz w:val="24"/>
          <w:szCs w:val="24"/>
          <w:lang w:val="vi-VN"/>
        </w:rPr>
        <w:t xml:space="preserve"> 3. </w:t>
      </w:r>
      <w:r w:rsidRPr="00A115D6">
        <w:rPr>
          <w:rFonts w:ascii="Arial" w:eastAsia="Times New Roman" w:hAnsi="Arial" w:cs="Arial"/>
          <w:b/>
          <w:bCs/>
          <w:noProof/>
          <w:color w:val="000000"/>
          <w:sz w:val="24"/>
          <w:szCs w:val="24"/>
          <w:lang w:val="vi-VN"/>
        </w:rPr>
        <w:t>Libraries Required (Arduino IDE)</w:t>
      </w:r>
    </w:p>
    <w:p w:rsidR="00643F27" w:rsidRPr="00643F27" w:rsidRDefault="00643F27" w:rsidP="00643F27">
      <w:pPr>
        <w:shd w:val="clear" w:color="auto" w:fill="FFFFFF"/>
        <w:spacing w:after="0" w:line="240" w:lineRule="auto"/>
        <w:rPr>
          <w:rFonts w:ascii="Arial" w:eastAsia="Times New Roman" w:hAnsi="Arial" w:cs="Arial"/>
          <w:noProof/>
          <w:color w:val="212529"/>
          <w:sz w:val="24"/>
          <w:szCs w:val="24"/>
          <w:lang w:val="vi-VN"/>
        </w:rPr>
      </w:pPr>
      <w:r w:rsidRPr="00643F27">
        <w:rPr>
          <w:rFonts w:ascii="Arial" w:eastAsia="Times New Roman" w:hAnsi="Arial" w:cs="Arial"/>
          <w:noProof/>
          <w:color w:val="212529"/>
          <w:sz w:val="24"/>
          <w:szCs w:val="24"/>
          <w:lang w:val="vi-VN"/>
        </w:rPr>
        <w:t>Install via </w:t>
      </w:r>
      <w:r w:rsidRPr="00A115D6">
        <w:rPr>
          <w:rFonts w:ascii="Arial" w:eastAsia="Times New Roman" w:hAnsi="Arial" w:cs="Arial"/>
          <w:b/>
          <w:bCs/>
          <w:noProof/>
          <w:color w:val="212529"/>
          <w:sz w:val="24"/>
          <w:szCs w:val="24"/>
          <w:lang w:val="vi-VN"/>
        </w:rPr>
        <w:t>Library Manager</w:t>
      </w:r>
      <w:r w:rsidRPr="00643F27">
        <w:rPr>
          <w:rFonts w:ascii="Arial" w:eastAsia="Times New Roman" w:hAnsi="Arial" w:cs="Arial"/>
          <w:noProof/>
          <w:color w:val="212529"/>
          <w:sz w:val="24"/>
          <w:szCs w:val="24"/>
          <w:lang w:val="vi-VN"/>
        </w:rPr>
        <w:t>:</w:t>
      </w:r>
    </w:p>
    <w:p w:rsidR="00643F27" w:rsidRPr="00643F27" w:rsidRDefault="00643F27" w:rsidP="00643F27">
      <w:pPr>
        <w:numPr>
          <w:ilvl w:val="0"/>
          <w:numId w:val="2"/>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noProof/>
          <w:color w:val="D63384"/>
          <w:sz w:val="24"/>
          <w:szCs w:val="24"/>
          <w:lang w:val="vi-VN"/>
        </w:rPr>
        <w:t>Adafruit GFX Library</w:t>
      </w:r>
    </w:p>
    <w:p w:rsidR="00643F27" w:rsidRPr="00643F27" w:rsidRDefault="00643F27" w:rsidP="00643F27">
      <w:pPr>
        <w:numPr>
          <w:ilvl w:val="0"/>
          <w:numId w:val="2"/>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noProof/>
          <w:color w:val="D63384"/>
          <w:sz w:val="24"/>
          <w:szCs w:val="24"/>
          <w:lang w:val="vi-VN"/>
        </w:rPr>
        <w:t>Adafruit ST7735 and ST7789 Library</w:t>
      </w:r>
    </w:p>
    <w:p w:rsidR="00643F27" w:rsidRPr="00643F27" w:rsidRDefault="00643F27" w:rsidP="00643F27">
      <w:pPr>
        <w:shd w:val="clear" w:color="auto" w:fill="FFFFFF"/>
        <w:spacing w:after="0" w:line="240" w:lineRule="auto"/>
        <w:rPr>
          <w:rFonts w:ascii="Arial" w:eastAsia="Times New Roman" w:hAnsi="Arial" w:cs="Arial"/>
          <w:noProof/>
          <w:color w:val="212529"/>
          <w:sz w:val="24"/>
          <w:szCs w:val="24"/>
          <w:lang w:val="vi-VN"/>
        </w:rPr>
      </w:pPr>
      <w:r w:rsidRPr="00643F27">
        <w:rPr>
          <w:rFonts w:ascii="Arial" w:eastAsia="Times New Roman" w:hAnsi="Arial" w:cs="Arial"/>
          <w:noProof/>
          <w:color w:val="212529"/>
          <w:sz w:val="24"/>
          <w:szCs w:val="24"/>
          <w:lang w:val="vi-VN"/>
        </w:rPr>
        <w:t>Go to </w:t>
      </w:r>
      <w:r w:rsidRPr="00A115D6">
        <w:rPr>
          <w:rFonts w:ascii="Arial" w:eastAsia="Times New Roman" w:hAnsi="Arial" w:cs="Arial"/>
          <w:b/>
          <w:bCs/>
          <w:noProof/>
          <w:color w:val="212529"/>
          <w:sz w:val="24"/>
          <w:szCs w:val="24"/>
          <w:lang w:val="vi-VN"/>
        </w:rPr>
        <w:t>Sketch &gt; Include Library &gt; Manage Libraries</w:t>
      </w:r>
      <w:r w:rsidRPr="00643F27">
        <w:rPr>
          <w:rFonts w:ascii="Arial" w:eastAsia="Times New Roman" w:hAnsi="Arial" w:cs="Arial"/>
          <w:noProof/>
          <w:color w:val="212529"/>
          <w:sz w:val="24"/>
          <w:szCs w:val="24"/>
          <w:lang w:val="vi-VN"/>
        </w:rPr>
        <w:t>, search and install the two libraries above.</w:t>
      </w:r>
    </w:p>
    <w:p w:rsidR="00643F27" w:rsidRPr="00643F27" w:rsidRDefault="00643F27" w:rsidP="00643F27">
      <w:pPr>
        <w:shd w:val="clear" w:color="auto" w:fill="FFFFFF"/>
        <w:spacing w:after="480" w:line="600" w:lineRule="atLeast"/>
        <w:outlineLvl w:val="1"/>
        <w:rPr>
          <w:rFonts w:ascii="Arial" w:eastAsia="Times New Roman" w:hAnsi="Arial" w:cs="Arial"/>
          <w:b/>
          <w:bCs/>
          <w:noProof/>
          <w:color w:val="000000"/>
          <w:sz w:val="24"/>
          <w:szCs w:val="24"/>
          <w:lang w:val="vi-VN"/>
        </w:rPr>
      </w:pPr>
      <w:r w:rsidRPr="00643F27">
        <w:rPr>
          <w:rFonts w:ascii="Arial" w:eastAsia="Times New Roman" w:hAnsi="Arial" w:cs="Arial"/>
          <w:b/>
          <w:bCs/>
          <w:noProof/>
          <w:color w:val="000000"/>
          <w:sz w:val="24"/>
          <w:szCs w:val="24"/>
          <w:lang w:val="vi-VN"/>
        </w:rPr>
        <w:t>🧪 6. </w:t>
      </w:r>
      <w:r w:rsidRPr="00A115D6">
        <w:rPr>
          <w:rFonts w:ascii="Arial" w:eastAsia="Times New Roman" w:hAnsi="Arial" w:cs="Arial"/>
          <w:b/>
          <w:bCs/>
          <w:noProof/>
          <w:color w:val="000000"/>
          <w:sz w:val="24"/>
          <w:szCs w:val="24"/>
          <w:lang w:val="vi-VN"/>
        </w:rPr>
        <w:t>Common Applications</w:t>
      </w:r>
    </w:p>
    <w:p w:rsidR="00643F27" w:rsidRPr="00643F27" w:rsidRDefault="00643F27" w:rsidP="00643F27">
      <w:pPr>
        <w:numPr>
          <w:ilvl w:val="0"/>
          <w:numId w:val="3"/>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643F27">
        <w:rPr>
          <w:rFonts w:ascii="Arial" w:eastAsia="Times New Roman" w:hAnsi="Arial" w:cs="Arial"/>
          <w:noProof/>
          <w:color w:val="383F48"/>
          <w:sz w:val="24"/>
          <w:szCs w:val="24"/>
          <w:lang w:val="vi-VN"/>
        </w:rPr>
        <w:t>Weather station UI</w:t>
      </w:r>
    </w:p>
    <w:p w:rsidR="00643F27" w:rsidRPr="00643F27" w:rsidRDefault="00643F27" w:rsidP="00643F27">
      <w:pPr>
        <w:numPr>
          <w:ilvl w:val="0"/>
          <w:numId w:val="3"/>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643F27">
        <w:rPr>
          <w:rFonts w:ascii="Arial" w:eastAsia="Times New Roman" w:hAnsi="Arial" w:cs="Arial"/>
          <w:noProof/>
          <w:color w:val="383F48"/>
          <w:sz w:val="24"/>
          <w:szCs w:val="24"/>
          <w:lang w:val="vi-VN"/>
        </w:rPr>
        <w:t>Sensor dashboard (e.g., DHT11, BMP180, etc.)</w:t>
      </w:r>
    </w:p>
    <w:p w:rsidR="00643F27" w:rsidRPr="00643F27" w:rsidRDefault="00643F27" w:rsidP="00643F27">
      <w:pPr>
        <w:numPr>
          <w:ilvl w:val="0"/>
          <w:numId w:val="3"/>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643F27">
        <w:rPr>
          <w:rFonts w:ascii="Arial" w:eastAsia="Times New Roman" w:hAnsi="Arial" w:cs="Arial"/>
          <w:noProof/>
          <w:color w:val="383F48"/>
          <w:sz w:val="24"/>
          <w:szCs w:val="24"/>
          <w:lang w:val="vi-VN"/>
        </w:rPr>
        <w:t>IoT device screen</w:t>
      </w:r>
    </w:p>
    <w:p w:rsidR="00643F27" w:rsidRPr="00643F27" w:rsidRDefault="00643F27" w:rsidP="00643F27">
      <w:pPr>
        <w:numPr>
          <w:ilvl w:val="0"/>
          <w:numId w:val="3"/>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643F27">
        <w:rPr>
          <w:rFonts w:ascii="Arial" w:eastAsia="Times New Roman" w:hAnsi="Arial" w:cs="Arial"/>
          <w:noProof/>
          <w:color w:val="383F48"/>
          <w:sz w:val="24"/>
          <w:szCs w:val="24"/>
          <w:lang w:val="vi-VN"/>
        </w:rPr>
        <w:t>Menu interface for user control</w:t>
      </w:r>
    </w:p>
    <w:p w:rsidR="00643F27" w:rsidRPr="00643F27" w:rsidRDefault="00643F27" w:rsidP="00643F27">
      <w:pPr>
        <w:numPr>
          <w:ilvl w:val="0"/>
          <w:numId w:val="3"/>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643F27">
        <w:rPr>
          <w:rFonts w:ascii="Arial" w:eastAsia="Times New Roman" w:hAnsi="Arial" w:cs="Arial"/>
          <w:noProof/>
          <w:color w:val="383F48"/>
          <w:sz w:val="24"/>
          <w:szCs w:val="24"/>
          <w:lang w:val="vi-VN"/>
        </w:rPr>
        <w:t>Game/animation interface</w:t>
      </w:r>
    </w:p>
    <w:p w:rsidR="00643F27" w:rsidRPr="00643F27" w:rsidRDefault="009E3C67" w:rsidP="00643F27">
      <w:pPr>
        <w:spacing w:after="0" w:line="240" w:lineRule="auto"/>
        <w:rPr>
          <w:rFonts w:ascii="Arial" w:eastAsia="Times New Roman" w:hAnsi="Arial" w:cs="Arial"/>
          <w:noProof/>
          <w:sz w:val="24"/>
          <w:szCs w:val="24"/>
          <w:lang w:val="vi-VN"/>
        </w:rPr>
      </w:pPr>
      <w:r>
        <w:rPr>
          <w:rFonts w:ascii="Arial" w:eastAsia="Times New Roman" w:hAnsi="Arial" w:cs="Arial"/>
          <w:noProof/>
          <w:sz w:val="24"/>
          <w:szCs w:val="24"/>
          <w:lang w:val="vi-VN"/>
        </w:rPr>
        <w:pict>
          <v:rect id="_x0000_i1027" style="width:75pt;height:.75pt" o:hrpct="0" o:hralign="center" o:hrstd="t" o:hr="t" fillcolor="#a0a0a0" stroked="f"/>
        </w:pict>
      </w:r>
    </w:p>
    <w:p w:rsidR="00643F27" w:rsidRPr="00643F27" w:rsidRDefault="00643F27" w:rsidP="00643F27">
      <w:pPr>
        <w:shd w:val="clear" w:color="auto" w:fill="FFFFFF"/>
        <w:spacing w:after="480" w:line="600" w:lineRule="atLeast"/>
        <w:outlineLvl w:val="1"/>
        <w:rPr>
          <w:rFonts w:ascii="Arial" w:eastAsia="Times New Roman" w:hAnsi="Arial" w:cs="Arial"/>
          <w:b/>
          <w:bCs/>
          <w:noProof/>
          <w:color w:val="000000"/>
          <w:sz w:val="24"/>
          <w:szCs w:val="24"/>
          <w:lang w:val="vi-VN"/>
        </w:rPr>
      </w:pPr>
      <w:r w:rsidRPr="00643F27">
        <w:rPr>
          <w:rFonts w:ascii="Segoe UI Symbol" w:eastAsia="Times New Roman" w:hAnsi="Segoe UI Symbol" w:cs="Segoe UI Symbol"/>
          <w:b/>
          <w:bCs/>
          <w:noProof/>
          <w:color w:val="000000"/>
          <w:sz w:val="24"/>
          <w:szCs w:val="24"/>
          <w:lang w:val="vi-VN"/>
        </w:rPr>
        <w:lastRenderedPageBreak/>
        <w:t>⚠️</w:t>
      </w:r>
      <w:r w:rsidRPr="00643F27">
        <w:rPr>
          <w:rFonts w:ascii="Arial" w:eastAsia="Times New Roman" w:hAnsi="Arial" w:cs="Arial"/>
          <w:b/>
          <w:bCs/>
          <w:noProof/>
          <w:color w:val="000000"/>
          <w:sz w:val="24"/>
          <w:szCs w:val="24"/>
          <w:lang w:val="vi-VN"/>
        </w:rPr>
        <w:t xml:space="preserve"> 7. </w:t>
      </w:r>
      <w:r w:rsidRPr="00A115D6">
        <w:rPr>
          <w:rFonts w:ascii="Arial" w:eastAsia="Times New Roman" w:hAnsi="Arial" w:cs="Arial"/>
          <w:b/>
          <w:bCs/>
          <w:noProof/>
          <w:color w:val="000000"/>
          <w:sz w:val="24"/>
          <w:szCs w:val="24"/>
          <w:lang w:val="vi-VN"/>
        </w:rPr>
        <w:t>Important Tips</w:t>
      </w:r>
    </w:p>
    <w:p w:rsidR="00643F27" w:rsidRPr="00643F27" w:rsidRDefault="00643F27" w:rsidP="00643F27">
      <w:pPr>
        <w:numPr>
          <w:ilvl w:val="0"/>
          <w:numId w:val="4"/>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Power carefully</w:t>
      </w:r>
      <w:r w:rsidRPr="00643F27">
        <w:rPr>
          <w:rFonts w:ascii="Arial" w:eastAsia="Times New Roman" w:hAnsi="Arial" w:cs="Arial"/>
          <w:noProof/>
          <w:color w:val="383F48"/>
          <w:sz w:val="24"/>
          <w:szCs w:val="24"/>
          <w:lang w:val="vi-VN"/>
        </w:rPr>
        <w:t>: If your module has no 3.3V regulator, do </w:t>
      </w:r>
      <w:r w:rsidRPr="00A115D6">
        <w:rPr>
          <w:rFonts w:ascii="Arial" w:eastAsia="Times New Roman" w:hAnsi="Arial" w:cs="Arial"/>
          <w:b/>
          <w:bCs/>
          <w:noProof/>
          <w:color w:val="383F48"/>
          <w:sz w:val="24"/>
          <w:szCs w:val="24"/>
          <w:lang w:val="vi-VN"/>
        </w:rPr>
        <w:t>not</w:t>
      </w:r>
      <w:r w:rsidRPr="00643F27">
        <w:rPr>
          <w:rFonts w:ascii="Arial" w:eastAsia="Times New Roman" w:hAnsi="Arial" w:cs="Arial"/>
          <w:noProof/>
          <w:color w:val="383F48"/>
          <w:sz w:val="24"/>
          <w:szCs w:val="24"/>
          <w:lang w:val="vi-VN"/>
        </w:rPr>
        <w:t> use 5V.</w:t>
      </w:r>
    </w:p>
    <w:p w:rsidR="00643F27" w:rsidRPr="00643F27" w:rsidRDefault="00643F27" w:rsidP="00643F27">
      <w:pPr>
        <w:numPr>
          <w:ilvl w:val="0"/>
          <w:numId w:val="4"/>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Brightness control</w:t>
      </w:r>
      <w:r w:rsidRPr="00643F27">
        <w:rPr>
          <w:rFonts w:ascii="Arial" w:eastAsia="Times New Roman" w:hAnsi="Arial" w:cs="Arial"/>
          <w:noProof/>
          <w:color w:val="383F48"/>
          <w:sz w:val="24"/>
          <w:szCs w:val="24"/>
          <w:lang w:val="vi-VN"/>
        </w:rPr>
        <w:t>: Some modules have LED backlight pins for brightness via PWM.</w:t>
      </w:r>
    </w:p>
    <w:p w:rsidR="00643F27" w:rsidRPr="00643F27" w:rsidRDefault="00643F27" w:rsidP="00643F27">
      <w:pPr>
        <w:numPr>
          <w:ilvl w:val="0"/>
          <w:numId w:val="4"/>
        </w:numPr>
        <w:shd w:val="clear" w:color="auto" w:fill="FFFFFF"/>
        <w:spacing w:before="100" w:beforeAutospacing="1" w:after="100" w:afterAutospacing="1" w:line="360" w:lineRule="atLeast"/>
        <w:rPr>
          <w:rFonts w:ascii="Arial" w:eastAsia="Times New Roman" w:hAnsi="Arial" w:cs="Arial"/>
          <w:noProof/>
          <w:color w:val="383F48"/>
          <w:sz w:val="24"/>
          <w:szCs w:val="24"/>
          <w:lang w:val="vi-VN"/>
        </w:rPr>
      </w:pPr>
      <w:r w:rsidRPr="00A115D6">
        <w:rPr>
          <w:rFonts w:ascii="Arial" w:eastAsia="Times New Roman" w:hAnsi="Arial" w:cs="Arial"/>
          <w:b/>
          <w:bCs/>
          <w:noProof/>
          <w:color w:val="383F48"/>
          <w:sz w:val="24"/>
          <w:szCs w:val="24"/>
          <w:lang w:val="vi-VN"/>
        </w:rPr>
        <w:t>Performance</w:t>
      </w:r>
      <w:r w:rsidRPr="00643F27">
        <w:rPr>
          <w:rFonts w:ascii="Arial" w:eastAsia="Times New Roman" w:hAnsi="Arial" w:cs="Arial"/>
          <w:noProof/>
          <w:color w:val="383F48"/>
          <w:sz w:val="24"/>
          <w:szCs w:val="24"/>
          <w:lang w:val="vi-VN"/>
        </w:rPr>
        <w:t>: ESP32 handles TFTs much better than Arduino Uno due to faster SPI and more memory.</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HOW TO OPERATE</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b/>
          <w:bCs/>
          <w:noProof/>
          <w:color w:val="5E81AC"/>
          <w:sz w:val="20"/>
          <w:szCs w:val="20"/>
          <w:lang w:val="vi-VN"/>
        </w:rPr>
        <w:t>#</w:t>
      </w:r>
      <w:r w:rsidRPr="00A115D6">
        <w:rPr>
          <w:rFonts w:ascii="Arial" w:eastAsia="Times New Roman" w:hAnsi="Arial" w:cs="Arial"/>
          <w:noProof/>
          <w:color w:val="81A1C1"/>
          <w:sz w:val="20"/>
          <w:szCs w:val="20"/>
          <w:lang w:val="vi-VN"/>
        </w:rPr>
        <w:t>include</w:t>
      </w:r>
      <w:r w:rsidRPr="00A115D6">
        <w:rPr>
          <w:rFonts w:ascii="Arial" w:eastAsia="Times New Roman" w:hAnsi="Arial" w:cs="Arial"/>
          <w:noProof/>
          <w:color w:val="5E81AC"/>
          <w:sz w:val="20"/>
          <w:szCs w:val="20"/>
          <w:lang w:val="vi-VN"/>
        </w:rPr>
        <w:t xml:space="preserve"> </w:t>
      </w:r>
      <w:r w:rsidRPr="00A115D6">
        <w:rPr>
          <w:rFonts w:ascii="Arial" w:eastAsia="Times New Roman" w:hAnsi="Arial" w:cs="Arial"/>
          <w:noProof/>
          <w:color w:val="ECEFF4"/>
          <w:sz w:val="20"/>
          <w:szCs w:val="20"/>
          <w:lang w:val="vi-VN"/>
        </w:rPr>
        <w:t>&lt;</w:t>
      </w:r>
      <w:r w:rsidRPr="00A115D6">
        <w:rPr>
          <w:rFonts w:ascii="Arial" w:eastAsia="Times New Roman" w:hAnsi="Arial" w:cs="Arial"/>
          <w:noProof/>
          <w:color w:val="A3BE8C"/>
          <w:sz w:val="20"/>
          <w:szCs w:val="20"/>
          <w:lang w:val="vi-VN"/>
        </w:rPr>
        <w:t>Adafruit_GFX.h</w:t>
      </w:r>
      <w:r w:rsidRPr="00A115D6">
        <w:rPr>
          <w:rFonts w:ascii="Arial" w:eastAsia="Times New Roman" w:hAnsi="Arial" w:cs="Arial"/>
          <w:noProof/>
          <w:color w:val="ECEFF4"/>
          <w:sz w:val="20"/>
          <w:szCs w:val="20"/>
          <w:lang w:val="vi-VN"/>
        </w:rPr>
        <w:t>&gt;</w:t>
      </w:r>
      <w:r w:rsidRPr="00A115D6">
        <w:rPr>
          <w:rFonts w:ascii="Arial" w:eastAsia="Times New Roman" w:hAnsi="Arial" w:cs="Arial"/>
          <w:noProof/>
          <w:color w:val="5E81AC"/>
          <w:sz w:val="20"/>
          <w:szCs w:val="20"/>
          <w:lang w:val="vi-VN"/>
        </w:rPr>
        <w:t xml:space="preserve">    </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b/>
          <w:bCs/>
          <w:noProof/>
          <w:color w:val="5E81AC"/>
          <w:sz w:val="20"/>
          <w:szCs w:val="20"/>
          <w:lang w:val="vi-VN"/>
        </w:rPr>
        <w:t>#</w:t>
      </w:r>
      <w:r w:rsidRPr="00A115D6">
        <w:rPr>
          <w:rFonts w:ascii="Arial" w:eastAsia="Times New Roman" w:hAnsi="Arial" w:cs="Arial"/>
          <w:noProof/>
          <w:color w:val="81A1C1"/>
          <w:sz w:val="20"/>
          <w:szCs w:val="20"/>
          <w:lang w:val="vi-VN"/>
        </w:rPr>
        <w:t>include</w:t>
      </w:r>
      <w:r w:rsidRPr="00A115D6">
        <w:rPr>
          <w:rFonts w:ascii="Arial" w:eastAsia="Times New Roman" w:hAnsi="Arial" w:cs="Arial"/>
          <w:noProof/>
          <w:color w:val="ECEFF4"/>
          <w:sz w:val="20"/>
          <w:szCs w:val="20"/>
          <w:lang w:val="vi-VN"/>
        </w:rPr>
        <w:t>&lt;</w:t>
      </w:r>
      <w:r w:rsidRPr="00A115D6">
        <w:rPr>
          <w:rFonts w:ascii="Arial" w:eastAsia="Times New Roman" w:hAnsi="Arial" w:cs="Arial"/>
          <w:noProof/>
          <w:color w:val="A3BE8C"/>
          <w:sz w:val="20"/>
          <w:szCs w:val="20"/>
          <w:lang w:val="vi-VN"/>
        </w:rPr>
        <w:t>Adafruit_ST7735.h</w:t>
      </w:r>
      <w:r w:rsidRPr="00A115D6">
        <w:rPr>
          <w:rFonts w:ascii="Arial" w:eastAsia="Times New Roman" w:hAnsi="Arial" w:cs="Arial"/>
          <w:noProof/>
          <w:color w:val="ECEFF4"/>
          <w:sz w:val="20"/>
          <w:szCs w:val="20"/>
          <w:lang w:val="vi-VN"/>
        </w:rPr>
        <w:t>&gt;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b/>
          <w:bCs/>
          <w:noProof/>
          <w:color w:val="5E81AC"/>
          <w:sz w:val="20"/>
          <w:szCs w:val="20"/>
          <w:lang w:val="vi-VN"/>
        </w:rPr>
        <w:t>#</w:t>
      </w:r>
      <w:r w:rsidRPr="00A115D6">
        <w:rPr>
          <w:rFonts w:ascii="Arial" w:eastAsia="Times New Roman" w:hAnsi="Arial" w:cs="Arial"/>
          <w:noProof/>
          <w:color w:val="81A1C1"/>
          <w:sz w:val="20"/>
          <w:szCs w:val="20"/>
          <w:lang w:val="vi-VN"/>
        </w:rPr>
        <w:t>include</w:t>
      </w:r>
      <w:r w:rsidRPr="00A115D6">
        <w:rPr>
          <w:rFonts w:ascii="Arial" w:eastAsia="Times New Roman" w:hAnsi="Arial" w:cs="Arial"/>
          <w:noProof/>
          <w:color w:val="5E81AC"/>
          <w:sz w:val="20"/>
          <w:szCs w:val="20"/>
          <w:lang w:val="vi-VN"/>
        </w:rPr>
        <w:t xml:space="preserve"> </w:t>
      </w:r>
      <w:r w:rsidRPr="00A115D6">
        <w:rPr>
          <w:rFonts w:ascii="Arial" w:eastAsia="Times New Roman" w:hAnsi="Arial" w:cs="Arial"/>
          <w:noProof/>
          <w:color w:val="ECEFF4"/>
          <w:sz w:val="20"/>
          <w:szCs w:val="20"/>
          <w:lang w:val="vi-VN"/>
        </w:rPr>
        <w:t>&lt;</w:t>
      </w:r>
      <w:r w:rsidRPr="00A115D6">
        <w:rPr>
          <w:rFonts w:ascii="Arial" w:eastAsia="Times New Roman" w:hAnsi="Arial" w:cs="Arial"/>
          <w:noProof/>
          <w:color w:val="A3BE8C"/>
          <w:sz w:val="20"/>
          <w:szCs w:val="20"/>
          <w:lang w:val="vi-VN"/>
        </w:rPr>
        <w:t>SPI.h</w:t>
      </w:r>
      <w:r w:rsidRPr="00A115D6">
        <w:rPr>
          <w:rFonts w:ascii="Arial" w:eastAsia="Times New Roman" w:hAnsi="Arial" w:cs="Arial"/>
          <w:noProof/>
          <w:color w:val="ECEFF4"/>
          <w:sz w:val="20"/>
          <w:szCs w:val="20"/>
          <w:lang w:val="vi-VN"/>
        </w:rPr>
        <w:t>&gt;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616E88"/>
          <w:sz w:val="20"/>
          <w:szCs w:val="20"/>
          <w:lang w:val="vi-VN"/>
        </w:rPr>
        <w:t>// | Value | Orientation                   |</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616E88"/>
          <w:sz w:val="20"/>
          <w:szCs w:val="20"/>
          <w:lang w:val="vi-VN"/>
        </w:rPr>
        <w:t>// | ----- | ----------------------------- |</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616E88"/>
          <w:sz w:val="20"/>
          <w:szCs w:val="20"/>
          <w:lang w:val="vi-VN"/>
        </w:rPr>
        <w:t>// | 0     | Portrait (default)            |</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616E88"/>
          <w:sz w:val="20"/>
          <w:szCs w:val="20"/>
          <w:lang w:val="vi-VN"/>
        </w:rPr>
        <w:t>// | 1     | Landscape (clockwise)         |</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616E88"/>
          <w:sz w:val="20"/>
          <w:szCs w:val="20"/>
          <w:lang w:val="vi-VN"/>
        </w:rPr>
        <w:t>// | 2     | Portrait (upside down)        |</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616E88"/>
          <w:sz w:val="20"/>
          <w:szCs w:val="20"/>
          <w:lang w:val="vi-VN"/>
        </w:rPr>
        <w:t>// | 3     | Landscape (counter-clockwise) |</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616E88"/>
          <w:sz w:val="20"/>
          <w:szCs w:val="20"/>
          <w:lang w:val="vi-VN"/>
        </w:rPr>
        <w:t>// tft.initR(INITR_BLACKTAB);</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616E88"/>
          <w:sz w:val="20"/>
          <w:szCs w:val="20"/>
          <w:lang w:val="vi-VN"/>
        </w:rPr>
        <w:t>// tft.setRotation(1); // rotate display</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616E88"/>
          <w:sz w:val="20"/>
          <w:szCs w:val="20"/>
          <w:lang w:val="vi-VN"/>
        </w:rPr>
        <w:t>// Pin definitions for ESP32</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b/>
          <w:bCs/>
          <w:noProof/>
          <w:color w:val="5E81AC"/>
          <w:sz w:val="20"/>
          <w:szCs w:val="20"/>
          <w:lang w:val="vi-VN"/>
        </w:rPr>
        <w:t>#</w:t>
      </w:r>
      <w:r w:rsidRPr="00A115D6">
        <w:rPr>
          <w:rFonts w:ascii="Arial" w:eastAsia="Times New Roman" w:hAnsi="Arial" w:cs="Arial"/>
          <w:noProof/>
          <w:color w:val="81A1C1"/>
          <w:sz w:val="20"/>
          <w:szCs w:val="20"/>
          <w:lang w:val="vi-VN"/>
        </w:rPr>
        <w:t>define</w:t>
      </w:r>
      <w:r w:rsidRPr="00A115D6">
        <w:rPr>
          <w:rFonts w:ascii="Arial" w:eastAsia="Times New Roman" w:hAnsi="Arial" w:cs="Arial"/>
          <w:noProof/>
          <w:color w:val="5E81AC"/>
          <w:sz w:val="20"/>
          <w:szCs w:val="20"/>
          <w:lang w:val="vi-VN"/>
        </w:rPr>
        <w:t xml:space="preserve"> </w:t>
      </w:r>
      <w:r w:rsidRPr="00A115D6">
        <w:rPr>
          <w:rFonts w:ascii="Arial" w:eastAsia="Times New Roman" w:hAnsi="Arial" w:cs="Arial"/>
          <w:noProof/>
          <w:color w:val="88C0D0"/>
          <w:sz w:val="20"/>
          <w:szCs w:val="20"/>
          <w:lang w:val="vi-VN"/>
        </w:rPr>
        <w:t>TFT_CS</w:t>
      </w:r>
      <w:r w:rsidRPr="00A115D6">
        <w:rPr>
          <w:rFonts w:ascii="Arial" w:eastAsia="Times New Roman" w:hAnsi="Arial" w:cs="Arial"/>
          <w:noProof/>
          <w:color w:val="5E81AC"/>
          <w:sz w:val="20"/>
          <w:szCs w:val="20"/>
          <w:lang w:val="vi-VN"/>
        </w:rPr>
        <w:t xml:space="preserve">     5</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b/>
          <w:bCs/>
          <w:noProof/>
          <w:color w:val="5E81AC"/>
          <w:sz w:val="20"/>
          <w:szCs w:val="20"/>
          <w:lang w:val="vi-VN"/>
        </w:rPr>
        <w:t>#</w:t>
      </w:r>
      <w:r w:rsidRPr="00A115D6">
        <w:rPr>
          <w:rFonts w:ascii="Arial" w:eastAsia="Times New Roman" w:hAnsi="Arial" w:cs="Arial"/>
          <w:noProof/>
          <w:color w:val="81A1C1"/>
          <w:sz w:val="20"/>
          <w:szCs w:val="20"/>
          <w:lang w:val="vi-VN"/>
        </w:rPr>
        <w:t>define</w:t>
      </w:r>
      <w:r w:rsidRPr="00A115D6">
        <w:rPr>
          <w:rFonts w:ascii="Arial" w:eastAsia="Times New Roman" w:hAnsi="Arial" w:cs="Arial"/>
          <w:noProof/>
          <w:color w:val="5E81AC"/>
          <w:sz w:val="20"/>
          <w:szCs w:val="20"/>
          <w:lang w:val="vi-VN"/>
        </w:rPr>
        <w:t xml:space="preserve"> </w:t>
      </w:r>
      <w:r w:rsidRPr="00A115D6">
        <w:rPr>
          <w:rFonts w:ascii="Arial" w:eastAsia="Times New Roman" w:hAnsi="Arial" w:cs="Arial"/>
          <w:noProof/>
          <w:color w:val="88C0D0"/>
          <w:sz w:val="20"/>
          <w:szCs w:val="20"/>
          <w:lang w:val="vi-VN"/>
        </w:rPr>
        <w:t>TFT_RST</w:t>
      </w:r>
      <w:r w:rsidRPr="00A115D6">
        <w:rPr>
          <w:rFonts w:ascii="Arial" w:eastAsia="Times New Roman" w:hAnsi="Arial" w:cs="Arial"/>
          <w:noProof/>
          <w:color w:val="5E81AC"/>
          <w:sz w:val="20"/>
          <w:szCs w:val="20"/>
          <w:lang w:val="vi-VN"/>
        </w:rPr>
        <w:t xml:space="preserve">   15</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b/>
          <w:bCs/>
          <w:noProof/>
          <w:color w:val="5E81AC"/>
          <w:sz w:val="20"/>
          <w:szCs w:val="20"/>
          <w:lang w:val="vi-VN"/>
        </w:rPr>
        <w:t>#</w:t>
      </w:r>
      <w:r w:rsidRPr="00A115D6">
        <w:rPr>
          <w:rFonts w:ascii="Arial" w:eastAsia="Times New Roman" w:hAnsi="Arial" w:cs="Arial"/>
          <w:noProof/>
          <w:color w:val="81A1C1"/>
          <w:sz w:val="20"/>
          <w:szCs w:val="20"/>
          <w:lang w:val="vi-VN"/>
        </w:rPr>
        <w:t>define</w:t>
      </w:r>
      <w:r w:rsidRPr="00A115D6">
        <w:rPr>
          <w:rFonts w:ascii="Arial" w:eastAsia="Times New Roman" w:hAnsi="Arial" w:cs="Arial"/>
          <w:noProof/>
          <w:color w:val="5E81AC"/>
          <w:sz w:val="20"/>
          <w:szCs w:val="20"/>
          <w:lang w:val="vi-VN"/>
        </w:rPr>
        <w:t xml:space="preserve"> </w:t>
      </w:r>
      <w:r w:rsidRPr="00A115D6">
        <w:rPr>
          <w:rFonts w:ascii="Arial" w:eastAsia="Times New Roman" w:hAnsi="Arial" w:cs="Arial"/>
          <w:noProof/>
          <w:color w:val="88C0D0"/>
          <w:sz w:val="20"/>
          <w:szCs w:val="20"/>
          <w:lang w:val="vi-VN"/>
        </w:rPr>
        <w:t>TFT_DC</w:t>
      </w:r>
      <w:r w:rsidRPr="00A115D6">
        <w:rPr>
          <w:rFonts w:ascii="Arial" w:eastAsia="Times New Roman" w:hAnsi="Arial" w:cs="Arial"/>
          <w:noProof/>
          <w:color w:val="5E81AC"/>
          <w:sz w:val="20"/>
          <w:szCs w:val="20"/>
          <w:lang w:val="vi-VN"/>
        </w:rPr>
        <w:t xml:space="preserve">    32</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b/>
          <w:bCs/>
          <w:noProof/>
          <w:color w:val="5E81AC"/>
          <w:sz w:val="20"/>
          <w:szCs w:val="20"/>
          <w:lang w:val="vi-VN"/>
        </w:rPr>
        <w:t>#</w:t>
      </w:r>
      <w:r w:rsidRPr="00A115D6">
        <w:rPr>
          <w:rFonts w:ascii="Arial" w:eastAsia="Times New Roman" w:hAnsi="Arial" w:cs="Arial"/>
          <w:noProof/>
          <w:color w:val="81A1C1"/>
          <w:sz w:val="20"/>
          <w:szCs w:val="20"/>
          <w:lang w:val="vi-VN"/>
        </w:rPr>
        <w:t>define</w:t>
      </w:r>
      <w:r w:rsidRPr="00A115D6">
        <w:rPr>
          <w:rFonts w:ascii="Arial" w:eastAsia="Times New Roman" w:hAnsi="Arial" w:cs="Arial"/>
          <w:noProof/>
          <w:color w:val="5E81AC"/>
          <w:sz w:val="20"/>
          <w:szCs w:val="20"/>
          <w:lang w:val="vi-VN"/>
        </w:rPr>
        <w:t xml:space="preserve"> </w:t>
      </w:r>
      <w:r w:rsidRPr="00A115D6">
        <w:rPr>
          <w:rFonts w:ascii="Arial" w:eastAsia="Times New Roman" w:hAnsi="Arial" w:cs="Arial"/>
          <w:noProof/>
          <w:color w:val="88C0D0"/>
          <w:sz w:val="20"/>
          <w:szCs w:val="20"/>
          <w:lang w:val="vi-VN"/>
        </w:rPr>
        <w:t>TFT_MOSI</w:t>
      </w:r>
      <w:r w:rsidRPr="00A115D6">
        <w:rPr>
          <w:rFonts w:ascii="Arial" w:eastAsia="Times New Roman" w:hAnsi="Arial" w:cs="Arial"/>
          <w:noProof/>
          <w:color w:val="5E81AC"/>
          <w:sz w:val="20"/>
          <w:szCs w:val="20"/>
          <w:lang w:val="vi-VN"/>
        </w:rPr>
        <w:t xml:space="preserve">  23</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b/>
          <w:bCs/>
          <w:noProof/>
          <w:color w:val="5E81AC"/>
          <w:sz w:val="20"/>
          <w:szCs w:val="20"/>
          <w:lang w:val="vi-VN"/>
        </w:rPr>
        <w:t>#</w:t>
      </w:r>
      <w:r w:rsidRPr="00A115D6">
        <w:rPr>
          <w:rFonts w:ascii="Arial" w:eastAsia="Times New Roman" w:hAnsi="Arial" w:cs="Arial"/>
          <w:noProof/>
          <w:color w:val="81A1C1"/>
          <w:sz w:val="20"/>
          <w:szCs w:val="20"/>
          <w:lang w:val="vi-VN"/>
        </w:rPr>
        <w:t>define</w:t>
      </w:r>
      <w:r w:rsidRPr="00A115D6">
        <w:rPr>
          <w:rFonts w:ascii="Arial" w:eastAsia="Times New Roman" w:hAnsi="Arial" w:cs="Arial"/>
          <w:noProof/>
          <w:color w:val="5E81AC"/>
          <w:sz w:val="20"/>
          <w:szCs w:val="20"/>
          <w:lang w:val="vi-VN"/>
        </w:rPr>
        <w:t xml:space="preserve"> </w:t>
      </w:r>
      <w:r w:rsidRPr="00A115D6">
        <w:rPr>
          <w:rFonts w:ascii="Arial" w:eastAsia="Times New Roman" w:hAnsi="Arial" w:cs="Arial"/>
          <w:noProof/>
          <w:color w:val="88C0D0"/>
          <w:sz w:val="20"/>
          <w:szCs w:val="20"/>
          <w:lang w:val="vi-VN"/>
        </w:rPr>
        <w:t>TFT_CLK</w:t>
      </w:r>
      <w:r w:rsidRPr="00A115D6">
        <w:rPr>
          <w:rFonts w:ascii="Arial" w:eastAsia="Times New Roman" w:hAnsi="Arial" w:cs="Arial"/>
          <w:noProof/>
          <w:color w:val="5E81AC"/>
          <w:sz w:val="20"/>
          <w:szCs w:val="20"/>
          <w:lang w:val="vi-VN"/>
        </w:rPr>
        <w:t xml:space="preserve">   18</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Adafruit_ST7735 tft </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88C0D0"/>
          <w:sz w:val="20"/>
          <w:szCs w:val="20"/>
          <w:lang w:val="vi-VN"/>
        </w:rPr>
        <w:t>Adafruit_ST7735</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TFT_CS</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TFT_DC</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TFT_MOSI</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TFT_CLK</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TFT_RST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81A1C1"/>
          <w:sz w:val="20"/>
          <w:szCs w:val="20"/>
          <w:lang w:val="vi-VN"/>
        </w:rPr>
        <w:t>void</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88C0D0"/>
          <w:sz w:val="20"/>
          <w:szCs w:val="20"/>
          <w:lang w:val="vi-VN"/>
        </w:rPr>
        <w:t>setup</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ECEFF4"/>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Serial</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begin</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B48EAD"/>
          <w:sz w:val="20"/>
          <w:szCs w:val="20"/>
          <w:lang w:val="vi-VN"/>
        </w:rPr>
        <w:t>9600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Serial</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println</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A3BE8C"/>
          <w:sz w:val="20"/>
          <w:szCs w:val="20"/>
          <w:lang w:val="vi-VN"/>
        </w:rPr>
        <w:t>DHTxx test!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tft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initR</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INITR_BLACKTAB</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616E88"/>
          <w:sz w:val="20"/>
          <w:szCs w:val="20"/>
          <w:lang w:val="vi-VN"/>
        </w:rPr>
        <w:t xml:space="preserve"> // For 1.8" TFT with black tab</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tft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fillScreen</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ST77XX_BLACK</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dht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begin</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tft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setRotation</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B48EAD"/>
          <w:sz w:val="20"/>
          <w:szCs w:val="20"/>
          <w:lang w:val="vi-VN"/>
        </w:rPr>
        <w:t>1</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tft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setCursor</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B48EAD"/>
          <w:sz w:val="20"/>
          <w:szCs w:val="20"/>
          <w:lang w:val="vi-VN"/>
        </w:rPr>
        <w:t>45</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60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616E88"/>
          <w:sz w:val="20"/>
          <w:szCs w:val="20"/>
          <w:lang w:val="vi-VN"/>
        </w:rPr>
        <w:t xml:space="preserve">             // Set position on screen</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tft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setTextColor</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ST77XX_BLUE</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616E88"/>
          <w:sz w:val="20"/>
          <w:szCs w:val="20"/>
          <w:lang w:val="vi-VN"/>
        </w:rPr>
        <w:t xml:space="preserve">    // Text color</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tft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setTextSize</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B48EAD"/>
          <w:sz w:val="20"/>
          <w:szCs w:val="20"/>
          <w:lang w:val="vi-VN"/>
        </w:rPr>
        <w:t>2</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616E88"/>
          <w:sz w:val="20"/>
          <w:szCs w:val="20"/>
          <w:lang w:val="vi-VN"/>
        </w:rPr>
        <w:t xml:space="preserve">                // Scale text size</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tft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println</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A3BE8C"/>
          <w:sz w:val="20"/>
          <w:szCs w:val="20"/>
          <w:lang w:val="vi-VN"/>
        </w:rPr>
        <w:t>Hello</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tft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fillScreen</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ST77XX_BLACK</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tft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drawTriangle</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B48EAD"/>
          <w:sz w:val="20"/>
          <w:szCs w:val="20"/>
          <w:lang w:val="vi-VN"/>
        </w:rPr>
        <w:t>30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30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60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90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90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30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ST77XX_GREEN</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616E88"/>
          <w:sz w:val="20"/>
          <w:szCs w:val="20"/>
          <w:lang w:val="vi-VN"/>
        </w:rPr>
        <w:t xml:space="preserve">       // Print text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lastRenderedPageBreak/>
        <w:t xml:space="preserve">       </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ECEFF4"/>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81A1C1"/>
          <w:sz w:val="20"/>
          <w:szCs w:val="20"/>
          <w:lang w:val="vi-VN"/>
        </w:rPr>
        <w:t>void</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88C0D0"/>
          <w:sz w:val="20"/>
          <w:szCs w:val="20"/>
          <w:lang w:val="vi-VN"/>
        </w:rPr>
        <w:t>loop</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ECEFF4"/>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81A1C1"/>
          <w:sz w:val="20"/>
          <w:szCs w:val="20"/>
          <w:lang w:val="vi-VN"/>
        </w:rPr>
        <w:t>for</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int</w:t>
      </w:r>
      <w:r w:rsidRPr="00A115D6">
        <w:rPr>
          <w:rFonts w:ascii="Arial" w:eastAsia="Times New Roman" w:hAnsi="Arial" w:cs="Arial"/>
          <w:noProof/>
          <w:color w:val="D8DEE9"/>
          <w:sz w:val="20"/>
          <w:szCs w:val="20"/>
          <w:lang w:val="vi-VN"/>
        </w:rPr>
        <w:t xml:space="preserve"> x </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0</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D8DEE9"/>
          <w:sz w:val="20"/>
          <w:szCs w:val="20"/>
          <w:lang w:val="vi-VN"/>
        </w:rPr>
        <w:t xml:space="preserve"> x </w:t>
      </w:r>
      <w:r w:rsidRPr="00A115D6">
        <w:rPr>
          <w:rFonts w:ascii="Arial" w:eastAsia="Times New Roman" w:hAnsi="Arial" w:cs="Arial"/>
          <w:noProof/>
          <w:color w:val="81A1C1"/>
          <w:sz w:val="20"/>
          <w:szCs w:val="20"/>
          <w:lang w:val="vi-VN"/>
        </w:rPr>
        <w:t>&lt;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128</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D8DEE9"/>
          <w:sz w:val="20"/>
          <w:szCs w:val="20"/>
          <w:lang w:val="vi-VN"/>
        </w:rPr>
        <w:t xml:space="preserve"> x </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2</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616E88"/>
          <w:sz w:val="20"/>
          <w:szCs w:val="20"/>
          <w:lang w:val="vi-VN"/>
        </w:rPr>
        <w:t xml:space="preserve"> // Move from left to right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tft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fillScreen</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ST77XX_BLACK</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616E88"/>
          <w:sz w:val="20"/>
          <w:szCs w:val="20"/>
          <w:lang w:val="vi-VN"/>
        </w:rPr>
        <w:t xml:space="preserve">   // Clear screen</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616E88"/>
          <w:sz w:val="20"/>
          <w:szCs w:val="20"/>
          <w:lang w:val="vi-VN"/>
        </w:rPr>
        <w:t xml:space="preserve">    // Draw triangle at new position</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tft</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8C0D0"/>
          <w:sz w:val="20"/>
          <w:szCs w:val="20"/>
          <w:lang w:val="vi-VN"/>
        </w:rPr>
        <w:t>fillTriangle</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x</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50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x </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15</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80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x </w:t>
      </w:r>
      <w:r w:rsidRPr="00A115D6">
        <w:rPr>
          <w:rFonts w:ascii="Arial" w:eastAsia="Times New Roman" w:hAnsi="Arial" w:cs="Arial"/>
          <w:noProof/>
          <w:color w:val="81A1C1"/>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50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B48EAD"/>
          <w:sz w:val="20"/>
          <w:szCs w:val="20"/>
          <w:lang w:val="vi-VN"/>
        </w:rPr>
        <w:t>50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D8DEE9"/>
          <w:sz w:val="20"/>
          <w:szCs w:val="20"/>
          <w:lang w:val="vi-VN"/>
        </w:rPr>
        <w:t xml:space="preserve"> ST77XX_RED</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D8DEE9"/>
          <w:sz w:val="20"/>
          <w:szCs w:val="20"/>
          <w:lang w:val="vi-VN"/>
        </w:rPr>
        <w:t xml:space="preserve">    </w:t>
      </w:r>
      <w:r w:rsidRPr="00A115D6">
        <w:rPr>
          <w:rFonts w:ascii="Arial" w:eastAsia="Times New Roman" w:hAnsi="Arial" w:cs="Arial"/>
          <w:noProof/>
          <w:color w:val="88C0D0"/>
          <w:sz w:val="20"/>
          <w:szCs w:val="20"/>
          <w:lang w:val="vi-VN"/>
        </w:rPr>
        <w:t>delay</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B48EAD"/>
          <w:sz w:val="20"/>
          <w:szCs w:val="20"/>
          <w:lang w:val="vi-VN"/>
        </w:rPr>
        <w:t>50</w:t>
      </w:r>
      <w:r w:rsidRPr="00A115D6">
        <w:rPr>
          <w:rFonts w:ascii="Arial" w:eastAsia="Times New Roman" w:hAnsi="Arial" w:cs="Arial"/>
          <w:noProof/>
          <w:color w:val="ECEFF4"/>
          <w:sz w:val="20"/>
          <w:szCs w:val="20"/>
          <w:lang w:val="vi-VN"/>
        </w:rPr>
        <w:t>)</w:t>
      </w:r>
      <w:r w:rsidRPr="00A115D6">
        <w:rPr>
          <w:rFonts w:ascii="Arial" w:eastAsia="Times New Roman" w:hAnsi="Arial" w:cs="Arial"/>
          <w:noProof/>
          <w:color w:val="81A1C1"/>
          <w:sz w:val="20"/>
          <w:szCs w:val="20"/>
          <w:lang w:val="vi-VN"/>
        </w:rPr>
        <w:t>;</w:t>
      </w:r>
    </w:p>
    <w:p w:rsidR="00643F27" w:rsidRPr="00A115D6"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ECEFF4"/>
          <w:sz w:val="20"/>
          <w:szCs w:val="20"/>
          <w:lang w:val="vi-VN"/>
        </w:rPr>
        <w:t xml:space="preserve"> }</w:t>
      </w:r>
    </w:p>
    <w:p w:rsidR="00643F27" w:rsidRPr="00643F27" w:rsidRDefault="00643F27" w:rsidP="00643F27">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383F48"/>
          <w:sz w:val="20"/>
          <w:szCs w:val="20"/>
          <w:lang w:val="vi-VN"/>
        </w:rPr>
      </w:pPr>
      <w:r w:rsidRPr="00A115D6">
        <w:rPr>
          <w:rFonts w:ascii="Arial" w:eastAsia="Times New Roman" w:hAnsi="Arial" w:cs="Arial"/>
          <w:noProof/>
          <w:color w:val="ECEFF4"/>
          <w:sz w:val="20"/>
          <w:szCs w:val="20"/>
          <w:lang w:val="vi-VN"/>
        </w:rPr>
        <w:t>}</w:t>
      </w:r>
    </w:p>
    <w:p w:rsidR="00643F27" w:rsidRPr="00A115D6" w:rsidRDefault="00643F27">
      <w:pPr>
        <w:rPr>
          <w:rFonts w:ascii="Arial" w:hAnsi="Arial" w:cs="Arial"/>
          <w:noProof/>
          <w:lang w:val="vi-VN"/>
        </w:rPr>
      </w:pPr>
    </w:p>
    <w:p w:rsidR="00D526AC" w:rsidRPr="00A115D6" w:rsidRDefault="00D526AC">
      <w:pPr>
        <w:rPr>
          <w:rFonts w:ascii="Arial" w:hAnsi="Arial" w:cs="Arial"/>
          <w:noProof/>
          <w:lang w:val="vi-VN"/>
        </w:rPr>
      </w:pPr>
    </w:p>
    <w:p w:rsidR="00D526AC" w:rsidRPr="00A115D6" w:rsidRDefault="00D526AC" w:rsidP="00D526AC">
      <w:pPr>
        <w:pBdr>
          <w:bottom w:val="single" w:sz="4" w:space="1" w:color="auto"/>
        </w:pBdr>
        <w:rPr>
          <w:rFonts w:ascii="Arial" w:hAnsi="Arial" w:cs="Arial"/>
          <w:noProof/>
          <w:lang w:val="vi-VN"/>
        </w:rPr>
      </w:pPr>
    </w:p>
    <w:p w:rsidR="00D526AC" w:rsidRPr="00323410" w:rsidRDefault="00D526AC">
      <w:pPr>
        <w:rPr>
          <w:rFonts w:ascii="Arial" w:hAnsi="Arial" w:cs="Arial"/>
          <w:b/>
          <w:noProof/>
          <w:color w:val="FF0000"/>
          <w:sz w:val="36"/>
          <w:szCs w:val="36"/>
        </w:rPr>
      </w:pPr>
      <w:r w:rsidRPr="00323410">
        <w:rPr>
          <w:rFonts w:ascii="Arial" w:hAnsi="Arial" w:cs="Arial"/>
          <w:b/>
          <w:noProof/>
          <w:color w:val="FF0000"/>
          <w:sz w:val="36"/>
          <w:szCs w:val="36"/>
        </w:rPr>
        <w:t>Sử dụng thư viện TFT_eSPI</w:t>
      </w:r>
    </w:p>
    <w:p w:rsidR="00D526AC" w:rsidRPr="00323410" w:rsidRDefault="00D526AC" w:rsidP="00D526AC">
      <w:pPr>
        <w:pStyle w:val="Heading1"/>
        <w:rPr>
          <w:rFonts w:ascii="Arial" w:hAnsi="Arial" w:cs="Arial"/>
          <w:b/>
          <w:noProof/>
          <w:sz w:val="22"/>
          <w:szCs w:val="22"/>
          <w:lang w:val="vi-VN"/>
        </w:rPr>
      </w:pPr>
      <w:r w:rsidRPr="00323410">
        <w:rPr>
          <w:rFonts w:ascii="Arial" w:hAnsi="Arial" w:cs="Arial"/>
          <w:b/>
          <w:noProof/>
          <w:sz w:val="22"/>
          <w:szCs w:val="22"/>
          <w:lang w:val="vi-VN"/>
        </w:rPr>
        <w:t>1. Hiệu năng (QUAN TRỌNG NHẤT)</w:t>
      </w:r>
    </w:p>
    <w:p w:rsidR="00D526AC" w:rsidRPr="00323410" w:rsidRDefault="00D526AC" w:rsidP="00D526AC">
      <w:pPr>
        <w:pStyle w:val="Heading3"/>
        <w:rPr>
          <w:rFonts w:ascii="Arial" w:hAnsi="Arial" w:cs="Arial"/>
          <w:noProof/>
          <w:sz w:val="22"/>
          <w:szCs w:val="22"/>
          <w:lang w:val="vi-VN"/>
        </w:rPr>
      </w:pPr>
      <w:r w:rsidRPr="00323410">
        <w:rPr>
          <w:rFonts w:ascii="Segoe UI Symbol" w:hAnsi="Segoe UI Symbol" w:cs="Segoe UI Symbol"/>
          <w:noProof/>
          <w:sz w:val="22"/>
          <w:szCs w:val="22"/>
          <w:lang w:val="vi-VN"/>
        </w:rPr>
        <w:t>🔴</w:t>
      </w:r>
      <w:r w:rsidRPr="00323410">
        <w:rPr>
          <w:rFonts w:ascii="Arial" w:hAnsi="Arial" w:cs="Arial"/>
          <w:noProof/>
          <w:sz w:val="22"/>
          <w:szCs w:val="22"/>
          <w:lang w:val="vi-VN"/>
        </w:rPr>
        <w:t xml:space="preserve"> Adafruit GFX</w:t>
      </w:r>
    </w:p>
    <w:p w:rsidR="00D526AC" w:rsidRPr="00323410" w:rsidRDefault="00D526AC" w:rsidP="00D526AC">
      <w:pPr>
        <w:numPr>
          <w:ilvl w:val="0"/>
          <w:numId w:val="5"/>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Tốc độ: </w:t>
      </w:r>
      <w:r w:rsidRPr="00323410">
        <w:rPr>
          <w:rFonts w:ascii="Segoe UI Symbol" w:hAnsi="Segoe UI Symbol" w:cs="Segoe UI Symbol"/>
          <w:noProof/>
          <w:lang w:val="vi-VN"/>
        </w:rPr>
        <w:t>❌</w:t>
      </w:r>
      <w:r w:rsidRPr="00323410">
        <w:rPr>
          <w:rFonts w:ascii="Arial" w:hAnsi="Arial" w:cs="Arial"/>
          <w:noProof/>
          <w:lang w:val="vi-VN"/>
        </w:rPr>
        <w:t xml:space="preserve"> chậm hơn </w:t>
      </w:r>
    </w:p>
    <w:p w:rsidR="00D526AC" w:rsidRPr="00323410" w:rsidRDefault="00D526AC" w:rsidP="00D526AC">
      <w:pPr>
        <w:numPr>
          <w:ilvl w:val="0"/>
          <w:numId w:val="5"/>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Không tối ưu riêng cho ESP32 </w:t>
      </w:r>
    </w:p>
    <w:p w:rsidR="00D526AC" w:rsidRPr="00323410" w:rsidRDefault="00D526AC" w:rsidP="00D526AC">
      <w:pPr>
        <w:numPr>
          <w:ilvl w:val="0"/>
          <w:numId w:val="5"/>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SPI thường chạy thấp (~8–16MHz) </w:t>
      </w:r>
    </w:p>
    <w:p w:rsidR="00D526AC" w:rsidRPr="00323410" w:rsidRDefault="00D526AC" w:rsidP="00D526AC">
      <w:pPr>
        <w:numPr>
          <w:ilvl w:val="0"/>
          <w:numId w:val="5"/>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Không dùng DMA </w:t>
      </w:r>
    </w:p>
    <w:p w:rsidR="00D526AC" w:rsidRPr="00323410" w:rsidRDefault="00D526AC" w:rsidP="00D526AC">
      <w:pPr>
        <w:pStyle w:val="NormalWeb"/>
        <w:rPr>
          <w:rFonts w:ascii="Arial" w:hAnsi="Arial" w:cs="Arial"/>
          <w:noProof/>
          <w:sz w:val="22"/>
          <w:szCs w:val="22"/>
          <w:lang w:val="vi-VN"/>
        </w:rPr>
      </w:pPr>
      <w:r w:rsidRPr="00323410">
        <w:rPr>
          <w:rFonts w:ascii="Segoe UI Symbol" w:hAnsi="Segoe UI Symbol" w:cs="Segoe UI Symbol"/>
          <w:noProof/>
          <w:sz w:val="22"/>
          <w:szCs w:val="22"/>
          <w:lang w:val="vi-VN"/>
        </w:rPr>
        <w:t>👉</w:t>
      </w:r>
      <w:r w:rsidRPr="00323410">
        <w:rPr>
          <w:rFonts w:ascii="Arial" w:hAnsi="Arial" w:cs="Arial"/>
          <w:noProof/>
          <w:sz w:val="22"/>
          <w:szCs w:val="22"/>
          <w:lang w:val="vi-VN"/>
        </w:rPr>
        <w:t xml:space="preserve"> Vẽ full màn hình khá lag</w:t>
      </w:r>
    </w:p>
    <w:p w:rsidR="00D526AC" w:rsidRPr="00323410" w:rsidRDefault="009E3C67" w:rsidP="00D526AC">
      <w:pPr>
        <w:rPr>
          <w:rFonts w:ascii="Arial" w:hAnsi="Arial" w:cs="Arial"/>
          <w:noProof/>
          <w:lang w:val="vi-VN"/>
        </w:rPr>
      </w:pPr>
      <w:r>
        <w:rPr>
          <w:rFonts w:ascii="Arial" w:hAnsi="Arial" w:cs="Arial"/>
          <w:noProof/>
          <w:lang w:val="vi-VN"/>
        </w:rPr>
        <w:pict>
          <v:rect id="_x0000_i1028" style="width:0;height:1.5pt" o:hralign="center" o:hrstd="t" o:hr="t" fillcolor="#a0a0a0" stroked="f"/>
        </w:pict>
      </w:r>
    </w:p>
    <w:p w:rsidR="00D526AC" w:rsidRPr="00323410" w:rsidRDefault="00D526AC" w:rsidP="00D526AC">
      <w:pPr>
        <w:pStyle w:val="Heading3"/>
        <w:rPr>
          <w:rFonts w:ascii="Arial" w:hAnsi="Arial" w:cs="Arial"/>
          <w:noProof/>
          <w:sz w:val="22"/>
          <w:szCs w:val="22"/>
          <w:lang w:val="vi-VN"/>
        </w:rPr>
      </w:pPr>
      <w:r w:rsidRPr="00323410">
        <w:rPr>
          <w:rFonts w:ascii="Arial" w:hAnsi="Arial" w:cs="Arial"/>
          <w:noProof/>
          <w:sz w:val="22"/>
          <w:szCs w:val="22"/>
          <w:lang w:val="vi-VN"/>
        </w:rPr>
        <w:t>🟢 TFT_eSPI</w:t>
      </w:r>
    </w:p>
    <w:p w:rsidR="00D526AC" w:rsidRPr="00323410" w:rsidRDefault="00D526AC" w:rsidP="00D526AC">
      <w:pPr>
        <w:numPr>
          <w:ilvl w:val="0"/>
          <w:numId w:val="6"/>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Tốc độ: </w:t>
      </w:r>
      <w:r w:rsidRPr="00323410">
        <w:rPr>
          <w:rFonts w:ascii="Segoe UI Symbol" w:hAnsi="Segoe UI Symbol" w:cs="Segoe UI Symbol"/>
          <w:noProof/>
          <w:lang w:val="vi-VN"/>
        </w:rPr>
        <w:t>✅</w:t>
      </w:r>
      <w:r w:rsidRPr="00323410">
        <w:rPr>
          <w:rFonts w:ascii="Arial" w:hAnsi="Arial" w:cs="Arial"/>
          <w:noProof/>
          <w:lang w:val="vi-VN"/>
        </w:rPr>
        <w:t xml:space="preserve"> rất nhanh (nhanh hơn 3–10 lần) </w:t>
      </w:r>
    </w:p>
    <w:p w:rsidR="00D526AC" w:rsidRPr="00323410" w:rsidRDefault="00D526AC" w:rsidP="00D526AC">
      <w:pPr>
        <w:numPr>
          <w:ilvl w:val="0"/>
          <w:numId w:val="6"/>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Tối ưu riêng cho ESP32 </w:t>
      </w:r>
    </w:p>
    <w:p w:rsidR="00D526AC" w:rsidRPr="00323410" w:rsidRDefault="00D526AC" w:rsidP="00D526AC">
      <w:pPr>
        <w:numPr>
          <w:ilvl w:val="0"/>
          <w:numId w:val="6"/>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SPI lên tới 40–80MHz </w:t>
      </w:r>
    </w:p>
    <w:p w:rsidR="00D526AC" w:rsidRPr="00323410" w:rsidRDefault="00D526AC" w:rsidP="00D526AC">
      <w:pPr>
        <w:numPr>
          <w:ilvl w:val="0"/>
          <w:numId w:val="6"/>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Có DMA </w:t>
      </w:r>
    </w:p>
    <w:p w:rsidR="00D526AC" w:rsidRPr="00323410" w:rsidRDefault="00D526AC" w:rsidP="00D526AC">
      <w:pPr>
        <w:pStyle w:val="NormalWeb"/>
        <w:rPr>
          <w:rFonts w:ascii="Arial" w:hAnsi="Arial" w:cs="Arial"/>
          <w:noProof/>
          <w:sz w:val="22"/>
          <w:szCs w:val="22"/>
          <w:lang w:val="vi-VN"/>
        </w:rPr>
      </w:pPr>
      <w:r w:rsidRPr="00323410">
        <w:rPr>
          <w:rFonts w:ascii="Segoe UI Symbol" w:hAnsi="Segoe UI Symbol" w:cs="Segoe UI Symbol"/>
          <w:noProof/>
          <w:sz w:val="22"/>
          <w:szCs w:val="22"/>
          <w:lang w:val="vi-VN"/>
        </w:rPr>
        <w:t>👉</w:t>
      </w:r>
      <w:r w:rsidRPr="00323410">
        <w:rPr>
          <w:rFonts w:ascii="Arial" w:hAnsi="Arial" w:cs="Arial"/>
          <w:noProof/>
          <w:sz w:val="22"/>
          <w:szCs w:val="22"/>
          <w:lang w:val="vi-VN"/>
        </w:rPr>
        <w:t xml:space="preserve"> Có thể đạt gần </w:t>
      </w:r>
      <w:r w:rsidRPr="00323410">
        <w:rPr>
          <w:rStyle w:val="Strong"/>
          <w:rFonts w:ascii="Arial" w:hAnsi="Arial" w:cs="Arial"/>
          <w:noProof/>
          <w:sz w:val="22"/>
          <w:szCs w:val="22"/>
          <w:lang w:val="vi-VN"/>
        </w:rPr>
        <w:t>30–60 FPS</w:t>
      </w:r>
      <w:r w:rsidRPr="00323410">
        <w:rPr>
          <w:rFonts w:ascii="Arial" w:hAnsi="Arial" w:cs="Arial"/>
          <w:noProof/>
          <w:sz w:val="22"/>
          <w:szCs w:val="22"/>
          <w:lang w:val="vi-VN"/>
        </w:rPr>
        <w:t xml:space="preserve"> nếu tối ưu tốt</w:t>
      </w:r>
    </w:p>
    <w:p w:rsidR="00D526AC" w:rsidRPr="00323410" w:rsidRDefault="00D526AC" w:rsidP="00D526AC">
      <w:pPr>
        <w:pStyle w:val="Heading1"/>
        <w:rPr>
          <w:rFonts w:ascii="Arial" w:hAnsi="Arial" w:cs="Arial"/>
          <w:b/>
          <w:noProof/>
          <w:sz w:val="22"/>
          <w:szCs w:val="22"/>
          <w:lang w:val="vi-VN"/>
        </w:rPr>
      </w:pPr>
      <w:r w:rsidRPr="00323410">
        <w:rPr>
          <w:rFonts w:ascii="Arial" w:hAnsi="Arial" w:cs="Arial"/>
          <w:b/>
          <w:noProof/>
          <w:sz w:val="22"/>
          <w:szCs w:val="22"/>
          <w:lang w:val="vi-VN"/>
        </w:rPr>
        <w:t>2. Bộ nhớ &amp; kỹ thuật vẽ</w:t>
      </w:r>
    </w:p>
    <w:p w:rsidR="00D526AC" w:rsidRPr="00323410" w:rsidRDefault="00D526AC" w:rsidP="00D526AC">
      <w:pPr>
        <w:pStyle w:val="Heading3"/>
        <w:rPr>
          <w:rFonts w:ascii="Arial" w:hAnsi="Arial" w:cs="Arial"/>
          <w:noProof/>
          <w:sz w:val="22"/>
          <w:szCs w:val="22"/>
          <w:lang w:val="vi-VN"/>
        </w:rPr>
      </w:pPr>
      <w:r w:rsidRPr="00323410">
        <w:rPr>
          <w:rFonts w:ascii="Arial" w:hAnsi="Arial" w:cs="Arial"/>
          <w:noProof/>
          <w:sz w:val="22"/>
          <w:szCs w:val="22"/>
          <w:lang w:val="vi-VN"/>
        </w:rPr>
        <w:t>Adafruit</w:t>
      </w:r>
    </w:p>
    <w:p w:rsidR="00D526AC" w:rsidRPr="00323410" w:rsidRDefault="00D526AC" w:rsidP="00D526AC">
      <w:pPr>
        <w:numPr>
          <w:ilvl w:val="0"/>
          <w:numId w:val="7"/>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Vẽ trực tiếp lên màn hình </w:t>
      </w:r>
    </w:p>
    <w:p w:rsidR="00D526AC" w:rsidRPr="00323410" w:rsidRDefault="00D526AC" w:rsidP="00D526AC">
      <w:pPr>
        <w:numPr>
          <w:ilvl w:val="0"/>
          <w:numId w:val="7"/>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Không có buffer mạnh </w:t>
      </w:r>
    </w:p>
    <w:p w:rsidR="00D526AC" w:rsidRPr="00323410" w:rsidRDefault="00D526AC" w:rsidP="00D526AC">
      <w:pPr>
        <w:numPr>
          <w:ilvl w:val="0"/>
          <w:numId w:val="7"/>
        </w:numPr>
        <w:spacing w:before="100" w:beforeAutospacing="1" w:after="100" w:afterAutospacing="1" w:line="240" w:lineRule="auto"/>
        <w:rPr>
          <w:rFonts w:ascii="Arial" w:hAnsi="Arial" w:cs="Arial"/>
          <w:noProof/>
          <w:lang w:val="vi-VN"/>
        </w:rPr>
      </w:pPr>
      <w:r w:rsidRPr="00323410">
        <w:rPr>
          <w:rFonts w:ascii="Arial" w:hAnsi="Arial" w:cs="Arial"/>
          <w:noProof/>
          <w:lang w:val="vi-VN"/>
        </w:rPr>
        <w:lastRenderedPageBreak/>
        <w:t xml:space="preserve">Ít tối ưu vùng vẽ </w:t>
      </w:r>
    </w:p>
    <w:p w:rsidR="00D526AC" w:rsidRPr="00323410" w:rsidRDefault="009E3C67" w:rsidP="00D526AC">
      <w:pPr>
        <w:spacing w:after="0"/>
        <w:rPr>
          <w:rFonts w:ascii="Arial" w:hAnsi="Arial" w:cs="Arial"/>
          <w:noProof/>
          <w:lang w:val="vi-VN"/>
        </w:rPr>
      </w:pPr>
      <w:r>
        <w:rPr>
          <w:rFonts w:ascii="Arial" w:hAnsi="Arial" w:cs="Arial"/>
          <w:noProof/>
          <w:lang w:val="vi-VN"/>
        </w:rPr>
        <w:pict>
          <v:rect id="_x0000_i1029" style="width:0;height:1.5pt" o:hralign="center" o:hrstd="t" o:hr="t" fillcolor="#a0a0a0" stroked="f"/>
        </w:pict>
      </w:r>
    </w:p>
    <w:p w:rsidR="00D526AC" w:rsidRPr="00323410" w:rsidRDefault="00D526AC" w:rsidP="00D526AC">
      <w:pPr>
        <w:pStyle w:val="Heading3"/>
        <w:rPr>
          <w:rFonts w:ascii="Arial" w:hAnsi="Arial" w:cs="Arial"/>
          <w:noProof/>
          <w:sz w:val="22"/>
          <w:szCs w:val="22"/>
          <w:lang w:val="vi-VN"/>
        </w:rPr>
      </w:pPr>
      <w:r w:rsidRPr="00323410">
        <w:rPr>
          <w:rFonts w:ascii="Arial" w:hAnsi="Arial" w:cs="Arial"/>
          <w:noProof/>
          <w:sz w:val="22"/>
          <w:szCs w:val="22"/>
          <w:lang w:val="vi-VN"/>
        </w:rPr>
        <w:t>TFT_eSPI</w:t>
      </w:r>
    </w:p>
    <w:p w:rsidR="00D526AC" w:rsidRPr="00323410" w:rsidRDefault="00D526AC" w:rsidP="00D526AC">
      <w:pPr>
        <w:numPr>
          <w:ilvl w:val="0"/>
          <w:numId w:val="8"/>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Có </w:t>
      </w:r>
      <w:r w:rsidRPr="00323410">
        <w:rPr>
          <w:rStyle w:val="Strong"/>
          <w:rFonts w:ascii="Arial" w:hAnsi="Arial" w:cs="Arial"/>
          <w:noProof/>
          <w:lang w:val="vi-VN"/>
        </w:rPr>
        <w:t>Sprite (double buffer)</w:t>
      </w:r>
      <w:r w:rsidRPr="00323410">
        <w:rPr>
          <w:rFonts w:ascii="Arial" w:hAnsi="Arial" w:cs="Arial"/>
          <w:noProof/>
          <w:lang w:val="vi-VN"/>
        </w:rPr>
        <w:t xml:space="preserve"> </w:t>
      </w:r>
    </w:p>
    <w:p w:rsidR="00D526AC" w:rsidRPr="00323410" w:rsidRDefault="00D526AC" w:rsidP="00D526AC">
      <w:pPr>
        <w:numPr>
          <w:ilvl w:val="0"/>
          <w:numId w:val="8"/>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Có thể vẽ trong RAM → đẩy ra 1 lần </w:t>
      </w:r>
    </w:p>
    <w:p w:rsidR="00D526AC" w:rsidRPr="00323410" w:rsidRDefault="00D526AC" w:rsidP="00D526AC">
      <w:pPr>
        <w:numPr>
          <w:ilvl w:val="0"/>
          <w:numId w:val="8"/>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Hỗ trợ pushImage cực nhanh </w:t>
      </w:r>
    </w:p>
    <w:p w:rsidR="00D526AC" w:rsidRPr="00323410" w:rsidRDefault="009E3C67" w:rsidP="00D526AC">
      <w:pPr>
        <w:spacing w:after="0"/>
        <w:rPr>
          <w:rFonts w:ascii="Arial" w:hAnsi="Arial" w:cs="Arial"/>
          <w:noProof/>
          <w:lang w:val="vi-VN"/>
        </w:rPr>
      </w:pPr>
      <w:r>
        <w:rPr>
          <w:rFonts w:ascii="Arial" w:hAnsi="Arial" w:cs="Arial"/>
          <w:noProof/>
          <w:lang w:val="vi-VN"/>
        </w:rPr>
        <w:pict>
          <v:rect id="_x0000_i1030" style="width:0;height:1.5pt" o:hralign="center" o:hrstd="t" o:hr="t" fillcolor="#a0a0a0" stroked="f"/>
        </w:pict>
      </w:r>
    </w:p>
    <w:p w:rsidR="00D526AC" w:rsidRPr="00323410" w:rsidRDefault="00D526AC" w:rsidP="00D526AC">
      <w:pPr>
        <w:pStyle w:val="Heading1"/>
        <w:rPr>
          <w:rFonts w:ascii="Arial" w:hAnsi="Arial" w:cs="Arial"/>
          <w:b/>
          <w:noProof/>
          <w:sz w:val="22"/>
          <w:szCs w:val="22"/>
          <w:lang w:val="vi-VN"/>
        </w:rPr>
      </w:pPr>
      <w:r w:rsidRPr="00323410">
        <w:rPr>
          <w:rFonts w:ascii="Segoe UI Symbol" w:hAnsi="Segoe UI Symbol" w:cs="Segoe UI Symbol"/>
          <w:b/>
          <w:noProof/>
          <w:sz w:val="22"/>
          <w:szCs w:val="22"/>
          <w:lang w:val="vi-VN"/>
        </w:rPr>
        <w:t>🎮</w:t>
      </w:r>
      <w:r w:rsidRPr="00323410">
        <w:rPr>
          <w:rFonts w:ascii="Arial" w:hAnsi="Arial" w:cs="Arial"/>
          <w:b/>
          <w:noProof/>
          <w:sz w:val="22"/>
          <w:szCs w:val="22"/>
          <w:lang w:val="vi-VN"/>
        </w:rPr>
        <w:t xml:space="preserve"> 3. Làm UI / animation</w:t>
      </w:r>
    </w:p>
    <w:p w:rsidR="00D526AC" w:rsidRPr="00323410" w:rsidRDefault="00D526AC" w:rsidP="00D526AC">
      <w:pPr>
        <w:pStyle w:val="Heading3"/>
        <w:rPr>
          <w:rFonts w:ascii="Arial" w:hAnsi="Arial" w:cs="Arial"/>
          <w:noProof/>
          <w:sz w:val="22"/>
          <w:szCs w:val="22"/>
          <w:lang w:val="vi-VN"/>
        </w:rPr>
      </w:pPr>
      <w:r w:rsidRPr="00323410">
        <w:rPr>
          <w:rFonts w:ascii="Arial" w:hAnsi="Arial" w:cs="Arial"/>
          <w:noProof/>
          <w:sz w:val="22"/>
          <w:szCs w:val="22"/>
          <w:lang w:val="vi-VN"/>
        </w:rPr>
        <w:t>Adafruit</w:t>
      </w:r>
    </w:p>
    <w:p w:rsidR="00D526AC" w:rsidRPr="00323410" w:rsidRDefault="00D526AC" w:rsidP="00D526AC">
      <w:pPr>
        <w:numPr>
          <w:ilvl w:val="0"/>
          <w:numId w:val="9"/>
        </w:numPr>
        <w:spacing w:before="100" w:beforeAutospacing="1" w:after="100" w:afterAutospacing="1" w:line="240" w:lineRule="auto"/>
        <w:rPr>
          <w:rFonts w:ascii="Arial" w:hAnsi="Arial" w:cs="Arial"/>
          <w:noProof/>
          <w:lang w:val="vi-VN"/>
        </w:rPr>
      </w:pPr>
      <w:r w:rsidRPr="00323410">
        <w:rPr>
          <w:rFonts w:ascii="Segoe UI Symbol" w:hAnsi="Segoe UI Symbol" w:cs="Segoe UI Symbol"/>
          <w:noProof/>
          <w:lang w:val="vi-VN"/>
        </w:rPr>
        <w:t>❌</w:t>
      </w:r>
      <w:r w:rsidRPr="00323410">
        <w:rPr>
          <w:rFonts w:ascii="Arial" w:hAnsi="Arial" w:cs="Arial"/>
          <w:noProof/>
          <w:lang w:val="vi-VN"/>
        </w:rPr>
        <w:t xml:space="preserve"> Không phù hợp animation </w:t>
      </w:r>
    </w:p>
    <w:p w:rsidR="00D526AC" w:rsidRPr="00323410" w:rsidRDefault="00D526AC" w:rsidP="00D526AC">
      <w:pPr>
        <w:numPr>
          <w:ilvl w:val="0"/>
          <w:numId w:val="9"/>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redraw nhiều → giật </w:t>
      </w:r>
    </w:p>
    <w:p w:rsidR="00D526AC" w:rsidRPr="00323410" w:rsidRDefault="009E3C67" w:rsidP="00D526AC">
      <w:pPr>
        <w:spacing w:after="0"/>
        <w:rPr>
          <w:rFonts w:ascii="Arial" w:hAnsi="Arial" w:cs="Arial"/>
          <w:noProof/>
          <w:lang w:val="vi-VN"/>
        </w:rPr>
      </w:pPr>
      <w:r>
        <w:rPr>
          <w:rFonts w:ascii="Arial" w:hAnsi="Arial" w:cs="Arial"/>
          <w:noProof/>
          <w:lang w:val="vi-VN"/>
        </w:rPr>
        <w:pict>
          <v:rect id="_x0000_i1031" style="width:0;height:1.5pt" o:hralign="center" o:hrstd="t" o:hr="t" fillcolor="#a0a0a0" stroked="f"/>
        </w:pict>
      </w:r>
    </w:p>
    <w:p w:rsidR="00D526AC" w:rsidRPr="00323410" w:rsidRDefault="00D526AC" w:rsidP="00D526AC">
      <w:pPr>
        <w:pStyle w:val="Heading3"/>
        <w:rPr>
          <w:rFonts w:ascii="Arial" w:hAnsi="Arial" w:cs="Arial"/>
          <w:noProof/>
          <w:sz w:val="22"/>
          <w:szCs w:val="22"/>
          <w:lang w:val="vi-VN"/>
        </w:rPr>
      </w:pPr>
      <w:r w:rsidRPr="00323410">
        <w:rPr>
          <w:rFonts w:ascii="Arial" w:hAnsi="Arial" w:cs="Arial"/>
          <w:noProof/>
          <w:sz w:val="22"/>
          <w:szCs w:val="22"/>
          <w:lang w:val="vi-VN"/>
        </w:rPr>
        <w:t>TFT_eSPI</w:t>
      </w:r>
    </w:p>
    <w:p w:rsidR="00D526AC" w:rsidRPr="00323410" w:rsidRDefault="00D526AC" w:rsidP="00D526AC">
      <w:pPr>
        <w:numPr>
          <w:ilvl w:val="0"/>
          <w:numId w:val="10"/>
        </w:numPr>
        <w:spacing w:before="100" w:beforeAutospacing="1" w:after="100" w:afterAutospacing="1" w:line="240" w:lineRule="auto"/>
        <w:rPr>
          <w:rFonts w:ascii="Arial" w:hAnsi="Arial" w:cs="Arial"/>
          <w:noProof/>
          <w:lang w:val="vi-VN"/>
        </w:rPr>
      </w:pPr>
      <w:r w:rsidRPr="00323410">
        <w:rPr>
          <w:rFonts w:ascii="Segoe UI Symbol" w:hAnsi="Segoe UI Symbol" w:cs="Segoe UI Symbol"/>
          <w:noProof/>
          <w:lang w:val="vi-VN"/>
        </w:rPr>
        <w:t>✅</w:t>
      </w:r>
      <w:r w:rsidRPr="00323410">
        <w:rPr>
          <w:rFonts w:ascii="Arial" w:hAnsi="Arial" w:cs="Arial"/>
          <w:noProof/>
          <w:lang w:val="vi-VN"/>
        </w:rPr>
        <w:t xml:space="preserve"> Rất phù hợp UI </w:t>
      </w:r>
    </w:p>
    <w:p w:rsidR="00D526AC" w:rsidRPr="00323410" w:rsidRDefault="00D526AC" w:rsidP="00D526AC">
      <w:pPr>
        <w:numPr>
          <w:ilvl w:val="0"/>
          <w:numId w:val="10"/>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Làm được: </w:t>
      </w:r>
    </w:p>
    <w:p w:rsidR="00D526AC" w:rsidRPr="00323410" w:rsidRDefault="00D526AC" w:rsidP="00D526AC">
      <w:pPr>
        <w:numPr>
          <w:ilvl w:val="1"/>
          <w:numId w:val="10"/>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animation mượt </w:t>
      </w:r>
    </w:p>
    <w:p w:rsidR="00D526AC" w:rsidRPr="00323410" w:rsidRDefault="00D526AC" w:rsidP="00D526AC">
      <w:pPr>
        <w:numPr>
          <w:ilvl w:val="1"/>
          <w:numId w:val="10"/>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đồng hồ, dashboard </w:t>
      </w:r>
    </w:p>
    <w:p w:rsidR="00D526AC" w:rsidRPr="00323410" w:rsidRDefault="00D526AC" w:rsidP="00D526AC">
      <w:pPr>
        <w:numPr>
          <w:ilvl w:val="1"/>
          <w:numId w:val="10"/>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giao diện kiểu app </w:t>
      </w:r>
    </w:p>
    <w:p w:rsidR="00D526AC" w:rsidRPr="00323410" w:rsidRDefault="009E3C67" w:rsidP="00D526AC">
      <w:pPr>
        <w:spacing w:after="0"/>
        <w:rPr>
          <w:rFonts w:ascii="Arial" w:hAnsi="Arial" w:cs="Arial"/>
          <w:noProof/>
          <w:lang w:val="vi-VN"/>
        </w:rPr>
      </w:pPr>
      <w:r>
        <w:rPr>
          <w:rFonts w:ascii="Arial" w:hAnsi="Arial" w:cs="Arial"/>
          <w:noProof/>
          <w:lang w:val="vi-VN"/>
        </w:rPr>
        <w:pict>
          <v:rect id="_x0000_i1032" style="width:0;height:1.5pt" o:hralign="center" o:hrstd="t" o:hr="t" fillcolor="#a0a0a0" stroked="f"/>
        </w:pict>
      </w:r>
    </w:p>
    <w:p w:rsidR="00D526AC" w:rsidRPr="00323410" w:rsidRDefault="00D526AC" w:rsidP="00D526AC">
      <w:pPr>
        <w:pStyle w:val="Heading1"/>
        <w:rPr>
          <w:rFonts w:ascii="Arial" w:hAnsi="Arial" w:cs="Arial"/>
          <w:b/>
          <w:noProof/>
          <w:sz w:val="22"/>
          <w:szCs w:val="22"/>
          <w:lang w:val="vi-VN"/>
        </w:rPr>
      </w:pPr>
      <w:r w:rsidRPr="00323410">
        <w:rPr>
          <w:rFonts w:ascii="Segoe UI Symbol" w:hAnsi="Segoe UI Symbol" w:cs="Segoe UI Symbol"/>
          <w:b/>
          <w:noProof/>
          <w:sz w:val="22"/>
          <w:szCs w:val="22"/>
          <w:lang w:val="vi-VN"/>
        </w:rPr>
        <w:t>⚙</w:t>
      </w:r>
      <w:r w:rsidRPr="00323410">
        <w:rPr>
          <w:rFonts w:ascii="Arial" w:hAnsi="Arial" w:cs="Arial"/>
          <w:b/>
          <w:noProof/>
          <w:sz w:val="22"/>
          <w:szCs w:val="22"/>
          <w:lang w:val="vi-VN"/>
        </w:rPr>
        <w:t>️ 4. Cấu hình &amp; độ dễ dùng</w:t>
      </w:r>
    </w:p>
    <w:p w:rsidR="00D526AC" w:rsidRPr="00323410" w:rsidRDefault="00D526AC" w:rsidP="00D526AC">
      <w:pPr>
        <w:pStyle w:val="Heading3"/>
        <w:rPr>
          <w:rFonts w:ascii="Arial" w:hAnsi="Arial" w:cs="Arial"/>
          <w:noProof/>
          <w:sz w:val="22"/>
          <w:szCs w:val="22"/>
          <w:lang w:val="vi-VN"/>
        </w:rPr>
      </w:pPr>
      <w:r w:rsidRPr="00323410">
        <w:rPr>
          <w:rFonts w:ascii="Arial" w:hAnsi="Arial" w:cs="Arial"/>
          <w:noProof/>
          <w:sz w:val="22"/>
          <w:szCs w:val="22"/>
          <w:lang w:val="vi-VN"/>
        </w:rPr>
        <w:t>🟢 Adafruit (dễ hơn)</w:t>
      </w:r>
    </w:p>
    <w:p w:rsidR="00D526AC" w:rsidRPr="00323410" w:rsidRDefault="00D526AC" w:rsidP="00D526AC">
      <w:pPr>
        <w:pStyle w:val="HTMLPreformatted"/>
        <w:rPr>
          <w:rFonts w:ascii="Arial" w:hAnsi="Arial" w:cs="Arial"/>
          <w:noProof/>
          <w:sz w:val="22"/>
          <w:szCs w:val="22"/>
          <w:lang w:val="vi-VN"/>
        </w:rPr>
      </w:pPr>
      <w:r w:rsidRPr="00323410">
        <w:rPr>
          <w:rStyle w:val="7"/>
          <w:rFonts w:ascii="Arial" w:hAnsi="Arial" w:cs="Arial"/>
          <w:noProof/>
          <w:sz w:val="22"/>
          <w:szCs w:val="22"/>
          <w:lang w:val="vi-VN"/>
        </w:rPr>
        <w:t>#include</w:t>
      </w:r>
      <w:r w:rsidRPr="00323410">
        <w:rPr>
          <w:rFonts w:ascii="Arial" w:hAnsi="Arial" w:cs="Arial"/>
          <w:noProof/>
          <w:sz w:val="22"/>
          <w:szCs w:val="22"/>
          <w:lang w:val="vi-VN"/>
        </w:rPr>
        <w:t xml:space="preserve"> </w:t>
      </w:r>
      <w:r w:rsidRPr="00323410">
        <w:rPr>
          <w:rStyle w:val="c"/>
          <w:rFonts w:ascii="Arial" w:hAnsi="Arial" w:cs="Arial"/>
          <w:noProof/>
          <w:sz w:val="22"/>
          <w:szCs w:val="22"/>
          <w:lang w:val="vi-VN"/>
        </w:rPr>
        <w:t>&lt;Adafruit_GFX.h&gt;</w:t>
      </w:r>
      <w:r w:rsidRPr="00323410">
        <w:rPr>
          <w:rFonts w:ascii="Arial" w:hAnsi="Arial" w:cs="Arial"/>
          <w:noProof/>
          <w:sz w:val="22"/>
          <w:szCs w:val="22"/>
          <w:lang w:val="vi-VN"/>
        </w:rPr>
        <w:br/>
      </w:r>
      <w:r w:rsidRPr="00323410">
        <w:rPr>
          <w:rStyle w:val="7"/>
          <w:rFonts w:ascii="Arial" w:hAnsi="Arial" w:cs="Arial"/>
          <w:noProof/>
          <w:sz w:val="22"/>
          <w:szCs w:val="22"/>
          <w:lang w:val="vi-VN"/>
        </w:rPr>
        <w:t>#include</w:t>
      </w:r>
      <w:r w:rsidRPr="00323410">
        <w:rPr>
          <w:rFonts w:ascii="Arial" w:hAnsi="Arial" w:cs="Arial"/>
          <w:noProof/>
          <w:sz w:val="22"/>
          <w:szCs w:val="22"/>
          <w:lang w:val="vi-VN"/>
        </w:rPr>
        <w:t xml:space="preserve"> </w:t>
      </w:r>
      <w:r w:rsidRPr="00323410">
        <w:rPr>
          <w:rStyle w:val="c"/>
          <w:rFonts w:ascii="Arial" w:hAnsi="Arial" w:cs="Arial"/>
          <w:noProof/>
          <w:sz w:val="22"/>
          <w:szCs w:val="22"/>
          <w:lang w:val="vi-VN"/>
        </w:rPr>
        <w:t>&lt;Adafruit_ST7735.h&gt;</w:t>
      </w:r>
    </w:p>
    <w:p w:rsidR="00D526AC" w:rsidRPr="00323410" w:rsidRDefault="00D526AC" w:rsidP="00D526AC">
      <w:pPr>
        <w:pStyle w:val="NormalWeb"/>
        <w:rPr>
          <w:rFonts w:ascii="Arial" w:hAnsi="Arial" w:cs="Arial"/>
          <w:noProof/>
          <w:sz w:val="22"/>
          <w:szCs w:val="22"/>
          <w:lang w:val="vi-VN"/>
        </w:rPr>
      </w:pPr>
      <w:r w:rsidRPr="00323410">
        <w:rPr>
          <w:rFonts w:ascii="Segoe UI Symbol" w:hAnsi="Segoe UI Symbol" w:cs="Segoe UI Symbol"/>
          <w:noProof/>
          <w:sz w:val="22"/>
          <w:szCs w:val="22"/>
          <w:lang w:val="vi-VN"/>
        </w:rPr>
        <w:t>👉</w:t>
      </w:r>
      <w:r w:rsidRPr="00323410">
        <w:rPr>
          <w:rFonts w:ascii="Arial" w:hAnsi="Arial" w:cs="Arial"/>
          <w:noProof/>
          <w:sz w:val="22"/>
          <w:szCs w:val="22"/>
          <w:lang w:val="vi-VN"/>
        </w:rPr>
        <w:t xml:space="preserve"> Plug &amp; play, ít config</w:t>
      </w:r>
    </w:p>
    <w:p w:rsidR="00D526AC" w:rsidRPr="00323410" w:rsidRDefault="009E3C67" w:rsidP="00D526AC">
      <w:pPr>
        <w:rPr>
          <w:rFonts w:ascii="Arial" w:hAnsi="Arial" w:cs="Arial"/>
          <w:noProof/>
          <w:lang w:val="vi-VN"/>
        </w:rPr>
      </w:pPr>
      <w:r>
        <w:rPr>
          <w:rFonts w:ascii="Arial" w:hAnsi="Arial" w:cs="Arial"/>
          <w:noProof/>
          <w:lang w:val="vi-VN"/>
        </w:rPr>
        <w:pict>
          <v:rect id="_x0000_i1033" style="width:0;height:1.5pt" o:hralign="center" o:hrstd="t" o:hr="t" fillcolor="#a0a0a0" stroked="f"/>
        </w:pict>
      </w:r>
    </w:p>
    <w:p w:rsidR="00D526AC" w:rsidRPr="00323410" w:rsidRDefault="00D526AC" w:rsidP="00D526AC">
      <w:pPr>
        <w:pStyle w:val="Heading3"/>
        <w:rPr>
          <w:rFonts w:ascii="Arial" w:hAnsi="Arial" w:cs="Arial"/>
          <w:noProof/>
          <w:sz w:val="22"/>
          <w:szCs w:val="22"/>
          <w:lang w:val="vi-VN"/>
        </w:rPr>
      </w:pPr>
      <w:r w:rsidRPr="00323410">
        <w:rPr>
          <w:rFonts w:ascii="Arial" w:hAnsi="Arial" w:cs="Arial"/>
          <w:noProof/>
          <w:sz w:val="22"/>
          <w:szCs w:val="22"/>
          <w:lang w:val="vi-VN"/>
        </w:rPr>
        <w:t>🟡 TFT_eSPI (khó hơn)</w:t>
      </w:r>
    </w:p>
    <w:p w:rsidR="00D526AC" w:rsidRPr="00323410" w:rsidRDefault="00D526AC" w:rsidP="00D526AC">
      <w:pPr>
        <w:numPr>
          <w:ilvl w:val="0"/>
          <w:numId w:val="11"/>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Phải chỉnh </w:t>
      </w:r>
      <w:r w:rsidRPr="00323410">
        <w:rPr>
          <w:rStyle w:val="HTMLCode"/>
          <w:rFonts w:ascii="Arial" w:eastAsiaTheme="majorEastAsia" w:hAnsi="Arial" w:cs="Arial"/>
          <w:noProof/>
          <w:sz w:val="22"/>
          <w:szCs w:val="22"/>
          <w:lang w:val="vi-VN"/>
        </w:rPr>
        <w:t>User_Setup.h</w:t>
      </w:r>
      <w:r w:rsidRPr="00323410">
        <w:rPr>
          <w:rFonts w:ascii="Arial" w:hAnsi="Arial" w:cs="Arial"/>
          <w:noProof/>
          <w:lang w:val="vi-VN"/>
        </w:rPr>
        <w:t xml:space="preserve"> </w:t>
      </w:r>
    </w:p>
    <w:p w:rsidR="00D526AC" w:rsidRPr="00323410" w:rsidRDefault="00D526AC" w:rsidP="00D526AC">
      <w:pPr>
        <w:numPr>
          <w:ilvl w:val="0"/>
          <w:numId w:val="11"/>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Set chân, SPI, driver </w:t>
      </w:r>
    </w:p>
    <w:p w:rsidR="00D526AC" w:rsidRPr="00323410" w:rsidRDefault="00D526AC" w:rsidP="00D526AC">
      <w:pPr>
        <w:pStyle w:val="NormalWeb"/>
        <w:rPr>
          <w:rFonts w:ascii="Arial" w:hAnsi="Arial" w:cs="Arial"/>
          <w:noProof/>
          <w:sz w:val="22"/>
          <w:szCs w:val="22"/>
          <w:lang w:val="vi-VN"/>
        </w:rPr>
      </w:pPr>
      <w:r w:rsidRPr="00323410">
        <w:rPr>
          <w:rFonts w:ascii="Segoe UI Symbol" w:hAnsi="Segoe UI Symbol" w:cs="Segoe UI Symbol"/>
          <w:noProof/>
          <w:sz w:val="22"/>
          <w:szCs w:val="22"/>
          <w:lang w:val="vi-VN"/>
        </w:rPr>
        <w:lastRenderedPageBreak/>
        <w:t>👉</w:t>
      </w:r>
      <w:r w:rsidRPr="00323410">
        <w:rPr>
          <w:rFonts w:ascii="Arial" w:hAnsi="Arial" w:cs="Arial"/>
          <w:noProof/>
          <w:sz w:val="22"/>
          <w:szCs w:val="22"/>
          <w:lang w:val="vi-VN"/>
        </w:rPr>
        <w:t xml:space="preserve"> Đổi lại = tốc độ cực cao</w:t>
      </w:r>
    </w:p>
    <w:p w:rsidR="00D526AC" w:rsidRPr="00323410" w:rsidRDefault="009E3C67" w:rsidP="00D526AC">
      <w:pPr>
        <w:rPr>
          <w:rFonts w:ascii="Arial" w:hAnsi="Arial" w:cs="Arial"/>
          <w:noProof/>
          <w:lang w:val="vi-VN"/>
        </w:rPr>
      </w:pPr>
      <w:r>
        <w:rPr>
          <w:rFonts w:ascii="Arial" w:hAnsi="Arial" w:cs="Arial"/>
          <w:noProof/>
          <w:lang w:val="vi-VN"/>
        </w:rPr>
        <w:pict>
          <v:rect id="_x0000_i1034" style="width:0;height:1.5pt" o:hralign="center" o:hrstd="t" o:hr="t" fillcolor="#a0a0a0" stroked="f"/>
        </w:pict>
      </w:r>
    </w:p>
    <w:p w:rsidR="00D526AC" w:rsidRPr="00323410" w:rsidRDefault="00D526AC" w:rsidP="00D526AC">
      <w:pPr>
        <w:pStyle w:val="Heading1"/>
        <w:rPr>
          <w:rFonts w:ascii="Arial" w:hAnsi="Arial" w:cs="Arial"/>
          <w:b/>
          <w:noProof/>
          <w:sz w:val="22"/>
          <w:szCs w:val="22"/>
          <w:lang w:val="vi-VN"/>
        </w:rPr>
      </w:pPr>
      <w:r w:rsidRPr="00323410">
        <w:rPr>
          <w:rFonts w:ascii="Segoe UI Symbol" w:hAnsi="Segoe UI Symbol" w:cs="Segoe UI Symbol"/>
          <w:b/>
          <w:noProof/>
          <w:sz w:val="22"/>
          <w:szCs w:val="22"/>
          <w:lang w:val="vi-VN"/>
        </w:rPr>
        <w:t>📦</w:t>
      </w:r>
      <w:r w:rsidRPr="00323410">
        <w:rPr>
          <w:rFonts w:ascii="Arial" w:hAnsi="Arial" w:cs="Arial"/>
          <w:b/>
          <w:noProof/>
          <w:sz w:val="22"/>
          <w:szCs w:val="22"/>
          <w:lang w:val="vi-VN"/>
        </w:rPr>
        <w:t xml:space="preserve"> 5. Hỗ trợ driver (ST7735/ST7789...)</w:t>
      </w:r>
    </w:p>
    <w:p w:rsidR="00D526AC" w:rsidRPr="00323410" w:rsidRDefault="00D526AC" w:rsidP="00D526AC">
      <w:pPr>
        <w:pStyle w:val="NormalWeb"/>
        <w:rPr>
          <w:rFonts w:ascii="Arial" w:hAnsi="Arial" w:cs="Arial"/>
          <w:noProof/>
          <w:sz w:val="22"/>
          <w:szCs w:val="22"/>
          <w:lang w:val="vi-VN"/>
        </w:rPr>
      </w:pPr>
      <w:r w:rsidRPr="00323410">
        <w:rPr>
          <w:rFonts w:ascii="Arial" w:hAnsi="Arial" w:cs="Arial"/>
          <w:noProof/>
          <w:sz w:val="22"/>
          <w:szCs w:val="22"/>
          <w:lang w:val="vi-VN"/>
        </w:rPr>
        <w:t xml:space="preserve">Cả 2 đều hỗ trợ </w:t>
      </w:r>
      <w:r w:rsidRPr="00323410">
        <w:rPr>
          <w:rStyle w:val="Strong"/>
          <w:rFonts w:ascii="Arial" w:hAnsi="Arial" w:cs="Arial"/>
          <w:noProof/>
          <w:sz w:val="22"/>
          <w:szCs w:val="22"/>
          <w:lang w:val="vi-VN"/>
        </w:rPr>
        <w:t>ST7765</w:t>
      </w:r>
      <w:r w:rsidRPr="00323410">
        <w:rPr>
          <w:rFonts w:ascii="Arial" w:hAnsi="Arial" w:cs="Arial"/>
          <w:noProof/>
          <w:sz w:val="22"/>
          <w:szCs w:val="22"/>
          <w:lang w:val="vi-VN"/>
        </w:rPr>
        <w:t xml:space="preserve"> (thực tế thường là ST7735/ST7789)</w:t>
      </w:r>
    </w:p>
    <w:p w:rsidR="00D526AC" w:rsidRPr="00323410" w:rsidRDefault="00D526AC" w:rsidP="00D526AC">
      <w:pPr>
        <w:pStyle w:val="NormalWeb"/>
        <w:rPr>
          <w:rFonts w:ascii="Arial" w:hAnsi="Arial" w:cs="Arial"/>
          <w:noProof/>
          <w:sz w:val="22"/>
          <w:szCs w:val="22"/>
          <w:lang w:val="vi-VN"/>
        </w:rPr>
      </w:pPr>
      <w:r w:rsidRPr="00323410">
        <w:rPr>
          <w:rFonts w:ascii="Segoe UI Symbol" w:hAnsi="Segoe UI Symbol" w:cs="Segoe UI Symbol"/>
          <w:noProof/>
          <w:sz w:val="22"/>
          <w:szCs w:val="22"/>
          <w:lang w:val="vi-VN"/>
        </w:rPr>
        <w:t>👉</w:t>
      </w:r>
      <w:r w:rsidRPr="00323410">
        <w:rPr>
          <w:rFonts w:ascii="Arial" w:hAnsi="Arial" w:cs="Arial"/>
          <w:noProof/>
          <w:sz w:val="22"/>
          <w:szCs w:val="22"/>
          <w:lang w:val="vi-VN"/>
        </w:rPr>
        <w:t xml:space="preserve"> Nhưng:</w:t>
      </w:r>
    </w:p>
    <w:p w:rsidR="00D526AC" w:rsidRPr="00323410" w:rsidRDefault="00D526AC" w:rsidP="00D526AC">
      <w:pPr>
        <w:numPr>
          <w:ilvl w:val="0"/>
          <w:numId w:val="12"/>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Adafruit: ổn định, chuẩn hãng </w:t>
      </w:r>
    </w:p>
    <w:p w:rsidR="00D526AC" w:rsidRPr="00323410" w:rsidRDefault="00D526AC" w:rsidP="00D526AC">
      <w:pPr>
        <w:numPr>
          <w:ilvl w:val="0"/>
          <w:numId w:val="12"/>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TFT_eSPI: tối ưu tốc độ hơn </w:t>
      </w:r>
    </w:p>
    <w:p w:rsidR="00D526AC" w:rsidRPr="00323410" w:rsidRDefault="009E3C67" w:rsidP="00D526AC">
      <w:pPr>
        <w:spacing w:after="0"/>
        <w:rPr>
          <w:rFonts w:ascii="Arial" w:hAnsi="Arial" w:cs="Arial"/>
          <w:noProof/>
          <w:lang w:val="vi-VN"/>
        </w:rPr>
      </w:pPr>
      <w:r>
        <w:rPr>
          <w:rFonts w:ascii="Arial" w:hAnsi="Arial" w:cs="Arial"/>
          <w:noProof/>
          <w:lang w:val="vi-VN"/>
        </w:rPr>
        <w:pict>
          <v:rect id="_x0000_i1035" style="width:0;height:1.5pt" o:hralign="center" o:hrstd="t" o:hr="t" fillcolor="#a0a0a0" stroked="f"/>
        </w:pict>
      </w:r>
    </w:p>
    <w:p w:rsidR="00D526AC" w:rsidRPr="00323410" w:rsidRDefault="00D526AC" w:rsidP="00D526AC">
      <w:pPr>
        <w:pStyle w:val="Heading1"/>
        <w:rPr>
          <w:rFonts w:ascii="Arial" w:hAnsi="Arial" w:cs="Arial"/>
          <w:b/>
          <w:noProof/>
          <w:sz w:val="22"/>
          <w:szCs w:val="22"/>
          <w:lang w:val="vi-VN"/>
        </w:rPr>
      </w:pPr>
      <w:r w:rsidRPr="00323410">
        <w:rPr>
          <w:rFonts w:ascii="Segoe UI Symbol" w:hAnsi="Segoe UI Symbol" w:cs="Segoe UI Symbol"/>
          <w:b/>
          <w:noProof/>
          <w:sz w:val="22"/>
          <w:szCs w:val="22"/>
          <w:lang w:val="vi-VN"/>
        </w:rPr>
        <w:t>🔧</w:t>
      </w:r>
      <w:r w:rsidRPr="00323410">
        <w:rPr>
          <w:rFonts w:ascii="Arial" w:hAnsi="Arial" w:cs="Arial"/>
          <w:b/>
          <w:noProof/>
          <w:sz w:val="22"/>
          <w:szCs w:val="22"/>
          <w:lang w:val="vi-VN"/>
        </w:rPr>
        <w:t xml:space="preserve"> 6. Tính năng nâng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904"/>
        <w:gridCol w:w="1078"/>
      </w:tblGrid>
      <w:tr w:rsidR="00D526AC" w:rsidRPr="00323410" w:rsidTr="00D526AC">
        <w:trPr>
          <w:tblHeader/>
          <w:tblCellSpacing w:w="15" w:type="dxa"/>
        </w:trPr>
        <w:tc>
          <w:tcPr>
            <w:tcW w:w="0" w:type="auto"/>
            <w:vAlign w:val="center"/>
            <w:hideMark/>
          </w:tcPr>
          <w:p w:rsidR="00D526AC" w:rsidRPr="00323410" w:rsidRDefault="00D526AC">
            <w:pPr>
              <w:jc w:val="center"/>
              <w:rPr>
                <w:rFonts w:ascii="Arial" w:hAnsi="Arial" w:cs="Arial"/>
                <w:b/>
                <w:bCs/>
                <w:noProof/>
                <w:lang w:val="vi-VN"/>
              </w:rPr>
            </w:pPr>
            <w:r w:rsidRPr="00323410">
              <w:rPr>
                <w:rFonts w:ascii="Arial" w:hAnsi="Arial" w:cs="Arial"/>
                <w:b/>
                <w:bCs/>
                <w:noProof/>
                <w:lang w:val="vi-VN"/>
              </w:rPr>
              <w:t>Tính năng</w:t>
            </w:r>
          </w:p>
        </w:tc>
        <w:tc>
          <w:tcPr>
            <w:tcW w:w="0" w:type="auto"/>
            <w:vAlign w:val="center"/>
            <w:hideMark/>
          </w:tcPr>
          <w:p w:rsidR="00D526AC" w:rsidRPr="00323410" w:rsidRDefault="00D526AC">
            <w:pPr>
              <w:jc w:val="center"/>
              <w:rPr>
                <w:rFonts w:ascii="Arial" w:hAnsi="Arial" w:cs="Arial"/>
                <w:b/>
                <w:bCs/>
                <w:noProof/>
                <w:lang w:val="vi-VN"/>
              </w:rPr>
            </w:pPr>
            <w:r w:rsidRPr="00323410">
              <w:rPr>
                <w:rFonts w:ascii="Arial" w:hAnsi="Arial" w:cs="Arial"/>
                <w:b/>
                <w:bCs/>
                <w:noProof/>
                <w:lang w:val="vi-VN"/>
              </w:rPr>
              <w:t>Adafruit</w:t>
            </w:r>
          </w:p>
        </w:tc>
        <w:tc>
          <w:tcPr>
            <w:tcW w:w="0" w:type="auto"/>
            <w:vAlign w:val="center"/>
            <w:hideMark/>
          </w:tcPr>
          <w:p w:rsidR="00D526AC" w:rsidRPr="00323410" w:rsidRDefault="00D526AC">
            <w:pPr>
              <w:jc w:val="center"/>
              <w:rPr>
                <w:rFonts w:ascii="Arial" w:hAnsi="Arial" w:cs="Arial"/>
                <w:b/>
                <w:bCs/>
                <w:noProof/>
                <w:lang w:val="vi-VN"/>
              </w:rPr>
            </w:pPr>
            <w:r w:rsidRPr="00323410">
              <w:rPr>
                <w:rFonts w:ascii="Arial" w:hAnsi="Arial" w:cs="Arial"/>
                <w:b/>
                <w:bCs/>
                <w:noProof/>
                <w:lang w:val="vi-VN"/>
              </w:rPr>
              <w:t>TFT_eSPI</w:t>
            </w:r>
          </w:p>
        </w:tc>
      </w:tr>
      <w:tr w:rsidR="00D526AC" w:rsidRPr="00323410" w:rsidTr="00D526AC">
        <w:trPr>
          <w:tblCellSpacing w:w="15" w:type="dxa"/>
        </w:trPr>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DMA</w:t>
            </w:r>
          </w:p>
        </w:tc>
        <w:tc>
          <w:tcPr>
            <w:tcW w:w="0" w:type="auto"/>
            <w:vAlign w:val="center"/>
            <w:hideMark/>
          </w:tcPr>
          <w:p w:rsidR="00D526AC" w:rsidRPr="00323410" w:rsidRDefault="00D526AC">
            <w:pPr>
              <w:rPr>
                <w:rFonts w:ascii="Arial" w:hAnsi="Arial" w:cs="Arial"/>
                <w:noProof/>
                <w:lang w:val="vi-VN"/>
              </w:rPr>
            </w:pPr>
            <w:r w:rsidRPr="00323410">
              <w:rPr>
                <w:rFonts w:ascii="Segoe UI Symbol" w:hAnsi="Segoe UI Symbol" w:cs="Segoe UI Symbol"/>
                <w:noProof/>
                <w:lang w:val="vi-VN"/>
              </w:rPr>
              <w:t>❌</w:t>
            </w:r>
          </w:p>
        </w:tc>
        <w:tc>
          <w:tcPr>
            <w:tcW w:w="0" w:type="auto"/>
            <w:vAlign w:val="center"/>
            <w:hideMark/>
          </w:tcPr>
          <w:p w:rsidR="00D526AC" w:rsidRPr="00323410" w:rsidRDefault="00D526AC">
            <w:pPr>
              <w:rPr>
                <w:rFonts w:ascii="Arial" w:hAnsi="Arial" w:cs="Arial"/>
                <w:noProof/>
                <w:lang w:val="vi-VN"/>
              </w:rPr>
            </w:pPr>
            <w:r w:rsidRPr="00323410">
              <w:rPr>
                <w:rFonts w:ascii="Segoe UI Symbol" w:hAnsi="Segoe UI Symbol" w:cs="Segoe UI Symbol"/>
                <w:noProof/>
                <w:lang w:val="vi-VN"/>
              </w:rPr>
              <w:t>✅</w:t>
            </w:r>
          </w:p>
        </w:tc>
      </w:tr>
      <w:tr w:rsidR="00D526AC" w:rsidRPr="00323410" w:rsidTr="00D526AC">
        <w:trPr>
          <w:tblCellSpacing w:w="15" w:type="dxa"/>
        </w:trPr>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Sprite buffer</w:t>
            </w:r>
          </w:p>
        </w:tc>
        <w:tc>
          <w:tcPr>
            <w:tcW w:w="0" w:type="auto"/>
            <w:vAlign w:val="center"/>
            <w:hideMark/>
          </w:tcPr>
          <w:p w:rsidR="00D526AC" w:rsidRPr="00323410" w:rsidRDefault="00D526AC">
            <w:pPr>
              <w:rPr>
                <w:rFonts w:ascii="Arial" w:hAnsi="Arial" w:cs="Arial"/>
                <w:noProof/>
                <w:lang w:val="vi-VN"/>
              </w:rPr>
            </w:pPr>
            <w:r w:rsidRPr="00323410">
              <w:rPr>
                <w:rFonts w:ascii="Segoe UI Symbol" w:hAnsi="Segoe UI Symbol" w:cs="Segoe UI Symbol"/>
                <w:noProof/>
                <w:lang w:val="vi-VN"/>
              </w:rPr>
              <w:t>❌</w:t>
            </w:r>
          </w:p>
        </w:tc>
        <w:tc>
          <w:tcPr>
            <w:tcW w:w="0" w:type="auto"/>
            <w:vAlign w:val="center"/>
            <w:hideMark/>
          </w:tcPr>
          <w:p w:rsidR="00D526AC" w:rsidRPr="00323410" w:rsidRDefault="00D526AC">
            <w:pPr>
              <w:rPr>
                <w:rFonts w:ascii="Arial" w:hAnsi="Arial" w:cs="Arial"/>
                <w:noProof/>
                <w:lang w:val="vi-VN"/>
              </w:rPr>
            </w:pPr>
            <w:r w:rsidRPr="00323410">
              <w:rPr>
                <w:rFonts w:ascii="Segoe UI Symbol" w:hAnsi="Segoe UI Symbol" w:cs="Segoe UI Symbol"/>
                <w:noProof/>
                <w:lang w:val="vi-VN"/>
              </w:rPr>
              <w:t>✅</w:t>
            </w:r>
          </w:p>
        </w:tc>
      </w:tr>
      <w:tr w:rsidR="00D526AC" w:rsidRPr="00323410" w:rsidTr="00D526AC">
        <w:trPr>
          <w:tblCellSpacing w:w="15" w:type="dxa"/>
        </w:trPr>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pushImage</w:t>
            </w:r>
          </w:p>
        </w:tc>
        <w:tc>
          <w:tcPr>
            <w:tcW w:w="0" w:type="auto"/>
            <w:vAlign w:val="center"/>
            <w:hideMark/>
          </w:tcPr>
          <w:p w:rsidR="00D526AC" w:rsidRPr="00323410" w:rsidRDefault="00D526AC">
            <w:pPr>
              <w:rPr>
                <w:rFonts w:ascii="Arial" w:hAnsi="Arial" w:cs="Arial"/>
                <w:noProof/>
                <w:lang w:val="vi-VN"/>
              </w:rPr>
            </w:pPr>
            <w:r w:rsidRPr="00323410">
              <w:rPr>
                <w:rFonts w:ascii="Segoe UI Symbol" w:hAnsi="Segoe UI Symbol" w:cs="Segoe UI Symbol"/>
                <w:noProof/>
                <w:lang w:val="vi-VN"/>
              </w:rPr>
              <w:t>❌</w:t>
            </w:r>
          </w:p>
        </w:tc>
        <w:tc>
          <w:tcPr>
            <w:tcW w:w="0" w:type="auto"/>
            <w:vAlign w:val="center"/>
            <w:hideMark/>
          </w:tcPr>
          <w:p w:rsidR="00D526AC" w:rsidRPr="00323410" w:rsidRDefault="00D526AC">
            <w:pPr>
              <w:rPr>
                <w:rFonts w:ascii="Arial" w:hAnsi="Arial" w:cs="Arial"/>
                <w:noProof/>
                <w:lang w:val="vi-VN"/>
              </w:rPr>
            </w:pPr>
            <w:r w:rsidRPr="00323410">
              <w:rPr>
                <w:rFonts w:ascii="Segoe UI Symbol" w:hAnsi="Segoe UI Symbol" w:cs="Segoe UI Symbol"/>
                <w:noProof/>
                <w:lang w:val="vi-VN"/>
              </w:rPr>
              <w:t>✅</w:t>
            </w:r>
          </w:p>
        </w:tc>
      </w:tr>
      <w:tr w:rsidR="00D526AC" w:rsidRPr="00323410" w:rsidTr="00D526AC">
        <w:trPr>
          <w:tblCellSpacing w:w="15" w:type="dxa"/>
        </w:trPr>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Anti-aliased font</w:t>
            </w:r>
          </w:p>
        </w:tc>
        <w:tc>
          <w:tcPr>
            <w:tcW w:w="0" w:type="auto"/>
            <w:vAlign w:val="center"/>
            <w:hideMark/>
          </w:tcPr>
          <w:p w:rsidR="00D526AC" w:rsidRPr="00323410" w:rsidRDefault="00D526AC">
            <w:pPr>
              <w:rPr>
                <w:rFonts w:ascii="Arial" w:hAnsi="Arial" w:cs="Arial"/>
                <w:noProof/>
                <w:lang w:val="vi-VN"/>
              </w:rPr>
            </w:pPr>
            <w:r w:rsidRPr="00323410">
              <w:rPr>
                <w:rFonts w:ascii="Segoe UI Symbol" w:hAnsi="Segoe UI Symbol" w:cs="Segoe UI Symbol"/>
                <w:noProof/>
                <w:lang w:val="vi-VN"/>
              </w:rPr>
              <w:t>❌</w:t>
            </w:r>
          </w:p>
        </w:tc>
        <w:tc>
          <w:tcPr>
            <w:tcW w:w="0" w:type="auto"/>
            <w:vAlign w:val="center"/>
            <w:hideMark/>
          </w:tcPr>
          <w:p w:rsidR="00D526AC" w:rsidRPr="00323410" w:rsidRDefault="00D526AC">
            <w:pPr>
              <w:rPr>
                <w:rFonts w:ascii="Arial" w:hAnsi="Arial" w:cs="Arial"/>
                <w:noProof/>
                <w:lang w:val="vi-VN"/>
              </w:rPr>
            </w:pPr>
            <w:r w:rsidRPr="00323410">
              <w:rPr>
                <w:rFonts w:ascii="Segoe UI Symbol" w:hAnsi="Segoe UI Symbol" w:cs="Segoe UI Symbol"/>
                <w:noProof/>
                <w:lang w:val="vi-VN"/>
              </w:rPr>
              <w:t>✅</w:t>
            </w:r>
          </w:p>
        </w:tc>
      </w:tr>
      <w:tr w:rsidR="00D526AC" w:rsidRPr="00323410" w:rsidTr="00D526AC">
        <w:trPr>
          <w:tblCellSpacing w:w="15" w:type="dxa"/>
        </w:trPr>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tốc độ cao</w:t>
            </w:r>
          </w:p>
        </w:tc>
        <w:tc>
          <w:tcPr>
            <w:tcW w:w="0" w:type="auto"/>
            <w:vAlign w:val="center"/>
            <w:hideMark/>
          </w:tcPr>
          <w:p w:rsidR="00D526AC" w:rsidRPr="00323410" w:rsidRDefault="00D526AC">
            <w:pPr>
              <w:rPr>
                <w:rFonts w:ascii="Arial" w:hAnsi="Arial" w:cs="Arial"/>
                <w:noProof/>
                <w:lang w:val="vi-VN"/>
              </w:rPr>
            </w:pPr>
            <w:r w:rsidRPr="00323410">
              <w:rPr>
                <w:rFonts w:ascii="Segoe UI Symbol" w:hAnsi="Segoe UI Symbol" w:cs="Segoe UI Symbol"/>
                <w:noProof/>
                <w:lang w:val="vi-VN"/>
              </w:rPr>
              <w:t>❌</w:t>
            </w:r>
          </w:p>
        </w:tc>
        <w:tc>
          <w:tcPr>
            <w:tcW w:w="0" w:type="auto"/>
            <w:vAlign w:val="center"/>
            <w:hideMark/>
          </w:tcPr>
          <w:p w:rsidR="00D526AC" w:rsidRPr="00323410" w:rsidRDefault="00D526AC">
            <w:pPr>
              <w:rPr>
                <w:rFonts w:ascii="Arial" w:hAnsi="Arial" w:cs="Arial"/>
                <w:noProof/>
                <w:lang w:val="vi-VN"/>
              </w:rPr>
            </w:pPr>
            <w:r w:rsidRPr="00323410">
              <w:rPr>
                <w:rFonts w:ascii="Segoe UI Symbol" w:hAnsi="Segoe UI Symbol" w:cs="Segoe UI Symbol"/>
                <w:noProof/>
                <w:lang w:val="vi-VN"/>
              </w:rPr>
              <w:t>✅</w:t>
            </w:r>
          </w:p>
        </w:tc>
      </w:tr>
    </w:tbl>
    <w:p w:rsidR="00D526AC" w:rsidRPr="00323410" w:rsidRDefault="009E3C67" w:rsidP="00D526AC">
      <w:pPr>
        <w:rPr>
          <w:rFonts w:ascii="Arial" w:hAnsi="Arial" w:cs="Arial"/>
          <w:noProof/>
          <w:lang w:val="vi-VN"/>
        </w:rPr>
      </w:pPr>
      <w:r>
        <w:rPr>
          <w:rFonts w:ascii="Arial" w:hAnsi="Arial" w:cs="Arial"/>
          <w:noProof/>
          <w:lang w:val="vi-VN"/>
        </w:rPr>
        <w:pict>
          <v:rect id="_x0000_i1036" style="width:0;height:1.5pt" o:hralign="center" o:hrstd="t" o:hr="t" fillcolor="#a0a0a0" stroked="f"/>
        </w:pict>
      </w:r>
    </w:p>
    <w:p w:rsidR="00D526AC" w:rsidRPr="00323410" w:rsidRDefault="00D526AC" w:rsidP="00D526AC">
      <w:pPr>
        <w:pStyle w:val="Heading1"/>
        <w:rPr>
          <w:rFonts w:ascii="Arial" w:hAnsi="Arial" w:cs="Arial"/>
          <w:b/>
          <w:noProof/>
          <w:sz w:val="22"/>
          <w:szCs w:val="22"/>
          <w:lang w:val="vi-VN"/>
        </w:rPr>
      </w:pPr>
      <w:r w:rsidRPr="00323410">
        <w:rPr>
          <w:rFonts w:ascii="Arial" w:hAnsi="Arial" w:cs="Arial"/>
          <w:b/>
          <w:noProof/>
          <w:sz w:val="22"/>
          <w:szCs w:val="22"/>
          <w:lang w:val="vi-VN"/>
        </w:rPr>
        <w:t>🧪 7. Benchmark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339"/>
        <w:gridCol w:w="1109"/>
      </w:tblGrid>
      <w:tr w:rsidR="00D526AC" w:rsidRPr="00323410" w:rsidTr="00D526AC">
        <w:trPr>
          <w:tblHeader/>
          <w:tblCellSpacing w:w="15" w:type="dxa"/>
        </w:trPr>
        <w:tc>
          <w:tcPr>
            <w:tcW w:w="0" w:type="auto"/>
            <w:vAlign w:val="center"/>
            <w:hideMark/>
          </w:tcPr>
          <w:p w:rsidR="00D526AC" w:rsidRPr="00323410" w:rsidRDefault="00D526AC">
            <w:pPr>
              <w:jc w:val="center"/>
              <w:rPr>
                <w:rFonts w:ascii="Arial" w:hAnsi="Arial" w:cs="Arial"/>
                <w:b/>
                <w:bCs/>
                <w:noProof/>
                <w:lang w:val="vi-VN"/>
              </w:rPr>
            </w:pPr>
            <w:r w:rsidRPr="00323410">
              <w:rPr>
                <w:rFonts w:ascii="Arial" w:hAnsi="Arial" w:cs="Arial"/>
                <w:b/>
                <w:bCs/>
                <w:noProof/>
                <w:lang w:val="vi-VN"/>
              </w:rPr>
              <w:t>Thao tác</w:t>
            </w:r>
          </w:p>
        </w:tc>
        <w:tc>
          <w:tcPr>
            <w:tcW w:w="0" w:type="auto"/>
            <w:vAlign w:val="center"/>
            <w:hideMark/>
          </w:tcPr>
          <w:p w:rsidR="00D526AC" w:rsidRPr="00323410" w:rsidRDefault="00D526AC">
            <w:pPr>
              <w:jc w:val="center"/>
              <w:rPr>
                <w:rFonts w:ascii="Arial" w:hAnsi="Arial" w:cs="Arial"/>
                <w:b/>
                <w:bCs/>
                <w:noProof/>
                <w:lang w:val="vi-VN"/>
              </w:rPr>
            </w:pPr>
            <w:r w:rsidRPr="00323410">
              <w:rPr>
                <w:rFonts w:ascii="Arial" w:hAnsi="Arial" w:cs="Arial"/>
                <w:b/>
                <w:bCs/>
                <w:noProof/>
                <w:lang w:val="vi-VN"/>
              </w:rPr>
              <w:t>Adafruit</w:t>
            </w:r>
          </w:p>
        </w:tc>
        <w:tc>
          <w:tcPr>
            <w:tcW w:w="0" w:type="auto"/>
            <w:vAlign w:val="center"/>
            <w:hideMark/>
          </w:tcPr>
          <w:p w:rsidR="00D526AC" w:rsidRPr="00323410" w:rsidRDefault="00D526AC">
            <w:pPr>
              <w:jc w:val="center"/>
              <w:rPr>
                <w:rFonts w:ascii="Arial" w:hAnsi="Arial" w:cs="Arial"/>
                <w:b/>
                <w:bCs/>
                <w:noProof/>
                <w:lang w:val="vi-VN"/>
              </w:rPr>
            </w:pPr>
            <w:r w:rsidRPr="00323410">
              <w:rPr>
                <w:rFonts w:ascii="Arial" w:hAnsi="Arial" w:cs="Arial"/>
                <w:b/>
                <w:bCs/>
                <w:noProof/>
                <w:lang w:val="vi-VN"/>
              </w:rPr>
              <w:t>TFT_eSPI</w:t>
            </w:r>
          </w:p>
        </w:tc>
      </w:tr>
      <w:tr w:rsidR="00D526AC" w:rsidRPr="00323410" w:rsidTr="00D526AC">
        <w:trPr>
          <w:tblCellSpacing w:w="15" w:type="dxa"/>
        </w:trPr>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fillScreen</w:t>
            </w:r>
          </w:p>
        </w:tc>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~150–300ms</w:t>
            </w:r>
          </w:p>
        </w:tc>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~20–50ms</w:t>
            </w:r>
          </w:p>
        </w:tc>
      </w:tr>
      <w:tr w:rsidR="00D526AC" w:rsidRPr="00323410" w:rsidTr="00D526AC">
        <w:trPr>
          <w:tblCellSpacing w:w="15" w:type="dxa"/>
        </w:trPr>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draw image</w:t>
            </w:r>
          </w:p>
        </w:tc>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chậm</w:t>
            </w:r>
          </w:p>
        </w:tc>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nhanh</w:t>
            </w:r>
          </w:p>
        </w:tc>
      </w:tr>
      <w:tr w:rsidR="00D526AC" w:rsidRPr="00323410" w:rsidTr="00D526AC">
        <w:trPr>
          <w:tblCellSpacing w:w="15" w:type="dxa"/>
        </w:trPr>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animation</w:t>
            </w:r>
          </w:p>
        </w:tc>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giật</w:t>
            </w:r>
          </w:p>
        </w:tc>
        <w:tc>
          <w:tcPr>
            <w:tcW w:w="0" w:type="auto"/>
            <w:vAlign w:val="center"/>
            <w:hideMark/>
          </w:tcPr>
          <w:p w:rsidR="00D526AC" w:rsidRPr="00323410" w:rsidRDefault="00D526AC">
            <w:pPr>
              <w:rPr>
                <w:rFonts w:ascii="Arial" w:hAnsi="Arial" w:cs="Arial"/>
                <w:noProof/>
                <w:lang w:val="vi-VN"/>
              </w:rPr>
            </w:pPr>
            <w:r w:rsidRPr="00323410">
              <w:rPr>
                <w:rFonts w:ascii="Arial" w:hAnsi="Arial" w:cs="Arial"/>
                <w:noProof/>
                <w:lang w:val="vi-VN"/>
              </w:rPr>
              <w:t>mượt</w:t>
            </w:r>
          </w:p>
        </w:tc>
      </w:tr>
    </w:tbl>
    <w:p w:rsidR="00D526AC" w:rsidRPr="00323410" w:rsidRDefault="009E3C67" w:rsidP="00D526AC">
      <w:pPr>
        <w:rPr>
          <w:rFonts w:ascii="Arial" w:hAnsi="Arial" w:cs="Arial"/>
          <w:noProof/>
          <w:lang w:val="vi-VN"/>
        </w:rPr>
      </w:pPr>
      <w:r>
        <w:rPr>
          <w:rFonts w:ascii="Arial" w:hAnsi="Arial" w:cs="Arial"/>
          <w:noProof/>
          <w:lang w:val="vi-VN"/>
        </w:rPr>
        <w:pict>
          <v:rect id="_x0000_i1037" style="width:0;height:1.5pt" o:hralign="center" o:hrstd="t" o:hr="t" fillcolor="#a0a0a0" stroked="f"/>
        </w:pict>
      </w:r>
    </w:p>
    <w:p w:rsidR="00D526AC" w:rsidRPr="00323410" w:rsidRDefault="00D526AC" w:rsidP="00D526AC">
      <w:pPr>
        <w:pStyle w:val="Heading1"/>
        <w:rPr>
          <w:rFonts w:ascii="Arial" w:hAnsi="Arial" w:cs="Arial"/>
          <w:b/>
          <w:noProof/>
          <w:sz w:val="22"/>
          <w:szCs w:val="22"/>
          <w:lang w:val="vi-VN"/>
        </w:rPr>
      </w:pPr>
      <w:r w:rsidRPr="00323410">
        <w:rPr>
          <w:rFonts w:ascii="Segoe UI Symbol" w:hAnsi="Segoe UI Symbol" w:cs="Segoe UI Symbol"/>
          <w:b/>
          <w:noProof/>
          <w:sz w:val="22"/>
          <w:szCs w:val="22"/>
          <w:lang w:val="vi-VN"/>
        </w:rPr>
        <w:t>🔥</w:t>
      </w:r>
      <w:r w:rsidRPr="00323410">
        <w:rPr>
          <w:rFonts w:ascii="Arial" w:hAnsi="Arial" w:cs="Arial"/>
          <w:b/>
          <w:noProof/>
          <w:sz w:val="22"/>
          <w:szCs w:val="22"/>
          <w:lang w:val="vi-VN"/>
        </w:rPr>
        <w:t xml:space="preserve"> Kết luận</w:t>
      </w:r>
    </w:p>
    <w:p w:rsidR="00D526AC" w:rsidRPr="00323410" w:rsidRDefault="00D526AC" w:rsidP="00D526AC">
      <w:pPr>
        <w:pStyle w:val="Heading3"/>
        <w:rPr>
          <w:rFonts w:ascii="Arial" w:hAnsi="Arial" w:cs="Arial"/>
          <w:noProof/>
          <w:sz w:val="22"/>
          <w:szCs w:val="22"/>
          <w:lang w:val="vi-VN"/>
        </w:rPr>
      </w:pPr>
      <w:r w:rsidRPr="00323410">
        <w:rPr>
          <w:rFonts w:ascii="Segoe UI Symbol" w:hAnsi="Segoe UI Symbol" w:cs="Segoe UI Symbol"/>
          <w:noProof/>
          <w:sz w:val="22"/>
          <w:szCs w:val="22"/>
          <w:lang w:val="vi-VN"/>
        </w:rPr>
        <w:t>👉</w:t>
      </w:r>
      <w:r w:rsidRPr="00323410">
        <w:rPr>
          <w:rFonts w:ascii="Arial" w:hAnsi="Arial" w:cs="Arial"/>
          <w:noProof/>
          <w:sz w:val="22"/>
          <w:szCs w:val="22"/>
          <w:lang w:val="vi-VN"/>
        </w:rPr>
        <w:t xml:space="preserve"> Dùng Adafruit nếu:</w:t>
      </w:r>
    </w:p>
    <w:p w:rsidR="00D526AC" w:rsidRPr="00323410" w:rsidRDefault="00D526AC" w:rsidP="00D526AC">
      <w:pPr>
        <w:numPr>
          <w:ilvl w:val="0"/>
          <w:numId w:val="13"/>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Bạn mới học </w:t>
      </w:r>
    </w:p>
    <w:p w:rsidR="00D526AC" w:rsidRPr="00323410" w:rsidRDefault="00D526AC" w:rsidP="00D526AC">
      <w:pPr>
        <w:numPr>
          <w:ilvl w:val="0"/>
          <w:numId w:val="13"/>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Code đơn giản </w:t>
      </w:r>
    </w:p>
    <w:p w:rsidR="00D526AC" w:rsidRPr="00323410" w:rsidRDefault="00D526AC" w:rsidP="00D526AC">
      <w:pPr>
        <w:numPr>
          <w:ilvl w:val="0"/>
          <w:numId w:val="13"/>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Không cần tốc độ cao </w:t>
      </w:r>
    </w:p>
    <w:p w:rsidR="00D526AC" w:rsidRPr="00323410" w:rsidRDefault="009E3C67" w:rsidP="00D526AC">
      <w:pPr>
        <w:spacing w:after="0"/>
        <w:rPr>
          <w:rFonts w:ascii="Arial" w:hAnsi="Arial" w:cs="Arial"/>
          <w:noProof/>
          <w:lang w:val="vi-VN"/>
        </w:rPr>
      </w:pPr>
      <w:r>
        <w:rPr>
          <w:rFonts w:ascii="Arial" w:hAnsi="Arial" w:cs="Arial"/>
          <w:noProof/>
          <w:lang w:val="vi-VN"/>
        </w:rPr>
        <w:lastRenderedPageBreak/>
        <w:pict>
          <v:rect id="_x0000_i1038" style="width:0;height:1.5pt" o:hralign="center" o:hrstd="t" o:hr="t" fillcolor="#a0a0a0" stroked="f"/>
        </w:pict>
      </w:r>
    </w:p>
    <w:p w:rsidR="00D526AC" w:rsidRPr="00323410" w:rsidRDefault="00D526AC" w:rsidP="00D526AC">
      <w:pPr>
        <w:pStyle w:val="Heading3"/>
        <w:rPr>
          <w:rFonts w:ascii="Arial" w:hAnsi="Arial" w:cs="Arial"/>
          <w:noProof/>
          <w:sz w:val="22"/>
          <w:szCs w:val="22"/>
          <w:lang w:val="vi-VN"/>
        </w:rPr>
      </w:pPr>
      <w:r w:rsidRPr="00323410">
        <w:rPr>
          <w:rFonts w:ascii="Segoe UI Symbol" w:hAnsi="Segoe UI Symbol" w:cs="Segoe UI Symbol"/>
          <w:noProof/>
          <w:sz w:val="22"/>
          <w:szCs w:val="22"/>
          <w:lang w:val="vi-VN"/>
        </w:rPr>
        <w:t>👉</w:t>
      </w:r>
      <w:r w:rsidRPr="00323410">
        <w:rPr>
          <w:rFonts w:ascii="Arial" w:hAnsi="Arial" w:cs="Arial"/>
          <w:noProof/>
          <w:sz w:val="22"/>
          <w:szCs w:val="22"/>
          <w:lang w:val="vi-VN"/>
        </w:rPr>
        <w:t xml:space="preserve"> Dùng TFT_eSPI nếu:</w:t>
      </w:r>
    </w:p>
    <w:p w:rsidR="00D526AC" w:rsidRPr="00323410" w:rsidRDefault="00D526AC" w:rsidP="00D526AC">
      <w:pPr>
        <w:numPr>
          <w:ilvl w:val="0"/>
          <w:numId w:val="14"/>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Làm UI, dashboard </w:t>
      </w:r>
    </w:p>
    <w:p w:rsidR="00D526AC" w:rsidRPr="00323410" w:rsidRDefault="00D526AC" w:rsidP="00D526AC">
      <w:pPr>
        <w:numPr>
          <w:ilvl w:val="0"/>
          <w:numId w:val="14"/>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Cần mượt, nhanh </w:t>
      </w:r>
    </w:p>
    <w:p w:rsidR="00D526AC" w:rsidRPr="00323410" w:rsidRDefault="00D526AC" w:rsidP="00D526AC">
      <w:pPr>
        <w:numPr>
          <w:ilvl w:val="0"/>
          <w:numId w:val="14"/>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Dùng ESP32 </w:t>
      </w:r>
    </w:p>
    <w:p w:rsidR="00D526AC" w:rsidRPr="00323410" w:rsidRDefault="009E3C67" w:rsidP="00D526AC">
      <w:pPr>
        <w:spacing w:after="0"/>
        <w:rPr>
          <w:rFonts w:ascii="Arial" w:hAnsi="Arial" w:cs="Arial"/>
          <w:noProof/>
          <w:lang w:val="vi-VN"/>
        </w:rPr>
      </w:pPr>
      <w:r>
        <w:rPr>
          <w:rFonts w:ascii="Arial" w:hAnsi="Arial" w:cs="Arial"/>
          <w:noProof/>
          <w:lang w:val="vi-VN"/>
        </w:rPr>
        <w:pict>
          <v:rect id="_x0000_i1039" style="width:0;height:1.5pt" o:hralign="center" o:hrstd="t" o:hr="t" fillcolor="#a0a0a0" stroked="f"/>
        </w:pict>
      </w:r>
    </w:p>
    <w:p w:rsidR="00D526AC" w:rsidRPr="00323410" w:rsidRDefault="00D526AC" w:rsidP="00D526AC">
      <w:pPr>
        <w:pStyle w:val="Heading1"/>
        <w:rPr>
          <w:rFonts w:ascii="Arial" w:hAnsi="Arial" w:cs="Arial"/>
          <w:b/>
          <w:noProof/>
          <w:sz w:val="22"/>
          <w:szCs w:val="22"/>
          <w:lang w:val="vi-VN"/>
        </w:rPr>
      </w:pPr>
      <w:r w:rsidRPr="00323410">
        <w:rPr>
          <w:rFonts w:ascii="Segoe UI Symbol" w:hAnsi="Segoe UI Symbol" w:cs="Segoe UI Symbol"/>
          <w:b/>
          <w:noProof/>
          <w:sz w:val="22"/>
          <w:szCs w:val="22"/>
          <w:lang w:val="vi-VN"/>
        </w:rPr>
        <w:t>💡</w:t>
      </w:r>
      <w:r w:rsidRPr="00323410">
        <w:rPr>
          <w:rFonts w:ascii="Arial" w:hAnsi="Arial" w:cs="Arial"/>
          <w:b/>
          <w:noProof/>
          <w:sz w:val="22"/>
          <w:szCs w:val="22"/>
          <w:lang w:val="vi-VN"/>
        </w:rPr>
        <w:t xml:space="preserve"> Gợi ý nâng cao (rất đáng giá)</w:t>
      </w:r>
    </w:p>
    <w:p w:rsidR="00D526AC" w:rsidRPr="00323410" w:rsidRDefault="00D526AC" w:rsidP="00D526AC">
      <w:pPr>
        <w:pStyle w:val="NormalWeb"/>
        <w:rPr>
          <w:rFonts w:ascii="Arial" w:hAnsi="Arial" w:cs="Arial"/>
          <w:noProof/>
          <w:sz w:val="22"/>
          <w:szCs w:val="22"/>
          <w:lang w:val="vi-VN"/>
        </w:rPr>
      </w:pPr>
      <w:r w:rsidRPr="00323410">
        <w:rPr>
          <w:rFonts w:ascii="Segoe UI Symbol" w:hAnsi="Segoe UI Symbol" w:cs="Segoe UI Symbol"/>
          <w:noProof/>
          <w:sz w:val="22"/>
          <w:szCs w:val="22"/>
          <w:lang w:val="vi-VN"/>
        </w:rPr>
        <w:t>👉</w:t>
      </w:r>
      <w:r w:rsidRPr="00323410">
        <w:rPr>
          <w:rFonts w:ascii="Arial" w:hAnsi="Arial" w:cs="Arial"/>
          <w:noProof/>
          <w:sz w:val="22"/>
          <w:szCs w:val="22"/>
          <w:lang w:val="vi-VN"/>
        </w:rPr>
        <w:t xml:space="preserve"> Combo mạnh nhất hiện nay:</w:t>
      </w:r>
    </w:p>
    <w:p w:rsidR="00D526AC" w:rsidRPr="00323410" w:rsidRDefault="00D526AC" w:rsidP="00D526AC">
      <w:pPr>
        <w:numPr>
          <w:ilvl w:val="0"/>
          <w:numId w:val="15"/>
        </w:numPr>
        <w:spacing w:before="100" w:beforeAutospacing="1" w:after="100" w:afterAutospacing="1" w:line="240" w:lineRule="auto"/>
        <w:rPr>
          <w:rFonts w:ascii="Arial" w:hAnsi="Arial" w:cs="Arial"/>
          <w:noProof/>
          <w:lang w:val="vi-VN"/>
        </w:rPr>
      </w:pPr>
      <w:r w:rsidRPr="00323410">
        <w:rPr>
          <w:rStyle w:val="Strong"/>
          <w:rFonts w:ascii="Arial" w:hAnsi="Arial" w:cs="Arial"/>
          <w:noProof/>
          <w:lang w:val="vi-VN"/>
        </w:rPr>
        <w:t>TFT_eSPI + LVGL</w:t>
      </w:r>
      <w:r w:rsidRPr="00323410">
        <w:rPr>
          <w:rFonts w:ascii="Arial" w:hAnsi="Arial" w:cs="Arial"/>
          <w:noProof/>
          <w:lang w:val="vi-VN"/>
        </w:rPr>
        <w:t xml:space="preserve"> (thư viện UI chuyên nghiệp) </w:t>
      </w:r>
    </w:p>
    <w:p w:rsidR="00D526AC" w:rsidRPr="00323410" w:rsidRDefault="00D526AC" w:rsidP="00D526AC">
      <w:pPr>
        <w:pStyle w:val="NormalWeb"/>
        <w:rPr>
          <w:rFonts w:ascii="Arial" w:hAnsi="Arial" w:cs="Arial"/>
          <w:noProof/>
          <w:sz w:val="22"/>
          <w:szCs w:val="22"/>
          <w:lang w:val="vi-VN"/>
        </w:rPr>
      </w:pPr>
      <w:r w:rsidRPr="00323410">
        <w:rPr>
          <w:rFonts w:ascii="Arial" w:hAnsi="Arial" w:cs="Arial"/>
          <w:noProof/>
          <w:sz w:val="22"/>
          <w:szCs w:val="22"/>
          <w:lang w:val="vi-VN"/>
        </w:rPr>
        <w:t>→ Làm giao diện như:</w:t>
      </w:r>
    </w:p>
    <w:p w:rsidR="00D526AC" w:rsidRPr="00323410" w:rsidRDefault="00D526AC" w:rsidP="00D526AC">
      <w:pPr>
        <w:numPr>
          <w:ilvl w:val="0"/>
          <w:numId w:val="16"/>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smartwatch </w:t>
      </w:r>
    </w:p>
    <w:p w:rsidR="00D526AC" w:rsidRPr="00323410" w:rsidRDefault="00D526AC" w:rsidP="00D526AC">
      <w:pPr>
        <w:numPr>
          <w:ilvl w:val="0"/>
          <w:numId w:val="16"/>
        </w:numPr>
        <w:spacing w:before="100" w:beforeAutospacing="1" w:after="100" w:afterAutospacing="1" w:line="240" w:lineRule="auto"/>
        <w:rPr>
          <w:rFonts w:ascii="Arial" w:hAnsi="Arial" w:cs="Arial"/>
          <w:noProof/>
          <w:lang w:val="vi-VN"/>
        </w:rPr>
      </w:pPr>
      <w:r w:rsidRPr="00323410">
        <w:rPr>
          <w:rFonts w:ascii="Arial" w:hAnsi="Arial" w:cs="Arial"/>
          <w:noProof/>
          <w:lang w:val="vi-VN"/>
        </w:rPr>
        <w:t xml:space="preserve">màn hình xe </w:t>
      </w:r>
    </w:p>
    <w:p w:rsidR="00D526AC" w:rsidRPr="00A115D6" w:rsidRDefault="00D526AC" w:rsidP="00D526AC">
      <w:pPr>
        <w:numPr>
          <w:ilvl w:val="0"/>
          <w:numId w:val="16"/>
        </w:numPr>
        <w:spacing w:before="100" w:beforeAutospacing="1" w:after="100" w:afterAutospacing="1" w:line="240" w:lineRule="auto"/>
        <w:rPr>
          <w:rFonts w:ascii="Arial" w:hAnsi="Arial" w:cs="Arial"/>
        </w:rPr>
      </w:pPr>
      <w:r w:rsidRPr="00323410">
        <w:rPr>
          <w:rFonts w:ascii="Arial" w:hAnsi="Arial" w:cs="Arial"/>
          <w:noProof/>
          <w:lang w:val="vi-VN"/>
        </w:rPr>
        <w:t>smart home</w:t>
      </w:r>
      <w:r w:rsidRPr="00A115D6">
        <w:rPr>
          <w:rFonts w:ascii="Arial" w:hAnsi="Arial" w:cs="Arial"/>
        </w:rPr>
        <w:t xml:space="preserve"> </w:t>
      </w:r>
    </w:p>
    <w:p w:rsidR="00D526AC" w:rsidRPr="00A115D6" w:rsidRDefault="00D526AC">
      <w:pPr>
        <w:rPr>
          <w:rFonts w:ascii="Arial" w:hAnsi="Arial" w:cs="Arial"/>
          <w:noProof/>
        </w:rPr>
      </w:pPr>
    </w:p>
    <w:p w:rsidR="00D526AC" w:rsidRPr="00323410" w:rsidRDefault="00D526AC">
      <w:pPr>
        <w:rPr>
          <w:rFonts w:ascii="Arial" w:hAnsi="Arial" w:cs="Arial"/>
          <w:b/>
          <w:noProof/>
          <w:color w:val="FF0000"/>
        </w:rPr>
      </w:pPr>
      <w:r w:rsidRPr="00323410">
        <w:rPr>
          <w:rFonts w:ascii="Arial" w:hAnsi="Arial" w:cs="Arial"/>
          <w:b/>
          <w:noProof/>
          <w:color w:val="FF0000"/>
        </w:rPr>
        <w:t>Link tham khảo:</w:t>
      </w:r>
    </w:p>
    <w:p w:rsidR="00D526AC" w:rsidRPr="00A115D6" w:rsidRDefault="009E3C67">
      <w:pPr>
        <w:rPr>
          <w:rFonts w:ascii="Arial" w:hAnsi="Arial" w:cs="Arial"/>
          <w:noProof/>
        </w:rPr>
      </w:pPr>
      <w:hyperlink r:id="rId7" w:history="1">
        <w:r w:rsidR="00D526AC" w:rsidRPr="00A115D6">
          <w:rPr>
            <w:rStyle w:val="Hyperlink"/>
            <w:rFonts w:ascii="Arial" w:hAnsi="Arial" w:cs="Arial"/>
            <w:noProof/>
          </w:rPr>
          <w:t>https://iotlabs.vn/lap-trinh-esp32-bai-14-hien-thi-man-hinh-tft-spi/</w:t>
        </w:r>
      </w:hyperlink>
    </w:p>
    <w:p w:rsidR="00D526AC" w:rsidRPr="00A115D6" w:rsidRDefault="00D526AC" w:rsidP="00D526AC">
      <w:pPr>
        <w:rPr>
          <w:rFonts w:ascii="Arial" w:hAnsi="Arial" w:cs="Arial"/>
          <w:noProof/>
        </w:rPr>
      </w:pPr>
      <w:r w:rsidRPr="00A115D6">
        <w:rPr>
          <w:rFonts w:ascii="Arial" w:hAnsi="Arial" w:cs="Arial"/>
          <w:noProof/>
        </w:rPr>
        <w:t>Hướng dẫn kết nối và lập trình màn hình TFT SPI (như ILI9341, ST7735, ST7789) với ESP32. Bài viết giải thích nguyên lý SPI, cung cấp sơ đồ kết nối, mã ví dụ hiển thị văn bản, đồ họa và hình ảnh.</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Mục lục</w:t>
      </w:r>
    </w:p>
    <w:p w:rsidR="00D526AC" w:rsidRPr="00A115D6" w:rsidRDefault="00D526AC" w:rsidP="00D526AC">
      <w:pPr>
        <w:rPr>
          <w:rFonts w:ascii="Arial" w:hAnsi="Arial" w:cs="Arial"/>
          <w:noProof/>
        </w:rPr>
      </w:pPr>
    </w:p>
    <w:p w:rsidR="00D526AC" w:rsidRPr="00A115D6" w:rsidRDefault="00D526AC" w:rsidP="009850A5">
      <w:pPr>
        <w:pStyle w:val="ListParagraph"/>
        <w:numPr>
          <w:ilvl w:val="0"/>
          <w:numId w:val="17"/>
        </w:numPr>
        <w:rPr>
          <w:rFonts w:ascii="Arial" w:hAnsi="Arial" w:cs="Arial"/>
          <w:noProof/>
        </w:rPr>
      </w:pPr>
      <w:r w:rsidRPr="00A115D6">
        <w:rPr>
          <w:rFonts w:ascii="Arial" w:hAnsi="Arial" w:cs="Arial"/>
          <w:noProof/>
        </w:rPr>
        <w:t>Giới thiệu màn TFT SPI</w:t>
      </w:r>
    </w:p>
    <w:p w:rsidR="00D526AC" w:rsidRPr="00A115D6" w:rsidRDefault="00D526AC" w:rsidP="009850A5">
      <w:pPr>
        <w:pStyle w:val="ListParagraph"/>
        <w:numPr>
          <w:ilvl w:val="0"/>
          <w:numId w:val="17"/>
        </w:numPr>
        <w:rPr>
          <w:rFonts w:ascii="Arial" w:hAnsi="Arial" w:cs="Arial"/>
          <w:noProof/>
        </w:rPr>
      </w:pPr>
      <w:r w:rsidRPr="00A115D6">
        <w:rPr>
          <w:rFonts w:ascii="Arial" w:hAnsi="Arial" w:cs="Arial"/>
          <w:noProof/>
        </w:rPr>
        <w:t>Phân biệt các dòng TFT phổ biến</w:t>
      </w:r>
    </w:p>
    <w:p w:rsidR="00D526AC" w:rsidRPr="00A115D6" w:rsidRDefault="00D526AC" w:rsidP="009850A5">
      <w:pPr>
        <w:pStyle w:val="ListParagraph"/>
        <w:numPr>
          <w:ilvl w:val="0"/>
          <w:numId w:val="17"/>
        </w:numPr>
        <w:rPr>
          <w:rFonts w:ascii="Arial" w:hAnsi="Arial" w:cs="Arial"/>
          <w:noProof/>
        </w:rPr>
      </w:pPr>
      <w:r w:rsidRPr="00A115D6">
        <w:rPr>
          <w:rFonts w:ascii="Arial" w:hAnsi="Arial" w:cs="Arial"/>
          <w:noProof/>
        </w:rPr>
        <w:t>Chuẩn bị phần cứng</w:t>
      </w:r>
    </w:p>
    <w:p w:rsidR="00D526AC" w:rsidRPr="00A115D6" w:rsidRDefault="00D526AC" w:rsidP="009850A5">
      <w:pPr>
        <w:pStyle w:val="ListParagraph"/>
        <w:numPr>
          <w:ilvl w:val="0"/>
          <w:numId w:val="17"/>
        </w:numPr>
        <w:rPr>
          <w:rFonts w:ascii="Arial" w:hAnsi="Arial" w:cs="Arial"/>
          <w:noProof/>
        </w:rPr>
      </w:pPr>
      <w:r w:rsidRPr="00A115D6">
        <w:rPr>
          <w:rFonts w:ascii="Arial" w:hAnsi="Arial" w:cs="Arial"/>
          <w:noProof/>
        </w:rPr>
        <w:t>Sơ đồ kết nối ESP32 – TFT SPI</w:t>
      </w:r>
    </w:p>
    <w:p w:rsidR="00D526AC" w:rsidRPr="00A115D6" w:rsidRDefault="00D526AC" w:rsidP="009850A5">
      <w:pPr>
        <w:pStyle w:val="ListParagraph"/>
        <w:numPr>
          <w:ilvl w:val="0"/>
          <w:numId w:val="17"/>
        </w:numPr>
        <w:rPr>
          <w:rFonts w:ascii="Arial" w:hAnsi="Arial" w:cs="Arial"/>
          <w:noProof/>
        </w:rPr>
      </w:pPr>
      <w:r w:rsidRPr="00A115D6">
        <w:rPr>
          <w:rFonts w:ascii="Arial" w:hAnsi="Arial" w:cs="Arial"/>
          <w:noProof/>
        </w:rPr>
        <w:t>Code ví dụ 1: Hiển thị chữ cơ bản</w:t>
      </w:r>
    </w:p>
    <w:p w:rsidR="00D526AC" w:rsidRPr="00A115D6" w:rsidRDefault="00D526AC" w:rsidP="009850A5">
      <w:pPr>
        <w:pStyle w:val="ListParagraph"/>
        <w:numPr>
          <w:ilvl w:val="0"/>
          <w:numId w:val="17"/>
        </w:numPr>
        <w:rPr>
          <w:rFonts w:ascii="Arial" w:hAnsi="Arial" w:cs="Arial"/>
          <w:noProof/>
        </w:rPr>
      </w:pPr>
      <w:r w:rsidRPr="00A115D6">
        <w:rPr>
          <w:rFonts w:ascii="Arial" w:hAnsi="Arial" w:cs="Arial"/>
          <w:noProof/>
        </w:rPr>
        <w:t>Code ví dụ 2: Vẽ đồ họa (hình tròn, đường, hình chữ nhật)</w:t>
      </w:r>
    </w:p>
    <w:p w:rsidR="00D526AC" w:rsidRPr="00A115D6" w:rsidRDefault="00D526AC" w:rsidP="009850A5">
      <w:pPr>
        <w:pStyle w:val="ListParagraph"/>
        <w:numPr>
          <w:ilvl w:val="0"/>
          <w:numId w:val="17"/>
        </w:numPr>
        <w:rPr>
          <w:rFonts w:ascii="Arial" w:hAnsi="Arial" w:cs="Arial"/>
          <w:noProof/>
        </w:rPr>
      </w:pPr>
      <w:r w:rsidRPr="00A115D6">
        <w:rPr>
          <w:rFonts w:ascii="Arial" w:hAnsi="Arial" w:cs="Arial"/>
          <w:noProof/>
        </w:rPr>
        <w:t>Code ví dụ 3: Hiển thị hình ảnh BMP</w:t>
      </w:r>
    </w:p>
    <w:p w:rsidR="00D526AC" w:rsidRPr="00A115D6" w:rsidRDefault="00D526AC" w:rsidP="009850A5">
      <w:pPr>
        <w:pStyle w:val="ListParagraph"/>
        <w:numPr>
          <w:ilvl w:val="0"/>
          <w:numId w:val="17"/>
        </w:numPr>
        <w:rPr>
          <w:rFonts w:ascii="Arial" w:hAnsi="Arial" w:cs="Arial"/>
          <w:noProof/>
        </w:rPr>
      </w:pPr>
      <w:r w:rsidRPr="00A115D6">
        <w:rPr>
          <w:rFonts w:ascii="Arial" w:hAnsi="Arial" w:cs="Arial"/>
          <w:noProof/>
        </w:rPr>
        <w:t>Lỗi thường gặp &amp; cách khắc phục</w:t>
      </w:r>
    </w:p>
    <w:p w:rsidR="00D526AC" w:rsidRPr="00A115D6" w:rsidRDefault="00D526AC" w:rsidP="009850A5">
      <w:pPr>
        <w:pStyle w:val="ListParagraph"/>
        <w:numPr>
          <w:ilvl w:val="0"/>
          <w:numId w:val="17"/>
        </w:numPr>
        <w:rPr>
          <w:rFonts w:ascii="Arial" w:hAnsi="Arial" w:cs="Arial"/>
          <w:noProof/>
        </w:rPr>
      </w:pPr>
      <w:r w:rsidRPr="00A115D6">
        <w:rPr>
          <w:rFonts w:ascii="Arial" w:hAnsi="Arial" w:cs="Arial"/>
          <w:noProof/>
        </w:rPr>
        <w:t>Gợi ý mở rộng</w:t>
      </w:r>
    </w:p>
    <w:p w:rsidR="009850A5" w:rsidRPr="00A115D6" w:rsidRDefault="009850A5" w:rsidP="00D526AC">
      <w:pPr>
        <w:rPr>
          <w:rFonts w:ascii="Arial" w:hAnsi="Arial" w:cs="Arial"/>
          <w:b/>
          <w:noProof/>
        </w:rPr>
      </w:pPr>
    </w:p>
    <w:p w:rsidR="00D526AC" w:rsidRPr="00A115D6" w:rsidRDefault="00D526AC" w:rsidP="00D526AC">
      <w:pPr>
        <w:rPr>
          <w:rFonts w:ascii="Arial" w:hAnsi="Arial" w:cs="Arial"/>
          <w:b/>
          <w:noProof/>
        </w:rPr>
      </w:pPr>
      <w:r w:rsidRPr="00A115D6">
        <w:rPr>
          <w:rFonts w:ascii="Arial" w:hAnsi="Arial" w:cs="Arial"/>
          <w:b/>
          <w:noProof/>
        </w:rPr>
        <w:t>1) Giới thiệu màn TFT SPI</w:t>
      </w:r>
    </w:p>
    <w:p w:rsidR="00D526AC" w:rsidRPr="00A115D6" w:rsidRDefault="00D526AC" w:rsidP="00D526AC">
      <w:pPr>
        <w:rPr>
          <w:rFonts w:ascii="Arial" w:hAnsi="Arial" w:cs="Arial"/>
          <w:noProof/>
        </w:rPr>
      </w:pPr>
      <w:r w:rsidRPr="00A115D6">
        <w:rPr>
          <w:rFonts w:ascii="Arial" w:hAnsi="Arial" w:cs="Arial"/>
          <w:noProof/>
        </w:rPr>
        <w:lastRenderedPageBreak/>
        <w:t>Màn hình TFT LCD (Thin-Film Transistor) là loại màn màu, sử dụng gắn chip hiển thị ILI9341, ST7735, ST7789, …</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Kích thước: 1.8″, 2.4″, 2.8″, 3.5″, …</w:t>
      </w:r>
    </w:p>
    <w:p w:rsidR="00D526AC" w:rsidRPr="00A115D6" w:rsidRDefault="00D526AC" w:rsidP="00D526AC">
      <w:pPr>
        <w:rPr>
          <w:rFonts w:ascii="Arial" w:hAnsi="Arial" w:cs="Arial"/>
          <w:noProof/>
        </w:rPr>
      </w:pPr>
      <w:r w:rsidRPr="00A115D6">
        <w:rPr>
          <w:rFonts w:ascii="Arial" w:hAnsi="Arial" w:cs="Arial"/>
          <w:noProof/>
        </w:rPr>
        <w:t>Chuẩn giao tiếp: SPI (hoặc song song 8-bit, nhưng SPI phổ biến hơn)</w:t>
      </w:r>
    </w:p>
    <w:p w:rsidR="00D526AC" w:rsidRPr="00A115D6" w:rsidRDefault="00D526AC" w:rsidP="00D526AC">
      <w:pPr>
        <w:rPr>
          <w:rFonts w:ascii="Arial" w:hAnsi="Arial" w:cs="Arial"/>
          <w:noProof/>
        </w:rPr>
      </w:pPr>
      <w:r w:rsidRPr="00A115D6">
        <w:rPr>
          <w:rFonts w:ascii="Arial" w:hAnsi="Arial" w:cs="Arial"/>
          <w:noProof/>
        </w:rPr>
        <w:t>Màu sắc: 65.000 hoặc 262.000 màu (16-bit RGB565)</w:t>
      </w:r>
    </w:p>
    <w:p w:rsidR="00D526AC" w:rsidRPr="00A115D6" w:rsidRDefault="00D526AC" w:rsidP="00D526AC">
      <w:pPr>
        <w:rPr>
          <w:rFonts w:ascii="Arial" w:hAnsi="Arial" w:cs="Arial"/>
          <w:noProof/>
        </w:rPr>
      </w:pPr>
      <w:r w:rsidRPr="00A115D6">
        <w:rPr>
          <w:rFonts w:ascii="Arial" w:hAnsi="Arial" w:cs="Arial"/>
          <w:noProof/>
        </w:rPr>
        <w:t>2) Phân biệt các dòng TFT phổ biến</w:t>
      </w:r>
    </w:p>
    <w:p w:rsidR="009850A5" w:rsidRPr="00A115D6" w:rsidRDefault="009850A5" w:rsidP="00D526AC">
      <w:pPr>
        <w:rPr>
          <w:rFonts w:ascii="Arial" w:hAnsi="Arial" w:cs="Arial"/>
          <w:noProof/>
        </w:rPr>
      </w:pPr>
      <w:r w:rsidRPr="00A115D6">
        <w:rPr>
          <w:rFonts w:ascii="Arial" w:hAnsi="Arial" w:cs="Arial"/>
          <w:noProof/>
        </w:rPr>
        <w:drawing>
          <wp:inline distT="0" distB="0" distL="0" distR="0">
            <wp:extent cx="5933440" cy="1259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3440" cy="1259840"/>
                    </a:xfrm>
                    <a:prstGeom prst="rect">
                      <a:avLst/>
                    </a:prstGeom>
                    <a:noFill/>
                    <a:ln>
                      <a:noFill/>
                    </a:ln>
                  </pic:spPr>
                </pic:pic>
              </a:graphicData>
            </a:graphic>
          </wp:inline>
        </w:drawing>
      </w:r>
    </w:p>
    <w:p w:rsidR="00D526AC" w:rsidRPr="00A115D6" w:rsidRDefault="00D526AC" w:rsidP="00D526AC">
      <w:pPr>
        <w:rPr>
          <w:rFonts w:ascii="Arial" w:hAnsi="Arial" w:cs="Arial"/>
          <w:b/>
          <w:noProof/>
        </w:rPr>
      </w:pPr>
      <w:r w:rsidRPr="00A115D6">
        <w:rPr>
          <w:rFonts w:ascii="Arial" w:hAnsi="Arial" w:cs="Arial"/>
          <w:b/>
          <w:noProof/>
        </w:rPr>
        <w:t>3) Chuẩn bị phần cứng</w:t>
      </w:r>
    </w:p>
    <w:p w:rsidR="00D526AC" w:rsidRPr="00A115D6" w:rsidRDefault="009850A5" w:rsidP="00D526AC">
      <w:pPr>
        <w:rPr>
          <w:rFonts w:ascii="Arial" w:hAnsi="Arial" w:cs="Arial"/>
          <w:noProof/>
        </w:rPr>
      </w:pPr>
      <w:r w:rsidRPr="00A115D6">
        <w:rPr>
          <w:rFonts w:ascii="Arial" w:hAnsi="Arial" w:cs="Arial"/>
          <w:noProof/>
        </w:rPr>
        <w:drawing>
          <wp:inline distT="0" distB="0" distL="0" distR="0">
            <wp:extent cx="5943600" cy="1163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63320"/>
                    </a:xfrm>
                    <a:prstGeom prst="rect">
                      <a:avLst/>
                    </a:prstGeom>
                    <a:noFill/>
                    <a:ln>
                      <a:noFill/>
                    </a:ln>
                  </pic:spPr>
                </pic:pic>
              </a:graphicData>
            </a:graphic>
          </wp:inline>
        </w:drawing>
      </w:r>
    </w:p>
    <w:p w:rsidR="009850A5" w:rsidRPr="00A115D6" w:rsidRDefault="009850A5" w:rsidP="00D526AC">
      <w:pPr>
        <w:rPr>
          <w:rFonts w:ascii="Arial" w:hAnsi="Arial" w:cs="Arial"/>
          <w:b/>
          <w:noProof/>
        </w:rPr>
      </w:pPr>
    </w:p>
    <w:p w:rsidR="00D526AC" w:rsidRPr="00A115D6" w:rsidRDefault="00D526AC" w:rsidP="00D526AC">
      <w:pPr>
        <w:rPr>
          <w:rFonts w:ascii="Arial" w:hAnsi="Arial" w:cs="Arial"/>
          <w:b/>
          <w:noProof/>
        </w:rPr>
      </w:pPr>
      <w:r w:rsidRPr="00A115D6">
        <w:rPr>
          <w:rFonts w:ascii="Arial" w:hAnsi="Arial" w:cs="Arial"/>
          <w:b/>
          <w:noProof/>
        </w:rPr>
        <w:t>4) Sơ đồ kết nối ESP32 – TFT SPI</w:t>
      </w:r>
    </w:p>
    <w:p w:rsidR="00D526AC" w:rsidRPr="00A115D6" w:rsidRDefault="00D526AC" w:rsidP="00D526AC">
      <w:pPr>
        <w:rPr>
          <w:rFonts w:ascii="Arial" w:hAnsi="Arial" w:cs="Arial"/>
          <w:noProof/>
        </w:rPr>
      </w:pPr>
    </w:p>
    <w:p w:rsidR="00D526AC" w:rsidRPr="00A115D6" w:rsidRDefault="009850A5" w:rsidP="00D526AC">
      <w:pPr>
        <w:rPr>
          <w:rFonts w:ascii="Arial" w:hAnsi="Arial" w:cs="Arial"/>
          <w:noProof/>
        </w:rPr>
      </w:pPr>
      <w:r w:rsidRPr="00A115D6">
        <w:rPr>
          <w:rFonts w:ascii="Arial" w:hAnsi="Arial" w:cs="Arial"/>
          <w:noProof/>
        </w:rPr>
        <w:lastRenderedPageBreak/>
        <w:drawing>
          <wp:inline distT="0" distB="0" distL="0" distR="0">
            <wp:extent cx="59436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r w:rsidR="00D526AC" w:rsidRPr="00A115D6">
        <w:rPr>
          <w:rFonts w:ascii="Segoe UI Symbol" w:hAnsi="Segoe UI Symbol" w:cs="Segoe UI Symbol"/>
          <w:noProof/>
        </w:rPr>
        <w:t>⚠</w:t>
      </w:r>
      <w:r w:rsidR="00D526AC" w:rsidRPr="00A115D6">
        <w:rPr>
          <w:rFonts w:ascii="Arial" w:hAnsi="Arial" w:cs="Arial"/>
          <w:noProof/>
        </w:rPr>
        <w:t>️ Một số module TFT hoạt động tốt với 3.3V, nếu là 5V phải dùng mạch chia áp logic hoặc level shifter.</w:t>
      </w:r>
    </w:p>
    <w:p w:rsidR="00D526AC" w:rsidRPr="00A115D6" w:rsidRDefault="00D526AC" w:rsidP="00D526AC">
      <w:pPr>
        <w:rPr>
          <w:rFonts w:ascii="Arial" w:hAnsi="Arial" w:cs="Arial"/>
          <w:noProof/>
        </w:rPr>
      </w:pPr>
    </w:p>
    <w:p w:rsidR="00D526AC" w:rsidRPr="00A115D6" w:rsidRDefault="00D526AC" w:rsidP="00D526AC">
      <w:pPr>
        <w:rPr>
          <w:rFonts w:ascii="Arial" w:hAnsi="Arial" w:cs="Arial"/>
          <w:b/>
          <w:noProof/>
        </w:rPr>
      </w:pPr>
      <w:r w:rsidRPr="00A115D6">
        <w:rPr>
          <w:rFonts w:ascii="Arial" w:hAnsi="Arial" w:cs="Arial"/>
          <w:b/>
          <w:noProof/>
        </w:rPr>
        <w:t>5) Code ví dụ 1: Hiển thị chữ cơ bản</w:t>
      </w:r>
    </w:p>
    <w:p w:rsidR="00D526AC" w:rsidRPr="00A115D6" w:rsidRDefault="00D526AC" w:rsidP="00D526AC">
      <w:pPr>
        <w:rPr>
          <w:rFonts w:ascii="Arial" w:hAnsi="Arial" w:cs="Arial"/>
          <w:noProof/>
        </w:rPr>
      </w:pPr>
      <w:r w:rsidRPr="00A115D6">
        <w:rPr>
          <w:rFonts w:ascii="Arial" w:hAnsi="Arial" w:cs="Arial"/>
          <w:noProof/>
        </w:rPr>
        <w:t>#include &lt;TFT_eSPI.h&gt;   // Thư viện mạnh cho ESP32 + TFT</w:t>
      </w:r>
    </w:p>
    <w:p w:rsidR="00D526AC" w:rsidRPr="00A115D6" w:rsidRDefault="00D526AC" w:rsidP="00D526AC">
      <w:pPr>
        <w:rPr>
          <w:rFonts w:ascii="Arial" w:hAnsi="Arial" w:cs="Arial"/>
          <w:noProof/>
        </w:rPr>
      </w:pPr>
      <w:r w:rsidRPr="00A115D6">
        <w:rPr>
          <w:rFonts w:ascii="Arial" w:hAnsi="Arial" w:cs="Arial"/>
          <w:noProof/>
        </w:rPr>
        <w:t>#include &lt;SPI.h&gt;</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TFT_eSPI tft = TFT_eSPI(); // Tự động map chân SPI</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void setup() {</w:t>
      </w:r>
    </w:p>
    <w:p w:rsidR="00D526AC" w:rsidRPr="00A115D6" w:rsidRDefault="00D526AC" w:rsidP="00D526AC">
      <w:pPr>
        <w:rPr>
          <w:rFonts w:ascii="Arial" w:hAnsi="Arial" w:cs="Arial"/>
          <w:noProof/>
        </w:rPr>
      </w:pPr>
      <w:r w:rsidRPr="00A115D6">
        <w:rPr>
          <w:rFonts w:ascii="Arial" w:hAnsi="Arial" w:cs="Arial"/>
          <w:noProof/>
        </w:rPr>
        <w:t xml:space="preserve">  tft.init();</w:t>
      </w:r>
    </w:p>
    <w:p w:rsidR="00D526AC" w:rsidRPr="00A115D6" w:rsidRDefault="00D526AC" w:rsidP="00D526AC">
      <w:pPr>
        <w:rPr>
          <w:rFonts w:ascii="Arial" w:hAnsi="Arial" w:cs="Arial"/>
          <w:noProof/>
        </w:rPr>
      </w:pPr>
      <w:r w:rsidRPr="00A115D6">
        <w:rPr>
          <w:rFonts w:ascii="Arial" w:hAnsi="Arial" w:cs="Arial"/>
          <w:noProof/>
        </w:rPr>
        <w:t xml:space="preserve">  tft.setRotation(1); // Hướng ngang</w:t>
      </w:r>
    </w:p>
    <w:p w:rsidR="00D526AC" w:rsidRPr="00A115D6" w:rsidRDefault="00D526AC" w:rsidP="00D526AC">
      <w:pPr>
        <w:rPr>
          <w:rFonts w:ascii="Arial" w:hAnsi="Arial" w:cs="Arial"/>
          <w:noProof/>
        </w:rPr>
      </w:pPr>
      <w:r w:rsidRPr="00A115D6">
        <w:rPr>
          <w:rFonts w:ascii="Arial" w:hAnsi="Arial" w:cs="Arial"/>
          <w:noProof/>
        </w:rPr>
        <w:t xml:space="preserve">  tft.fillScreen(TFT_BLACK);</w:t>
      </w:r>
    </w:p>
    <w:p w:rsidR="00D526AC" w:rsidRPr="00A115D6" w:rsidRDefault="00D526AC" w:rsidP="00D526AC">
      <w:pPr>
        <w:rPr>
          <w:rFonts w:ascii="Arial" w:hAnsi="Arial" w:cs="Arial"/>
          <w:noProof/>
        </w:rPr>
      </w:pPr>
      <w:r w:rsidRPr="00A115D6">
        <w:rPr>
          <w:rFonts w:ascii="Arial" w:hAnsi="Arial" w:cs="Arial"/>
          <w:noProof/>
        </w:rPr>
        <w:t xml:space="preserve">  tft.setTextColor(TFT_WHITE, TFT_BLACK);</w:t>
      </w:r>
    </w:p>
    <w:p w:rsidR="00D526AC" w:rsidRPr="00A115D6" w:rsidRDefault="00D526AC" w:rsidP="00D526AC">
      <w:pPr>
        <w:rPr>
          <w:rFonts w:ascii="Arial" w:hAnsi="Arial" w:cs="Arial"/>
          <w:noProof/>
        </w:rPr>
      </w:pPr>
      <w:r w:rsidRPr="00A115D6">
        <w:rPr>
          <w:rFonts w:ascii="Arial" w:hAnsi="Arial" w:cs="Arial"/>
          <w:noProof/>
        </w:rPr>
        <w:t xml:space="preserve">  tft.drawString("Hello TFT!", 10, 20, 4);</w:t>
      </w:r>
    </w:p>
    <w:p w:rsidR="00D526AC" w:rsidRPr="00A115D6" w:rsidRDefault="00D526AC" w:rsidP="00D526AC">
      <w:pPr>
        <w:rPr>
          <w:rFonts w:ascii="Arial" w:hAnsi="Arial" w:cs="Arial"/>
          <w:noProof/>
        </w:rPr>
      </w:pPr>
      <w:r w:rsidRPr="00A115D6">
        <w:rPr>
          <w:rFonts w:ascii="Arial" w:hAnsi="Arial" w:cs="Arial"/>
          <w:noProof/>
        </w:rPr>
        <w:t>}</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void loop() {</w:t>
      </w:r>
    </w:p>
    <w:p w:rsidR="00D526AC" w:rsidRPr="00A115D6" w:rsidRDefault="00D526AC" w:rsidP="00D526AC">
      <w:pPr>
        <w:rPr>
          <w:rFonts w:ascii="Arial" w:hAnsi="Arial" w:cs="Arial"/>
          <w:noProof/>
        </w:rPr>
      </w:pPr>
      <w:r w:rsidRPr="00A115D6">
        <w:rPr>
          <w:rFonts w:ascii="Arial" w:hAnsi="Arial" w:cs="Arial"/>
          <w:noProof/>
        </w:rPr>
        <w:t>}</w:t>
      </w:r>
    </w:p>
    <w:p w:rsidR="00D27BF2" w:rsidRPr="00A115D6" w:rsidRDefault="00D27BF2" w:rsidP="00D526AC">
      <w:pPr>
        <w:rPr>
          <w:rFonts w:ascii="Arial" w:hAnsi="Arial" w:cs="Arial"/>
          <w:noProof/>
        </w:rPr>
      </w:pPr>
    </w:p>
    <w:p w:rsidR="00D526AC" w:rsidRPr="00A115D6" w:rsidRDefault="00D526AC" w:rsidP="00D526AC">
      <w:pPr>
        <w:rPr>
          <w:rFonts w:ascii="Arial" w:hAnsi="Arial" w:cs="Arial"/>
          <w:b/>
          <w:noProof/>
        </w:rPr>
      </w:pPr>
      <w:r w:rsidRPr="00A115D6">
        <w:rPr>
          <w:rFonts w:ascii="Arial" w:hAnsi="Arial" w:cs="Arial"/>
          <w:b/>
          <w:noProof/>
        </w:rPr>
        <w:t>6) Code ví dụ 2: Vẽ đồ họa</w:t>
      </w:r>
    </w:p>
    <w:p w:rsidR="00D526AC" w:rsidRPr="00A115D6" w:rsidRDefault="00D526AC" w:rsidP="00D526AC">
      <w:pPr>
        <w:rPr>
          <w:rFonts w:ascii="Arial" w:hAnsi="Arial" w:cs="Arial"/>
          <w:noProof/>
        </w:rPr>
      </w:pPr>
      <w:r w:rsidRPr="00A115D6">
        <w:rPr>
          <w:rFonts w:ascii="Arial" w:hAnsi="Arial" w:cs="Arial"/>
          <w:noProof/>
        </w:rPr>
        <w:lastRenderedPageBreak/>
        <w:t>#include &lt;TFT_eSPI.h&gt;</w:t>
      </w:r>
    </w:p>
    <w:p w:rsidR="00D526AC" w:rsidRPr="00A115D6" w:rsidRDefault="00D526AC" w:rsidP="00D526AC">
      <w:pPr>
        <w:rPr>
          <w:rFonts w:ascii="Arial" w:hAnsi="Arial" w:cs="Arial"/>
          <w:noProof/>
        </w:rPr>
      </w:pPr>
      <w:r w:rsidRPr="00A115D6">
        <w:rPr>
          <w:rFonts w:ascii="Arial" w:hAnsi="Arial" w:cs="Arial"/>
          <w:noProof/>
        </w:rPr>
        <w:t>TFT_eSPI tft = TFT_eSPI();</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void setup() {</w:t>
      </w:r>
    </w:p>
    <w:p w:rsidR="00D526AC" w:rsidRPr="00A115D6" w:rsidRDefault="00D526AC" w:rsidP="00D526AC">
      <w:pPr>
        <w:rPr>
          <w:rFonts w:ascii="Arial" w:hAnsi="Arial" w:cs="Arial"/>
          <w:noProof/>
        </w:rPr>
      </w:pPr>
      <w:r w:rsidRPr="00A115D6">
        <w:rPr>
          <w:rFonts w:ascii="Arial" w:hAnsi="Arial" w:cs="Arial"/>
          <w:noProof/>
        </w:rPr>
        <w:t xml:space="preserve">  tft.init();</w:t>
      </w:r>
    </w:p>
    <w:p w:rsidR="00D526AC" w:rsidRPr="00A115D6" w:rsidRDefault="00D526AC" w:rsidP="00D526AC">
      <w:pPr>
        <w:rPr>
          <w:rFonts w:ascii="Arial" w:hAnsi="Arial" w:cs="Arial"/>
          <w:noProof/>
        </w:rPr>
      </w:pPr>
      <w:r w:rsidRPr="00A115D6">
        <w:rPr>
          <w:rFonts w:ascii="Arial" w:hAnsi="Arial" w:cs="Arial"/>
          <w:noProof/>
        </w:rPr>
        <w:t xml:space="preserve">  tft.setRotation(1);</w:t>
      </w:r>
    </w:p>
    <w:p w:rsidR="00D526AC" w:rsidRPr="00A115D6" w:rsidRDefault="00D526AC" w:rsidP="00D526AC">
      <w:pPr>
        <w:rPr>
          <w:rFonts w:ascii="Arial" w:hAnsi="Arial" w:cs="Arial"/>
          <w:noProof/>
        </w:rPr>
      </w:pPr>
      <w:r w:rsidRPr="00A115D6">
        <w:rPr>
          <w:rFonts w:ascii="Arial" w:hAnsi="Arial" w:cs="Arial"/>
          <w:noProof/>
        </w:rPr>
        <w:t xml:space="preserve">  tft.fillScreen(TFT_BLACK);</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 xml:space="preserve">  // Vẽ hình tròn (mặt robot)</w:t>
      </w:r>
    </w:p>
    <w:p w:rsidR="00D526AC" w:rsidRPr="00A115D6" w:rsidRDefault="00D526AC" w:rsidP="00D526AC">
      <w:pPr>
        <w:rPr>
          <w:rFonts w:ascii="Arial" w:hAnsi="Arial" w:cs="Arial"/>
          <w:noProof/>
        </w:rPr>
      </w:pPr>
      <w:r w:rsidRPr="00A115D6">
        <w:rPr>
          <w:rFonts w:ascii="Arial" w:hAnsi="Arial" w:cs="Arial"/>
          <w:noProof/>
        </w:rPr>
        <w:t xml:space="preserve">  tft.fillCircle(60, 60, 30, TFT_YELLOW);</w:t>
      </w:r>
    </w:p>
    <w:p w:rsidR="00D526AC" w:rsidRPr="00A115D6" w:rsidRDefault="00D526AC" w:rsidP="00D526AC">
      <w:pPr>
        <w:rPr>
          <w:rFonts w:ascii="Arial" w:hAnsi="Arial" w:cs="Arial"/>
          <w:noProof/>
        </w:rPr>
      </w:pPr>
      <w:r w:rsidRPr="00A115D6">
        <w:rPr>
          <w:rFonts w:ascii="Arial" w:hAnsi="Arial" w:cs="Arial"/>
          <w:noProof/>
        </w:rPr>
        <w:t xml:space="preserve">  tft.fillCircle(45, 50, 5, TFT_BLACK);</w:t>
      </w:r>
    </w:p>
    <w:p w:rsidR="00D526AC" w:rsidRPr="00A115D6" w:rsidRDefault="00D526AC" w:rsidP="00D526AC">
      <w:pPr>
        <w:rPr>
          <w:rFonts w:ascii="Arial" w:hAnsi="Arial" w:cs="Arial"/>
          <w:noProof/>
        </w:rPr>
      </w:pPr>
      <w:r w:rsidRPr="00A115D6">
        <w:rPr>
          <w:rFonts w:ascii="Arial" w:hAnsi="Arial" w:cs="Arial"/>
          <w:noProof/>
        </w:rPr>
        <w:t xml:space="preserve">  tft.fillCircle(75, 50, 5, TFT_BLACK);</w:t>
      </w:r>
    </w:p>
    <w:p w:rsidR="00D526AC" w:rsidRPr="00A115D6" w:rsidRDefault="00D526AC" w:rsidP="00D526AC">
      <w:pPr>
        <w:rPr>
          <w:rFonts w:ascii="Arial" w:hAnsi="Arial" w:cs="Arial"/>
          <w:noProof/>
        </w:rPr>
      </w:pPr>
      <w:r w:rsidRPr="00A115D6">
        <w:rPr>
          <w:rFonts w:ascii="Arial" w:hAnsi="Arial" w:cs="Arial"/>
          <w:noProof/>
        </w:rPr>
        <w:t xml:space="preserve">  tft.drawLine(45, 70, 75, 70, TFT_BLACK);</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 xml:space="preserve">  // Vẽ hình chữ nhật</w:t>
      </w:r>
    </w:p>
    <w:p w:rsidR="00D526AC" w:rsidRPr="00A115D6" w:rsidRDefault="00D526AC" w:rsidP="00D526AC">
      <w:pPr>
        <w:rPr>
          <w:rFonts w:ascii="Arial" w:hAnsi="Arial" w:cs="Arial"/>
          <w:noProof/>
        </w:rPr>
      </w:pPr>
      <w:r w:rsidRPr="00A115D6">
        <w:rPr>
          <w:rFonts w:ascii="Arial" w:hAnsi="Arial" w:cs="Arial"/>
          <w:noProof/>
        </w:rPr>
        <w:t xml:space="preserve">  tft.fillRect(120, 40, 80, 50, TFT_BLUE);</w:t>
      </w:r>
    </w:p>
    <w:p w:rsidR="00D526AC" w:rsidRPr="00A115D6" w:rsidRDefault="00D526AC" w:rsidP="00D526AC">
      <w:pPr>
        <w:rPr>
          <w:rFonts w:ascii="Arial" w:hAnsi="Arial" w:cs="Arial"/>
          <w:noProof/>
        </w:rPr>
      </w:pPr>
      <w:r w:rsidRPr="00A115D6">
        <w:rPr>
          <w:rFonts w:ascii="Arial" w:hAnsi="Arial" w:cs="Arial"/>
          <w:noProof/>
        </w:rPr>
        <w:t xml:space="preserve">  tft.drawRect(120, 40, 80, 50, TFT_WHITE);</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 xml:space="preserve">  // Vẽ đường chéo</w:t>
      </w:r>
    </w:p>
    <w:p w:rsidR="00D526AC" w:rsidRPr="00A115D6" w:rsidRDefault="00D526AC" w:rsidP="00D526AC">
      <w:pPr>
        <w:rPr>
          <w:rFonts w:ascii="Arial" w:hAnsi="Arial" w:cs="Arial"/>
          <w:noProof/>
        </w:rPr>
      </w:pPr>
      <w:r w:rsidRPr="00A115D6">
        <w:rPr>
          <w:rFonts w:ascii="Arial" w:hAnsi="Arial" w:cs="Arial"/>
          <w:noProof/>
        </w:rPr>
        <w:t xml:space="preserve">  tft.drawLine(0, 0, 240, 135, TFT_GREEN);</w:t>
      </w:r>
    </w:p>
    <w:p w:rsidR="00D526AC" w:rsidRPr="00A115D6" w:rsidRDefault="00D526AC" w:rsidP="00D526AC">
      <w:pPr>
        <w:rPr>
          <w:rFonts w:ascii="Arial" w:hAnsi="Arial" w:cs="Arial"/>
          <w:noProof/>
        </w:rPr>
      </w:pPr>
      <w:r w:rsidRPr="00A115D6">
        <w:rPr>
          <w:rFonts w:ascii="Arial" w:hAnsi="Arial" w:cs="Arial"/>
          <w:noProof/>
        </w:rPr>
        <w:t>}</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void loop() {}</w:t>
      </w:r>
    </w:p>
    <w:p w:rsidR="00D27BF2" w:rsidRPr="00A115D6" w:rsidRDefault="00D27BF2" w:rsidP="00D526AC">
      <w:pPr>
        <w:rPr>
          <w:rFonts w:ascii="Arial" w:hAnsi="Arial" w:cs="Arial"/>
          <w:noProof/>
        </w:rPr>
      </w:pPr>
    </w:p>
    <w:p w:rsidR="00D526AC" w:rsidRPr="00A115D6" w:rsidRDefault="00D526AC" w:rsidP="00D526AC">
      <w:pPr>
        <w:rPr>
          <w:rFonts w:ascii="Arial" w:hAnsi="Arial" w:cs="Arial"/>
          <w:b/>
          <w:noProof/>
        </w:rPr>
      </w:pPr>
      <w:r w:rsidRPr="00A115D6">
        <w:rPr>
          <w:rFonts w:ascii="Arial" w:hAnsi="Arial" w:cs="Arial"/>
          <w:b/>
          <w:noProof/>
        </w:rPr>
        <w:t>7) Code ví dụ 3: Hiển thị hình ảnh BMP</w:t>
      </w:r>
    </w:p>
    <w:p w:rsidR="00D526AC" w:rsidRPr="00A115D6" w:rsidRDefault="00D526AC" w:rsidP="00D526AC">
      <w:pPr>
        <w:rPr>
          <w:rFonts w:ascii="Arial" w:hAnsi="Arial" w:cs="Arial"/>
          <w:noProof/>
        </w:rPr>
      </w:pPr>
      <w:r w:rsidRPr="00A115D6">
        <w:rPr>
          <w:rFonts w:ascii="Arial" w:hAnsi="Arial" w:cs="Arial"/>
          <w:noProof/>
        </w:rPr>
        <w:t>#include &lt;TFT_eSPI.h&gt;</w:t>
      </w:r>
    </w:p>
    <w:p w:rsidR="00D526AC" w:rsidRPr="00A115D6" w:rsidRDefault="00D526AC" w:rsidP="00D526AC">
      <w:pPr>
        <w:rPr>
          <w:rFonts w:ascii="Arial" w:hAnsi="Arial" w:cs="Arial"/>
          <w:noProof/>
        </w:rPr>
      </w:pPr>
      <w:r w:rsidRPr="00A115D6">
        <w:rPr>
          <w:rFonts w:ascii="Arial" w:hAnsi="Arial" w:cs="Arial"/>
          <w:noProof/>
        </w:rPr>
        <w:t>#include &lt;SPIFFS.h&gt;</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TFT_eSPI tft = TFT_eSPI();</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lastRenderedPageBreak/>
        <w:t>void setup() {</w:t>
      </w:r>
    </w:p>
    <w:p w:rsidR="00D526AC" w:rsidRPr="00A115D6" w:rsidRDefault="00D526AC" w:rsidP="00D526AC">
      <w:pPr>
        <w:rPr>
          <w:rFonts w:ascii="Arial" w:hAnsi="Arial" w:cs="Arial"/>
          <w:noProof/>
        </w:rPr>
      </w:pPr>
      <w:r w:rsidRPr="00A115D6">
        <w:rPr>
          <w:rFonts w:ascii="Arial" w:hAnsi="Arial" w:cs="Arial"/>
          <w:noProof/>
        </w:rPr>
        <w:t xml:space="preserve">  Serial.begin(115200);</w:t>
      </w:r>
    </w:p>
    <w:p w:rsidR="00D526AC" w:rsidRPr="00A115D6" w:rsidRDefault="00D526AC" w:rsidP="00D526AC">
      <w:pPr>
        <w:rPr>
          <w:rFonts w:ascii="Arial" w:hAnsi="Arial" w:cs="Arial"/>
          <w:noProof/>
        </w:rPr>
      </w:pPr>
      <w:r w:rsidRPr="00A115D6">
        <w:rPr>
          <w:rFonts w:ascii="Arial" w:hAnsi="Arial" w:cs="Arial"/>
          <w:noProof/>
        </w:rPr>
        <w:t xml:space="preserve">  tft.init();</w:t>
      </w:r>
    </w:p>
    <w:p w:rsidR="00D526AC" w:rsidRPr="00A115D6" w:rsidRDefault="00D526AC" w:rsidP="00D526AC">
      <w:pPr>
        <w:rPr>
          <w:rFonts w:ascii="Arial" w:hAnsi="Arial" w:cs="Arial"/>
          <w:noProof/>
        </w:rPr>
      </w:pPr>
      <w:r w:rsidRPr="00A115D6">
        <w:rPr>
          <w:rFonts w:ascii="Arial" w:hAnsi="Arial" w:cs="Arial"/>
          <w:noProof/>
        </w:rPr>
        <w:t xml:space="preserve">  tft.setRotation(1);</w:t>
      </w:r>
    </w:p>
    <w:p w:rsidR="00D526AC" w:rsidRPr="00A115D6" w:rsidRDefault="00D526AC" w:rsidP="00D526AC">
      <w:pPr>
        <w:rPr>
          <w:rFonts w:ascii="Arial" w:hAnsi="Arial" w:cs="Arial"/>
          <w:noProof/>
        </w:rPr>
      </w:pPr>
      <w:r w:rsidRPr="00A115D6">
        <w:rPr>
          <w:rFonts w:ascii="Arial" w:hAnsi="Arial" w:cs="Arial"/>
          <w:noProof/>
        </w:rPr>
        <w:t xml:space="preserve">  SPIFFS.begin(true);</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 xml:space="preserve">  // Vẽ hình từ file BMP (phải upload trước qua Tools &gt; ESP32 Sketch Data Upload)</w:t>
      </w:r>
    </w:p>
    <w:p w:rsidR="00D526AC" w:rsidRPr="00A115D6" w:rsidRDefault="00D526AC" w:rsidP="00D526AC">
      <w:pPr>
        <w:rPr>
          <w:rFonts w:ascii="Arial" w:hAnsi="Arial" w:cs="Arial"/>
          <w:noProof/>
        </w:rPr>
      </w:pPr>
      <w:r w:rsidRPr="00A115D6">
        <w:rPr>
          <w:rFonts w:ascii="Arial" w:hAnsi="Arial" w:cs="Arial"/>
          <w:noProof/>
        </w:rPr>
        <w:t xml:space="preserve">  tft.fillScreen(TFT_BLACK);</w:t>
      </w:r>
    </w:p>
    <w:p w:rsidR="00D526AC" w:rsidRPr="00A115D6" w:rsidRDefault="00D526AC" w:rsidP="00D526AC">
      <w:pPr>
        <w:rPr>
          <w:rFonts w:ascii="Arial" w:hAnsi="Arial" w:cs="Arial"/>
          <w:noProof/>
        </w:rPr>
      </w:pPr>
      <w:r w:rsidRPr="00A115D6">
        <w:rPr>
          <w:rFonts w:ascii="Arial" w:hAnsi="Arial" w:cs="Arial"/>
          <w:noProof/>
        </w:rPr>
        <w:t xml:space="preserve">  tft.drawBmpFile(SPIFFS, "/robot.bmp", 0, 0);</w:t>
      </w:r>
    </w:p>
    <w:p w:rsidR="00D526AC" w:rsidRPr="00A115D6" w:rsidRDefault="00D526AC" w:rsidP="00D526AC">
      <w:pPr>
        <w:rPr>
          <w:rFonts w:ascii="Arial" w:hAnsi="Arial" w:cs="Arial"/>
          <w:noProof/>
        </w:rPr>
      </w:pPr>
      <w:r w:rsidRPr="00A115D6">
        <w:rPr>
          <w:rFonts w:ascii="Arial" w:hAnsi="Arial" w:cs="Arial"/>
          <w:noProof/>
        </w:rPr>
        <w:t>}</w:t>
      </w:r>
    </w:p>
    <w:p w:rsidR="00D526AC" w:rsidRPr="00A115D6" w:rsidRDefault="00D526AC" w:rsidP="00D526AC">
      <w:pPr>
        <w:rPr>
          <w:rFonts w:ascii="Arial" w:hAnsi="Arial" w:cs="Arial"/>
          <w:noProof/>
        </w:rPr>
      </w:pPr>
    </w:p>
    <w:p w:rsidR="00D526AC" w:rsidRPr="00A115D6" w:rsidRDefault="00D526AC" w:rsidP="00D526AC">
      <w:pPr>
        <w:rPr>
          <w:rFonts w:ascii="Arial" w:hAnsi="Arial" w:cs="Arial"/>
          <w:noProof/>
        </w:rPr>
      </w:pPr>
      <w:r w:rsidRPr="00A115D6">
        <w:rPr>
          <w:rFonts w:ascii="Arial" w:hAnsi="Arial" w:cs="Arial"/>
          <w:noProof/>
        </w:rPr>
        <w:t>void loop() {}</w:t>
      </w:r>
    </w:p>
    <w:p w:rsidR="00D526AC" w:rsidRPr="00A115D6" w:rsidRDefault="00D526AC" w:rsidP="00D526AC">
      <w:pPr>
        <w:rPr>
          <w:rFonts w:ascii="Arial" w:hAnsi="Arial" w:cs="Arial"/>
          <w:noProof/>
        </w:rPr>
      </w:pPr>
      <w:r w:rsidRPr="00A115D6">
        <w:rPr>
          <w:rFonts w:ascii="Segoe UI Symbol" w:hAnsi="Segoe UI Symbol" w:cs="Segoe UI Symbol"/>
          <w:noProof/>
        </w:rPr>
        <w:t>⚠</w:t>
      </w:r>
      <w:r w:rsidRPr="00A115D6">
        <w:rPr>
          <w:rFonts w:ascii="Arial" w:hAnsi="Arial" w:cs="Arial"/>
          <w:noProof/>
        </w:rPr>
        <w:t>️ Để hiển thị hình BMP, định dạng phải là 24-bit bitmap, không nén.</w:t>
      </w:r>
    </w:p>
    <w:p w:rsidR="00D526AC" w:rsidRPr="00A115D6" w:rsidRDefault="00D526AC" w:rsidP="00D526AC">
      <w:pPr>
        <w:rPr>
          <w:rFonts w:ascii="Arial" w:hAnsi="Arial" w:cs="Arial"/>
          <w:noProof/>
        </w:rPr>
      </w:pPr>
    </w:p>
    <w:p w:rsidR="00D526AC" w:rsidRPr="00A115D6" w:rsidRDefault="00D526AC" w:rsidP="00D526AC">
      <w:pPr>
        <w:rPr>
          <w:rFonts w:ascii="Arial" w:hAnsi="Arial" w:cs="Arial"/>
          <w:b/>
          <w:noProof/>
        </w:rPr>
      </w:pPr>
      <w:r w:rsidRPr="00A115D6">
        <w:rPr>
          <w:rFonts w:ascii="Arial" w:hAnsi="Arial" w:cs="Arial"/>
          <w:b/>
          <w:noProof/>
        </w:rPr>
        <w:t>8) Lỗi thường gặp &amp; cách khắc phục</w:t>
      </w:r>
    </w:p>
    <w:p w:rsidR="00D27BF2" w:rsidRPr="00A115D6" w:rsidRDefault="00D27BF2" w:rsidP="00D526AC">
      <w:pPr>
        <w:rPr>
          <w:rFonts w:ascii="Arial" w:hAnsi="Arial" w:cs="Arial"/>
          <w:noProof/>
        </w:rPr>
      </w:pPr>
      <w:r w:rsidRPr="00A115D6">
        <w:rPr>
          <w:rFonts w:ascii="Arial" w:hAnsi="Arial" w:cs="Arial"/>
          <w:noProof/>
        </w:rPr>
        <w:drawing>
          <wp:inline distT="0" distB="0" distL="0" distR="0">
            <wp:extent cx="5943600" cy="1325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325880"/>
                    </a:xfrm>
                    <a:prstGeom prst="rect">
                      <a:avLst/>
                    </a:prstGeom>
                    <a:noFill/>
                    <a:ln>
                      <a:noFill/>
                    </a:ln>
                  </pic:spPr>
                </pic:pic>
              </a:graphicData>
            </a:graphic>
          </wp:inline>
        </w:drawing>
      </w:r>
    </w:p>
    <w:p w:rsidR="00D526AC" w:rsidRPr="00A115D6" w:rsidRDefault="00D526AC" w:rsidP="00D526AC">
      <w:pPr>
        <w:rPr>
          <w:rFonts w:ascii="Arial" w:hAnsi="Arial" w:cs="Arial"/>
          <w:b/>
          <w:noProof/>
        </w:rPr>
      </w:pPr>
      <w:r w:rsidRPr="00A115D6">
        <w:rPr>
          <w:rFonts w:ascii="Arial" w:hAnsi="Arial" w:cs="Arial"/>
          <w:b/>
          <w:noProof/>
        </w:rPr>
        <w:t>9) Gợi ý mở rộng</w:t>
      </w:r>
    </w:p>
    <w:p w:rsidR="00D526AC" w:rsidRPr="00A115D6" w:rsidRDefault="00D526AC" w:rsidP="00D526AC">
      <w:pPr>
        <w:rPr>
          <w:rFonts w:ascii="Arial" w:hAnsi="Arial" w:cs="Arial"/>
          <w:noProof/>
        </w:rPr>
      </w:pPr>
      <w:r w:rsidRPr="00A115D6">
        <w:rPr>
          <w:rFonts w:ascii="Arial" w:hAnsi="Arial" w:cs="Arial"/>
          <w:noProof/>
        </w:rPr>
        <w:t>Hiển thị dữ liệu cảm biến (nhiệt độ, độ ẩm, nồng độ).</w:t>
      </w:r>
    </w:p>
    <w:p w:rsidR="00D526AC" w:rsidRPr="00A115D6" w:rsidRDefault="00D526AC" w:rsidP="00D526AC">
      <w:pPr>
        <w:rPr>
          <w:rFonts w:ascii="Arial" w:hAnsi="Arial" w:cs="Arial"/>
          <w:noProof/>
        </w:rPr>
      </w:pPr>
      <w:r w:rsidRPr="00A115D6">
        <w:rPr>
          <w:rFonts w:ascii="Arial" w:hAnsi="Arial" w:cs="Arial"/>
          <w:noProof/>
        </w:rPr>
        <w:t>Vẽ giao diện dashboard mini.</w:t>
      </w:r>
    </w:p>
    <w:p w:rsidR="00D526AC" w:rsidRPr="00A115D6" w:rsidRDefault="00D526AC" w:rsidP="00D526AC">
      <w:pPr>
        <w:rPr>
          <w:rFonts w:ascii="Arial" w:hAnsi="Arial" w:cs="Arial"/>
          <w:noProof/>
        </w:rPr>
      </w:pPr>
      <w:r w:rsidRPr="00A115D6">
        <w:rPr>
          <w:rFonts w:ascii="Arial" w:hAnsi="Arial" w:cs="Arial"/>
          <w:noProof/>
        </w:rPr>
        <w:t>Tạo menu chạm (với TFT có Touch Controller XPT2046).</w:t>
      </w:r>
    </w:p>
    <w:p w:rsidR="00D526AC" w:rsidRPr="00A115D6" w:rsidRDefault="00D526AC">
      <w:pPr>
        <w:rPr>
          <w:rFonts w:ascii="Arial" w:hAnsi="Arial" w:cs="Arial"/>
          <w:noProof/>
        </w:rPr>
      </w:pPr>
    </w:p>
    <w:sectPr w:rsidR="00D526AC" w:rsidRPr="00A11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C6AB8"/>
    <w:multiLevelType w:val="multilevel"/>
    <w:tmpl w:val="D798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C06BF"/>
    <w:multiLevelType w:val="multilevel"/>
    <w:tmpl w:val="181E9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67646"/>
    <w:multiLevelType w:val="multilevel"/>
    <w:tmpl w:val="40162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84AE6"/>
    <w:multiLevelType w:val="hybridMultilevel"/>
    <w:tmpl w:val="1ECE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410E79"/>
    <w:multiLevelType w:val="multilevel"/>
    <w:tmpl w:val="B7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1441B"/>
    <w:multiLevelType w:val="multilevel"/>
    <w:tmpl w:val="0786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12AE6"/>
    <w:multiLevelType w:val="multilevel"/>
    <w:tmpl w:val="F9D6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0381B"/>
    <w:multiLevelType w:val="multilevel"/>
    <w:tmpl w:val="251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466DD"/>
    <w:multiLevelType w:val="multilevel"/>
    <w:tmpl w:val="E91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E4B67"/>
    <w:multiLevelType w:val="multilevel"/>
    <w:tmpl w:val="D14A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41110"/>
    <w:multiLevelType w:val="multilevel"/>
    <w:tmpl w:val="81C8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76125"/>
    <w:multiLevelType w:val="multilevel"/>
    <w:tmpl w:val="0C20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50165"/>
    <w:multiLevelType w:val="multilevel"/>
    <w:tmpl w:val="4B6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C671C"/>
    <w:multiLevelType w:val="multilevel"/>
    <w:tmpl w:val="E15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70465"/>
    <w:multiLevelType w:val="multilevel"/>
    <w:tmpl w:val="A85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067CE"/>
    <w:multiLevelType w:val="multilevel"/>
    <w:tmpl w:val="18E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B18B3"/>
    <w:multiLevelType w:val="multilevel"/>
    <w:tmpl w:val="663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8"/>
  </w:num>
  <w:num w:numId="4">
    <w:abstractNumId w:val="16"/>
  </w:num>
  <w:num w:numId="5">
    <w:abstractNumId w:val="6"/>
  </w:num>
  <w:num w:numId="6">
    <w:abstractNumId w:val="5"/>
  </w:num>
  <w:num w:numId="7">
    <w:abstractNumId w:val="7"/>
  </w:num>
  <w:num w:numId="8">
    <w:abstractNumId w:val="14"/>
  </w:num>
  <w:num w:numId="9">
    <w:abstractNumId w:val="11"/>
  </w:num>
  <w:num w:numId="10">
    <w:abstractNumId w:val="2"/>
  </w:num>
  <w:num w:numId="11">
    <w:abstractNumId w:val="15"/>
  </w:num>
  <w:num w:numId="12">
    <w:abstractNumId w:val="4"/>
  </w:num>
  <w:num w:numId="13">
    <w:abstractNumId w:val="9"/>
  </w:num>
  <w:num w:numId="14">
    <w:abstractNumId w:val="10"/>
  </w:num>
  <w:num w:numId="15">
    <w:abstractNumId w:val="0"/>
  </w:num>
  <w:num w:numId="16">
    <w:abstractNumId w:val="13"/>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328"/>
    <w:rsid w:val="00093328"/>
    <w:rsid w:val="00133F24"/>
    <w:rsid w:val="0020008C"/>
    <w:rsid w:val="0026219F"/>
    <w:rsid w:val="00323410"/>
    <w:rsid w:val="00393166"/>
    <w:rsid w:val="004B4BCF"/>
    <w:rsid w:val="00504D29"/>
    <w:rsid w:val="00643F27"/>
    <w:rsid w:val="009850A5"/>
    <w:rsid w:val="009E3C67"/>
    <w:rsid w:val="00A115D6"/>
    <w:rsid w:val="00C22F5E"/>
    <w:rsid w:val="00C639C5"/>
    <w:rsid w:val="00D27BF2"/>
    <w:rsid w:val="00D526AC"/>
    <w:rsid w:val="00D919E3"/>
    <w:rsid w:val="00E81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1D62"/>
  <w15:chartTrackingRefBased/>
  <w15:docId w15:val="{660E6AA9-A6E9-47C5-90E0-1620AD5A9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526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43F2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43F2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3F27"/>
    <w:rPr>
      <w:color w:val="0563C1" w:themeColor="hyperlink"/>
      <w:u w:val="single"/>
    </w:rPr>
  </w:style>
  <w:style w:type="character" w:customStyle="1" w:styleId="Heading2Char">
    <w:name w:val="Heading 2 Char"/>
    <w:basedOn w:val="DefaultParagraphFont"/>
    <w:link w:val="Heading2"/>
    <w:uiPriority w:val="9"/>
    <w:rsid w:val="00643F27"/>
    <w:rPr>
      <w:rFonts w:eastAsia="Times New Roman" w:cs="Times New Roman"/>
      <w:b/>
      <w:bCs/>
      <w:sz w:val="36"/>
      <w:szCs w:val="36"/>
    </w:rPr>
  </w:style>
  <w:style w:type="character" w:customStyle="1" w:styleId="Heading3Char">
    <w:name w:val="Heading 3 Char"/>
    <w:basedOn w:val="DefaultParagraphFont"/>
    <w:link w:val="Heading3"/>
    <w:uiPriority w:val="9"/>
    <w:rsid w:val="00643F27"/>
    <w:rPr>
      <w:rFonts w:eastAsia="Times New Roman" w:cs="Times New Roman"/>
      <w:b/>
      <w:bCs/>
      <w:sz w:val="27"/>
      <w:szCs w:val="27"/>
    </w:rPr>
  </w:style>
  <w:style w:type="character" w:styleId="Strong">
    <w:name w:val="Strong"/>
    <w:basedOn w:val="DefaultParagraphFont"/>
    <w:uiPriority w:val="22"/>
    <w:qFormat/>
    <w:rsid w:val="00643F27"/>
    <w:rPr>
      <w:b/>
      <w:bCs/>
    </w:rPr>
  </w:style>
  <w:style w:type="paragraph" w:styleId="NormalWeb">
    <w:name w:val="Normal (Web)"/>
    <w:basedOn w:val="Normal"/>
    <w:uiPriority w:val="99"/>
    <w:semiHidden/>
    <w:unhideWhenUsed/>
    <w:rsid w:val="00643F27"/>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643F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3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3F27"/>
    <w:rPr>
      <w:rFonts w:ascii="Courier New" w:eastAsia="Times New Roman" w:hAnsi="Courier New" w:cs="Courier New"/>
      <w:sz w:val="20"/>
      <w:szCs w:val="20"/>
    </w:rPr>
  </w:style>
  <w:style w:type="character" w:customStyle="1" w:styleId="line">
    <w:name w:val="line"/>
    <w:basedOn w:val="DefaultParagraphFont"/>
    <w:rsid w:val="00643F27"/>
  </w:style>
  <w:style w:type="character" w:customStyle="1" w:styleId="Heading1Char">
    <w:name w:val="Heading 1 Char"/>
    <w:basedOn w:val="DefaultParagraphFont"/>
    <w:link w:val="Heading1"/>
    <w:uiPriority w:val="9"/>
    <w:rsid w:val="00D526AC"/>
    <w:rPr>
      <w:rFonts w:asciiTheme="majorHAnsi" w:eastAsiaTheme="majorEastAsia" w:hAnsiTheme="majorHAnsi" w:cstheme="majorBidi"/>
      <w:color w:val="2E74B5" w:themeColor="accent1" w:themeShade="BF"/>
      <w:sz w:val="32"/>
      <w:szCs w:val="32"/>
    </w:rPr>
  </w:style>
  <w:style w:type="character" w:customStyle="1" w:styleId="7">
    <w:name w:val="ͼ7"/>
    <w:basedOn w:val="DefaultParagraphFont"/>
    <w:rsid w:val="00D526AC"/>
  </w:style>
  <w:style w:type="character" w:customStyle="1" w:styleId="c">
    <w:name w:val="ͼc"/>
    <w:basedOn w:val="DefaultParagraphFont"/>
    <w:rsid w:val="00D526AC"/>
  </w:style>
  <w:style w:type="paragraph" w:styleId="ListParagraph">
    <w:name w:val="List Paragraph"/>
    <w:basedOn w:val="Normal"/>
    <w:uiPriority w:val="34"/>
    <w:qFormat/>
    <w:rsid w:val="009850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86396">
      <w:bodyDiv w:val="1"/>
      <w:marLeft w:val="0"/>
      <w:marRight w:val="0"/>
      <w:marTop w:val="0"/>
      <w:marBottom w:val="0"/>
      <w:divBdr>
        <w:top w:val="none" w:sz="0" w:space="0" w:color="auto"/>
        <w:left w:val="none" w:sz="0" w:space="0" w:color="auto"/>
        <w:bottom w:val="none" w:sz="0" w:space="0" w:color="auto"/>
        <w:right w:val="none" w:sz="0" w:space="0" w:color="auto"/>
      </w:divBdr>
      <w:divsChild>
        <w:div w:id="655453725">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597862913">
          <w:marLeft w:val="0"/>
          <w:marRight w:val="0"/>
          <w:marTop w:val="0"/>
          <w:marBottom w:val="0"/>
          <w:divBdr>
            <w:top w:val="none" w:sz="0" w:space="0" w:color="auto"/>
            <w:left w:val="none" w:sz="0" w:space="0" w:color="auto"/>
            <w:bottom w:val="none" w:sz="0" w:space="0" w:color="auto"/>
            <w:right w:val="none" w:sz="0" w:space="0" w:color="auto"/>
          </w:divBdr>
        </w:div>
        <w:div w:id="1031608288">
          <w:marLeft w:val="0"/>
          <w:marRight w:val="0"/>
          <w:marTop w:val="0"/>
          <w:marBottom w:val="0"/>
          <w:divBdr>
            <w:top w:val="none" w:sz="0" w:space="0" w:color="auto"/>
            <w:left w:val="none" w:sz="0" w:space="0" w:color="auto"/>
            <w:bottom w:val="none" w:sz="0" w:space="0" w:color="auto"/>
            <w:right w:val="none" w:sz="0" w:space="0" w:color="auto"/>
          </w:divBdr>
          <w:divsChild>
            <w:div w:id="186169919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74676427">
      <w:bodyDiv w:val="1"/>
      <w:marLeft w:val="0"/>
      <w:marRight w:val="0"/>
      <w:marTop w:val="0"/>
      <w:marBottom w:val="0"/>
      <w:divBdr>
        <w:top w:val="none" w:sz="0" w:space="0" w:color="auto"/>
        <w:left w:val="none" w:sz="0" w:space="0" w:color="auto"/>
        <w:bottom w:val="none" w:sz="0" w:space="0" w:color="auto"/>
        <w:right w:val="none" w:sz="0" w:space="0" w:color="auto"/>
      </w:divBdr>
    </w:div>
    <w:div w:id="1225946154">
      <w:bodyDiv w:val="1"/>
      <w:marLeft w:val="0"/>
      <w:marRight w:val="0"/>
      <w:marTop w:val="0"/>
      <w:marBottom w:val="0"/>
      <w:divBdr>
        <w:top w:val="none" w:sz="0" w:space="0" w:color="auto"/>
        <w:left w:val="none" w:sz="0" w:space="0" w:color="auto"/>
        <w:bottom w:val="none" w:sz="0" w:space="0" w:color="auto"/>
        <w:right w:val="none" w:sz="0" w:space="0" w:color="auto"/>
      </w:divBdr>
      <w:divsChild>
        <w:div w:id="1250430807">
          <w:marLeft w:val="0"/>
          <w:marRight w:val="0"/>
          <w:marTop w:val="0"/>
          <w:marBottom w:val="0"/>
          <w:divBdr>
            <w:top w:val="none" w:sz="0" w:space="0" w:color="auto"/>
            <w:left w:val="none" w:sz="0" w:space="0" w:color="auto"/>
            <w:bottom w:val="none" w:sz="0" w:space="0" w:color="auto"/>
            <w:right w:val="none" w:sz="0" w:space="0" w:color="auto"/>
          </w:divBdr>
          <w:divsChild>
            <w:div w:id="459496600">
              <w:marLeft w:val="0"/>
              <w:marRight w:val="0"/>
              <w:marTop w:val="0"/>
              <w:marBottom w:val="0"/>
              <w:divBdr>
                <w:top w:val="none" w:sz="0" w:space="0" w:color="auto"/>
                <w:left w:val="none" w:sz="0" w:space="0" w:color="auto"/>
                <w:bottom w:val="none" w:sz="0" w:space="0" w:color="auto"/>
                <w:right w:val="none" w:sz="0" w:space="0" w:color="auto"/>
              </w:divBdr>
              <w:divsChild>
                <w:div w:id="576521764">
                  <w:marLeft w:val="0"/>
                  <w:marRight w:val="0"/>
                  <w:marTop w:val="0"/>
                  <w:marBottom w:val="0"/>
                  <w:divBdr>
                    <w:top w:val="none" w:sz="0" w:space="0" w:color="auto"/>
                    <w:left w:val="none" w:sz="0" w:space="0" w:color="auto"/>
                    <w:bottom w:val="none" w:sz="0" w:space="0" w:color="auto"/>
                    <w:right w:val="none" w:sz="0" w:space="0" w:color="auto"/>
                  </w:divBdr>
                  <w:divsChild>
                    <w:div w:id="1878541975">
                      <w:marLeft w:val="0"/>
                      <w:marRight w:val="0"/>
                      <w:marTop w:val="0"/>
                      <w:marBottom w:val="0"/>
                      <w:divBdr>
                        <w:top w:val="none" w:sz="0" w:space="0" w:color="auto"/>
                        <w:left w:val="none" w:sz="0" w:space="0" w:color="auto"/>
                        <w:bottom w:val="none" w:sz="0" w:space="0" w:color="auto"/>
                        <w:right w:val="none" w:sz="0" w:space="0" w:color="auto"/>
                      </w:divBdr>
                      <w:divsChild>
                        <w:div w:id="611127840">
                          <w:marLeft w:val="0"/>
                          <w:marRight w:val="0"/>
                          <w:marTop w:val="0"/>
                          <w:marBottom w:val="0"/>
                          <w:divBdr>
                            <w:top w:val="none" w:sz="0" w:space="0" w:color="auto"/>
                            <w:left w:val="none" w:sz="0" w:space="0" w:color="auto"/>
                            <w:bottom w:val="none" w:sz="0" w:space="0" w:color="auto"/>
                            <w:right w:val="none" w:sz="0" w:space="0" w:color="auto"/>
                          </w:divBdr>
                          <w:divsChild>
                            <w:div w:id="1031808611">
                              <w:marLeft w:val="0"/>
                              <w:marRight w:val="0"/>
                              <w:marTop w:val="0"/>
                              <w:marBottom w:val="0"/>
                              <w:divBdr>
                                <w:top w:val="none" w:sz="0" w:space="0" w:color="auto"/>
                                <w:left w:val="none" w:sz="0" w:space="0" w:color="auto"/>
                                <w:bottom w:val="none" w:sz="0" w:space="0" w:color="auto"/>
                                <w:right w:val="none" w:sz="0" w:space="0" w:color="auto"/>
                              </w:divBdr>
                              <w:divsChild>
                                <w:div w:id="1724674835">
                                  <w:marLeft w:val="0"/>
                                  <w:marRight w:val="0"/>
                                  <w:marTop w:val="0"/>
                                  <w:marBottom w:val="0"/>
                                  <w:divBdr>
                                    <w:top w:val="none" w:sz="0" w:space="0" w:color="auto"/>
                                    <w:left w:val="none" w:sz="0" w:space="0" w:color="auto"/>
                                    <w:bottom w:val="none" w:sz="0" w:space="0" w:color="auto"/>
                                    <w:right w:val="none" w:sz="0" w:space="0" w:color="auto"/>
                                  </w:divBdr>
                                  <w:divsChild>
                                    <w:div w:id="1055619170">
                                      <w:marLeft w:val="0"/>
                                      <w:marRight w:val="0"/>
                                      <w:marTop w:val="0"/>
                                      <w:marBottom w:val="0"/>
                                      <w:divBdr>
                                        <w:top w:val="none" w:sz="0" w:space="0" w:color="auto"/>
                                        <w:left w:val="none" w:sz="0" w:space="0" w:color="auto"/>
                                        <w:bottom w:val="none" w:sz="0" w:space="0" w:color="auto"/>
                                        <w:right w:val="none" w:sz="0" w:space="0" w:color="auto"/>
                                      </w:divBdr>
                                      <w:divsChild>
                                        <w:div w:id="1959529544">
                                          <w:marLeft w:val="0"/>
                                          <w:marRight w:val="0"/>
                                          <w:marTop w:val="0"/>
                                          <w:marBottom w:val="0"/>
                                          <w:divBdr>
                                            <w:top w:val="none" w:sz="0" w:space="0" w:color="auto"/>
                                            <w:left w:val="none" w:sz="0" w:space="0" w:color="auto"/>
                                            <w:bottom w:val="none" w:sz="0" w:space="0" w:color="auto"/>
                                            <w:right w:val="none" w:sz="0" w:space="0" w:color="auto"/>
                                          </w:divBdr>
                                          <w:divsChild>
                                            <w:div w:id="1506017316">
                                              <w:marLeft w:val="0"/>
                                              <w:marRight w:val="0"/>
                                              <w:marTop w:val="0"/>
                                              <w:marBottom w:val="0"/>
                                              <w:divBdr>
                                                <w:top w:val="none" w:sz="0" w:space="0" w:color="auto"/>
                                                <w:left w:val="none" w:sz="0" w:space="0" w:color="auto"/>
                                                <w:bottom w:val="none" w:sz="0" w:space="0" w:color="auto"/>
                                                <w:right w:val="none" w:sz="0" w:space="0" w:color="auto"/>
                                              </w:divBdr>
                                              <w:divsChild>
                                                <w:div w:id="37706213">
                                                  <w:marLeft w:val="0"/>
                                                  <w:marRight w:val="0"/>
                                                  <w:marTop w:val="0"/>
                                                  <w:marBottom w:val="0"/>
                                                  <w:divBdr>
                                                    <w:top w:val="none" w:sz="0" w:space="0" w:color="auto"/>
                                                    <w:left w:val="none" w:sz="0" w:space="0" w:color="auto"/>
                                                    <w:bottom w:val="none" w:sz="0" w:space="0" w:color="auto"/>
                                                    <w:right w:val="none" w:sz="0" w:space="0" w:color="auto"/>
                                                  </w:divBdr>
                                                  <w:divsChild>
                                                    <w:div w:id="18674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637602">
          <w:marLeft w:val="0"/>
          <w:marRight w:val="0"/>
          <w:marTop w:val="0"/>
          <w:marBottom w:val="0"/>
          <w:divBdr>
            <w:top w:val="none" w:sz="0" w:space="0" w:color="auto"/>
            <w:left w:val="none" w:sz="0" w:space="0" w:color="auto"/>
            <w:bottom w:val="none" w:sz="0" w:space="0" w:color="auto"/>
            <w:right w:val="none" w:sz="0" w:space="0" w:color="auto"/>
          </w:divBdr>
          <w:divsChild>
            <w:div w:id="1977950614">
              <w:marLeft w:val="0"/>
              <w:marRight w:val="0"/>
              <w:marTop w:val="0"/>
              <w:marBottom w:val="0"/>
              <w:divBdr>
                <w:top w:val="none" w:sz="0" w:space="0" w:color="auto"/>
                <w:left w:val="none" w:sz="0" w:space="0" w:color="auto"/>
                <w:bottom w:val="none" w:sz="0" w:space="0" w:color="auto"/>
                <w:right w:val="none" w:sz="0" w:space="0" w:color="auto"/>
              </w:divBdr>
            </w:div>
          </w:divsChild>
        </w:div>
        <w:div w:id="95830687">
          <w:marLeft w:val="0"/>
          <w:marRight w:val="0"/>
          <w:marTop w:val="0"/>
          <w:marBottom w:val="0"/>
          <w:divBdr>
            <w:top w:val="none" w:sz="0" w:space="0" w:color="auto"/>
            <w:left w:val="none" w:sz="0" w:space="0" w:color="auto"/>
            <w:bottom w:val="none" w:sz="0" w:space="0" w:color="auto"/>
            <w:right w:val="none" w:sz="0" w:space="0" w:color="auto"/>
          </w:divBdr>
          <w:divsChild>
            <w:div w:id="101013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otlabs.vn/lap-trinh-esp32-bai-14-hien-thi-man-hinh-tft-sp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0.wp.com/randomnerdtutorials.com/wp-content/uploads/2017/09/1.8-tft.png?resize=824%2C574&amp;quality=100&amp;strip=all&amp;ssl=1" TargetMode="External"/><Relationship Id="rId11" Type="http://schemas.openxmlformats.org/officeDocument/2006/relationships/image" Target="media/image4.png"/><Relationship Id="rId5" Type="http://schemas.openxmlformats.org/officeDocument/2006/relationships/hyperlink" Target="https://iotwebplanet.com/esp32-with-1-8-tft-lcd-display-st7735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11</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16</cp:revision>
  <dcterms:created xsi:type="dcterms:W3CDTF">2026-03-31T14:49:00Z</dcterms:created>
  <dcterms:modified xsi:type="dcterms:W3CDTF">2026-05-10T16:16:00Z</dcterms:modified>
</cp:coreProperties>
</file>